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7F3F552A" w:rsidR="008B525A" w:rsidRPr="008B525A" w:rsidRDefault="00CA10F9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CA10F9">
        <w:rPr>
          <w:rFonts w:ascii="Times New Roman" w:hAnsi="Times New Roman"/>
          <w:b/>
          <w:color w:val="000000"/>
          <w:szCs w:val="20"/>
        </w:rPr>
        <w:t>Грузовой самосвал SHACMAN S3258DR386, 2019, Идентификационный номер: LZGJRDR56KX004511, принадлежащий Продавцу на праве собственности, что подтверждается Договором купли-продажи № ОВ/К-66250-06-04-С-01 от 29.11.2019 г.</w:t>
      </w:r>
      <w:bookmarkStart w:id="0" w:name="_GoBack"/>
      <w:bookmarkEnd w:id="0"/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1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A7F2481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7637F6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7637F6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7637F6">
        <w:rPr>
          <w:rFonts w:ascii="Times New Roman" w:hAnsi="Times New Roman"/>
          <w:b/>
          <w:sz w:val="22"/>
          <w:szCs w:val="22"/>
        </w:rPr>
        <w:t>а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1F4D28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637F6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8E211B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10F9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10</cp:revision>
  <cp:lastPrinted>2022-02-18T09:03:00Z</cp:lastPrinted>
  <dcterms:created xsi:type="dcterms:W3CDTF">2026-05-08T09:54:00Z</dcterms:created>
  <dcterms:modified xsi:type="dcterms:W3CDTF">2026-06-04T08:47:00Z</dcterms:modified>
</cp:coreProperties>
</file>