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64D3" w14:textId="73CB4B49" w:rsidR="007C53F7" w:rsidRDefault="00EC1711" w:rsidP="00C43665">
      <w:pPr>
        <w:jc w:val="center"/>
        <w:rPr>
          <w:rFonts w:cs="Times New Roman"/>
          <w:b/>
          <w:sz w:val="28"/>
          <w:szCs w:val="28"/>
        </w:rPr>
      </w:pPr>
      <w:r w:rsidRPr="008D276B">
        <w:rPr>
          <w:rFonts w:cs="Times New Roman"/>
          <w:b/>
          <w:sz w:val="28"/>
          <w:szCs w:val="28"/>
        </w:rPr>
        <w:t xml:space="preserve">Электронный аукцион по продаже </w:t>
      </w:r>
      <w:r w:rsidRPr="00A4397A">
        <w:rPr>
          <w:rFonts w:cs="Times New Roman"/>
          <w:b/>
          <w:sz w:val="28"/>
          <w:szCs w:val="28"/>
        </w:rPr>
        <w:t xml:space="preserve">объектов </w:t>
      </w:r>
      <w:r w:rsidR="00C43665" w:rsidRPr="00C43665">
        <w:rPr>
          <w:rFonts w:cs="Times New Roman"/>
          <w:b/>
          <w:sz w:val="28"/>
          <w:szCs w:val="28"/>
        </w:rPr>
        <w:t>недвижимого и движимого имущества, принадлежащего ПАО Сбербанк</w:t>
      </w:r>
    </w:p>
    <w:p w14:paraId="775D939B" w14:textId="77777777" w:rsidR="00C43665" w:rsidRPr="00273CDF" w:rsidRDefault="00C43665" w:rsidP="00C43665">
      <w:pPr>
        <w:jc w:val="center"/>
        <w:rPr>
          <w:rFonts w:cs="Times New Roman"/>
          <w:b/>
          <w:sz w:val="10"/>
          <w:szCs w:val="10"/>
        </w:rPr>
      </w:pPr>
    </w:p>
    <w:p w14:paraId="709CE34E" w14:textId="57C59FC8"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 xml:space="preserve">Электронный аукцион будет проводиться </w:t>
      </w:r>
      <w:r w:rsidR="00D92267">
        <w:rPr>
          <w:rFonts w:eastAsia="Times New Roman" w:cs="Times New Roman"/>
          <w:b/>
          <w:bCs/>
          <w:kern w:val="0"/>
          <w:lang w:eastAsia="ru-RU" w:bidi="ar-SA"/>
        </w:rPr>
        <w:t>06 июля</w:t>
      </w:r>
      <w:r w:rsidRPr="0017025E">
        <w:rPr>
          <w:rFonts w:eastAsia="Times New Roman" w:cs="Times New Roman"/>
          <w:b/>
          <w:bCs/>
          <w:kern w:val="0"/>
          <w:lang w:eastAsia="ru-RU" w:bidi="ar-SA"/>
        </w:rPr>
        <w:t xml:space="preserve"> 202</w:t>
      </w:r>
      <w:r w:rsidR="000003BA" w:rsidRPr="0017025E">
        <w:rPr>
          <w:rFonts w:eastAsia="Times New Roman" w:cs="Times New Roman"/>
          <w:b/>
          <w:bCs/>
          <w:kern w:val="0"/>
          <w:lang w:eastAsia="ru-RU" w:bidi="ar-SA"/>
        </w:rPr>
        <w:t>6</w:t>
      </w:r>
      <w:r w:rsidRPr="0017025E">
        <w:rPr>
          <w:rFonts w:eastAsia="Times New Roman" w:cs="Times New Roman"/>
          <w:b/>
          <w:bCs/>
          <w:kern w:val="0"/>
          <w:lang w:eastAsia="ru-RU" w:bidi="ar-SA"/>
        </w:rPr>
        <w:t xml:space="preserve"> года с 10:00</w:t>
      </w:r>
    </w:p>
    <w:p w14:paraId="4DC91C13" w14:textId="77777777"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 xml:space="preserve">по адресу www.lot-online.ru. </w:t>
      </w:r>
    </w:p>
    <w:p w14:paraId="34DBF0B2" w14:textId="77777777"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Организатор торгов – АО «Российский аукционный дом».</w:t>
      </w:r>
    </w:p>
    <w:p w14:paraId="74ADB60D" w14:textId="5F01ECE6"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 xml:space="preserve">Прием заявок с </w:t>
      </w:r>
      <w:r w:rsidR="00D92267">
        <w:rPr>
          <w:rFonts w:eastAsia="Times New Roman" w:cs="Times New Roman"/>
          <w:b/>
          <w:bCs/>
          <w:kern w:val="0"/>
          <w:lang w:eastAsia="ru-RU" w:bidi="ar-SA"/>
        </w:rPr>
        <w:t>04.06</w:t>
      </w:r>
      <w:r w:rsidR="00413EC1" w:rsidRPr="0017025E">
        <w:rPr>
          <w:rFonts w:eastAsia="Times New Roman" w:cs="Times New Roman"/>
          <w:b/>
          <w:bCs/>
          <w:kern w:val="0"/>
          <w:lang w:eastAsia="ru-RU" w:bidi="ar-SA"/>
        </w:rPr>
        <w:t>.</w:t>
      </w:r>
      <w:r w:rsidRPr="0017025E">
        <w:rPr>
          <w:rFonts w:eastAsia="Times New Roman" w:cs="Times New Roman"/>
          <w:b/>
          <w:bCs/>
          <w:kern w:val="0"/>
          <w:lang w:eastAsia="ru-RU" w:bidi="ar-SA"/>
        </w:rPr>
        <w:t>202</w:t>
      </w:r>
      <w:r w:rsidR="000003BA" w:rsidRPr="0017025E">
        <w:rPr>
          <w:rFonts w:eastAsia="Times New Roman" w:cs="Times New Roman"/>
          <w:b/>
          <w:bCs/>
          <w:kern w:val="0"/>
          <w:lang w:eastAsia="ru-RU" w:bidi="ar-SA"/>
        </w:rPr>
        <w:t>6</w:t>
      </w:r>
      <w:r w:rsidRPr="0017025E">
        <w:rPr>
          <w:rFonts w:eastAsia="Times New Roman" w:cs="Times New Roman"/>
          <w:b/>
          <w:bCs/>
          <w:kern w:val="0"/>
          <w:lang w:eastAsia="ru-RU" w:bidi="ar-SA"/>
        </w:rPr>
        <w:t xml:space="preserve"> по </w:t>
      </w:r>
      <w:bookmarkStart w:id="0" w:name="_Hlk155702557"/>
      <w:r w:rsidR="00D92267">
        <w:rPr>
          <w:rFonts w:eastAsia="Times New Roman" w:cs="Times New Roman"/>
          <w:b/>
          <w:bCs/>
          <w:kern w:val="0"/>
          <w:lang w:eastAsia="ru-RU" w:bidi="ar-SA"/>
        </w:rPr>
        <w:t>02.07</w:t>
      </w:r>
      <w:r w:rsidRPr="0017025E">
        <w:rPr>
          <w:rFonts w:eastAsia="Times New Roman" w:cs="Times New Roman"/>
          <w:b/>
          <w:bCs/>
          <w:kern w:val="0"/>
          <w:lang w:eastAsia="ru-RU" w:bidi="ar-SA"/>
        </w:rPr>
        <w:t>.202</w:t>
      </w:r>
      <w:r w:rsidR="000003BA" w:rsidRPr="0017025E">
        <w:rPr>
          <w:rFonts w:eastAsia="Times New Roman" w:cs="Times New Roman"/>
          <w:b/>
          <w:bCs/>
          <w:kern w:val="0"/>
          <w:lang w:eastAsia="ru-RU" w:bidi="ar-SA"/>
        </w:rPr>
        <w:t>6</w:t>
      </w:r>
      <w:r w:rsidRPr="0017025E">
        <w:rPr>
          <w:rFonts w:eastAsia="Times New Roman" w:cs="Times New Roman"/>
          <w:b/>
          <w:bCs/>
          <w:kern w:val="0"/>
          <w:lang w:eastAsia="ru-RU" w:bidi="ar-SA"/>
        </w:rPr>
        <w:t xml:space="preserve"> </w:t>
      </w:r>
      <w:bookmarkEnd w:id="0"/>
      <w:r w:rsidRPr="0017025E">
        <w:rPr>
          <w:rFonts w:eastAsia="Times New Roman" w:cs="Times New Roman"/>
          <w:b/>
          <w:bCs/>
          <w:kern w:val="0"/>
          <w:lang w:eastAsia="ru-RU" w:bidi="ar-SA"/>
        </w:rPr>
        <w:t>до 23:59.</w:t>
      </w:r>
    </w:p>
    <w:p w14:paraId="472E0550" w14:textId="068AE451" w:rsidR="0078706C" w:rsidRPr="0017025E"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 xml:space="preserve">Задаток должен поступить на счет Организатора торгов не позднее </w:t>
      </w:r>
      <w:r w:rsidR="00D92267">
        <w:rPr>
          <w:rFonts w:eastAsia="Times New Roman" w:cs="Times New Roman"/>
          <w:b/>
          <w:bCs/>
          <w:kern w:val="0"/>
          <w:lang w:eastAsia="ru-RU" w:bidi="ar-SA"/>
        </w:rPr>
        <w:t>02.07</w:t>
      </w:r>
      <w:r w:rsidR="003A7357" w:rsidRPr="0017025E">
        <w:rPr>
          <w:rFonts w:eastAsia="Times New Roman" w:cs="Times New Roman"/>
          <w:b/>
          <w:bCs/>
          <w:kern w:val="0"/>
          <w:lang w:eastAsia="ru-RU" w:bidi="ar-SA"/>
        </w:rPr>
        <w:t>.</w:t>
      </w:r>
      <w:r w:rsidRPr="0017025E">
        <w:rPr>
          <w:rFonts w:eastAsia="Times New Roman" w:cs="Times New Roman"/>
          <w:b/>
          <w:bCs/>
          <w:kern w:val="0"/>
          <w:lang w:eastAsia="ru-RU" w:bidi="ar-SA"/>
        </w:rPr>
        <w:t>202</w:t>
      </w:r>
      <w:r w:rsidR="000003BA" w:rsidRPr="0017025E">
        <w:rPr>
          <w:rFonts w:eastAsia="Times New Roman" w:cs="Times New Roman"/>
          <w:b/>
          <w:bCs/>
          <w:kern w:val="0"/>
          <w:lang w:eastAsia="ru-RU" w:bidi="ar-SA"/>
        </w:rPr>
        <w:t>6</w:t>
      </w:r>
      <w:r w:rsidRPr="0017025E">
        <w:rPr>
          <w:rFonts w:eastAsia="Times New Roman" w:cs="Times New Roman"/>
          <w:b/>
          <w:bCs/>
          <w:kern w:val="0"/>
          <w:lang w:eastAsia="ru-RU" w:bidi="ar-SA"/>
        </w:rPr>
        <w:t>.</w:t>
      </w:r>
    </w:p>
    <w:p w14:paraId="4B8E99D1" w14:textId="410636A9" w:rsidR="0078706C" w:rsidRPr="00E2126F" w:rsidRDefault="0078706C" w:rsidP="0078706C">
      <w:pPr>
        <w:widowControl/>
        <w:jc w:val="center"/>
        <w:rPr>
          <w:rFonts w:eastAsia="Times New Roman" w:cs="Times New Roman"/>
          <w:b/>
          <w:bCs/>
          <w:kern w:val="0"/>
          <w:lang w:eastAsia="ru-RU" w:bidi="ar-SA"/>
        </w:rPr>
      </w:pPr>
      <w:r w:rsidRPr="0017025E">
        <w:rPr>
          <w:rFonts w:eastAsia="Times New Roman" w:cs="Times New Roman"/>
          <w:b/>
          <w:bCs/>
          <w:kern w:val="0"/>
          <w:lang w:eastAsia="ru-RU" w:bidi="ar-SA"/>
        </w:rPr>
        <w:t xml:space="preserve">Допуск претендентов к электронному аукциону осуществляется </w:t>
      </w:r>
      <w:r w:rsidR="00D92267">
        <w:rPr>
          <w:rFonts w:eastAsia="Times New Roman" w:cs="Times New Roman"/>
          <w:b/>
          <w:bCs/>
          <w:kern w:val="0"/>
          <w:lang w:eastAsia="ru-RU" w:bidi="ar-SA"/>
        </w:rPr>
        <w:t>03.07</w:t>
      </w:r>
      <w:r w:rsidRPr="0017025E">
        <w:rPr>
          <w:rFonts w:eastAsia="Times New Roman" w:cs="Times New Roman"/>
          <w:b/>
          <w:bCs/>
          <w:kern w:val="0"/>
          <w:lang w:eastAsia="ru-RU" w:bidi="ar-SA"/>
        </w:rPr>
        <w:t>.202</w:t>
      </w:r>
      <w:r w:rsidR="000003BA" w:rsidRPr="0017025E">
        <w:rPr>
          <w:rFonts w:eastAsia="Times New Roman" w:cs="Times New Roman"/>
          <w:b/>
          <w:bCs/>
          <w:kern w:val="0"/>
          <w:lang w:eastAsia="ru-RU" w:bidi="ar-SA"/>
        </w:rPr>
        <w:t>6</w:t>
      </w:r>
      <w:r w:rsidRPr="0017025E">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754B6A6D"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791EE6">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791EE6">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DD28DB" w14:textId="03187DED" w:rsidR="007C53F7" w:rsidRPr="00413EC1" w:rsidRDefault="007C53F7" w:rsidP="007C53F7">
      <w:pPr>
        <w:jc w:val="center"/>
        <w:rPr>
          <w:rFonts w:cs="Times New Roman"/>
          <w:b/>
          <w:u w:val="single"/>
        </w:rPr>
      </w:pPr>
      <w:bookmarkStart w:id="1" w:name="_Hlk112413804"/>
      <w:r w:rsidRPr="00413EC1">
        <w:rPr>
          <w:rFonts w:cs="Times New Roman"/>
          <w:b/>
          <w:u w:val="single"/>
        </w:rPr>
        <w:t>Сведения об Объект</w:t>
      </w:r>
      <w:r w:rsidR="006E059A">
        <w:rPr>
          <w:rFonts w:cs="Times New Roman"/>
          <w:b/>
          <w:u w:val="single"/>
        </w:rPr>
        <w:t>ах</w:t>
      </w:r>
      <w:r w:rsidRPr="00413EC1">
        <w:rPr>
          <w:rFonts w:cs="Times New Roman"/>
          <w:b/>
          <w:u w:val="single"/>
        </w:rPr>
        <w:t xml:space="preserve"> продажи</w:t>
      </w:r>
      <w:r>
        <w:rPr>
          <w:rFonts w:cs="Times New Roman"/>
          <w:b/>
          <w:u w:val="single"/>
        </w:rPr>
        <w:t xml:space="preserve"> </w:t>
      </w:r>
      <w:r w:rsidR="006E059A">
        <w:rPr>
          <w:rFonts w:cs="Times New Roman"/>
          <w:b/>
          <w:u w:val="single"/>
        </w:rPr>
        <w:t xml:space="preserve">единым лотом </w:t>
      </w:r>
      <w:r w:rsidRPr="00413EC1">
        <w:rPr>
          <w:rFonts w:cs="Times New Roman"/>
          <w:b/>
          <w:u w:val="single"/>
        </w:rPr>
        <w:t>(далее – Объект</w:t>
      </w:r>
      <w:r w:rsidR="006E059A">
        <w:rPr>
          <w:rFonts w:cs="Times New Roman"/>
          <w:b/>
          <w:u w:val="single"/>
        </w:rPr>
        <w:t>ы</w:t>
      </w:r>
      <w:r w:rsidRPr="00413EC1">
        <w:rPr>
          <w:rFonts w:cs="Times New Roman"/>
          <w:b/>
          <w:u w:val="single"/>
        </w:rPr>
        <w:t>, Лот):</w:t>
      </w:r>
    </w:p>
    <w:p w14:paraId="67ABFEB3" w14:textId="2039A8FB" w:rsidR="00A7750B" w:rsidRPr="00A7750B" w:rsidRDefault="00FE2268" w:rsidP="007D7FD0">
      <w:pPr>
        <w:jc w:val="both"/>
        <w:rPr>
          <w:rFonts w:eastAsia="Times New Roman" w:cs="Times New Roman"/>
          <w:kern w:val="0"/>
          <w:lang w:eastAsia="ru-RU" w:bidi="ar-SA"/>
        </w:rPr>
      </w:pPr>
      <w:r w:rsidRPr="00FE2268">
        <w:rPr>
          <w:rFonts w:eastAsia="Times New Roman" w:cs="Times New Roman"/>
          <w:kern w:val="0"/>
          <w:lang w:eastAsia="ru-RU" w:bidi="ar-SA"/>
        </w:rPr>
        <w:t>Объект 1</w:t>
      </w:r>
      <w:r>
        <w:rPr>
          <w:rFonts w:eastAsia="Times New Roman" w:cs="Times New Roman"/>
          <w:kern w:val="0"/>
          <w:lang w:eastAsia="ru-RU" w:bidi="ar-SA"/>
        </w:rPr>
        <w:t>: П</w:t>
      </w:r>
      <w:r w:rsidR="00A7750B" w:rsidRPr="00A7750B">
        <w:rPr>
          <w:rFonts w:eastAsia="Times New Roman" w:cs="Times New Roman"/>
          <w:kern w:val="0"/>
          <w:lang w:eastAsia="ru-RU" w:bidi="ar-SA"/>
        </w:rPr>
        <w:t xml:space="preserve">омещения, </w:t>
      </w:r>
      <w:bookmarkStart w:id="2" w:name="_Hlk198926783"/>
      <w:r w:rsidR="00A7750B" w:rsidRPr="00A7750B">
        <w:rPr>
          <w:rFonts w:eastAsia="Times New Roman" w:cs="Times New Roman"/>
          <w:kern w:val="0"/>
          <w:lang w:eastAsia="ru-RU" w:bidi="ar-SA"/>
        </w:rPr>
        <w:t xml:space="preserve">площадь: </w:t>
      </w:r>
      <w:bookmarkEnd w:id="2"/>
      <w:r w:rsidR="00A7750B" w:rsidRPr="00A7750B">
        <w:rPr>
          <w:rFonts w:eastAsia="Times New Roman" w:cs="Times New Roman"/>
          <w:kern w:val="0"/>
          <w:lang w:eastAsia="ru-RU" w:bidi="ar-SA"/>
        </w:rPr>
        <w:t xml:space="preserve">284,3 кв. м, назначение: нежилое, номер, тип этажа, на котором расположено помещение: Этаж №1, расположенные по адресу: </w:t>
      </w:r>
      <w:bookmarkStart w:id="3" w:name="_Hlk222922676"/>
      <w:r w:rsidR="00A7750B" w:rsidRPr="00A7750B">
        <w:rPr>
          <w:rFonts w:eastAsia="Times New Roman" w:cs="Times New Roman"/>
          <w:kern w:val="0"/>
          <w:lang w:eastAsia="ru-RU" w:bidi="ar-SA"/>
        </w:rPr>
        <w:t xml:space="preserve">Ульяновская обл., </w:t>
      </w:r>
      <w:r w:rsidR="00A7750B" w:rsidRPr="00A7750B">
        <w:rPr>
          <w:rFonts w:eastAsia="Times New Roman" w:cs="Times New Roman" w:hint="eastAsia"/>
          <w:kern w:val="0"/>
          <w:lang w:eastAsia="ru-RU" w:bidi="ar-SA"/>
        </w:rPr>
        <w:t>г</w:t>
      </w:r>
      <w:r w:rsidR="00A7750B" w:rsidRPr="00A7750B">
        <w:rPr>
          <w:rFonts w:eastAsia="Times New Roman" w:cs="Times New Roman"/>
          <w:kern w:val="0"/>
          <w:lang w:eastAsia="ru-RU" w:bidi="ar-SA"/>
        </w:rPr>
        <w:t xml:space="preserve">. </w:t>
      </w:r>
      <w:r w:rsidR="00A7750B" w:rsidRPr="00A7750B">
        <w:rPr>
          <w:rFonts w:eastAsia="Times New Roman" w:cs="Times New Roman" w:hint="eastAsia"/>
          <w:kern w:val="0"/>
          <w:lang w:eastAsia="ru-RU" w:bidi="ar-SA"/>
        </w:rPr>
        <w:t>Ульяновск</w:t>
      </w:r>
      <w:r w:rsidR="00A7750B" w:rsidRPr="00A7750B">
        <w:rPr>
          <w:rFonts w:eastAsia="Times New Roman" w:cs="Times New Roman"/>
          <w:kern w:val="0"/>
          <w:lang w:eastAsia="ru-RU" w:bidi="ar-SA"/>
        </w:rPr>
        <w:t xml:space="preserve">, </w:t>
      </w:r>
      <w:r w:rsidR="00A7750B" w:rsidRPr="00A7750B">
        <w:rPr>
          <w:rFonts w:eastAsia="Times New Roman" w:cs="Times New Roman" w:hint="eastAsia"/>
          <w:kern w:val="0"/>
          <w:lang w:eastAsia="ru-RU" w:bidi="ar-SA"/>
        </w:rPr>
        <w:t>р</w:t>
      </w:r>
      <w:r w:rsidR="00A7750B" w:rsidRPr="00A7750B">
        <w:rPr>
          <w:rFonts w:eastAsia="Times New Roman" w:cs="Times New Roman"/>
          <w:kern w:val="0"/>
          <w:lang w:eastAsia="ru-RU" w:bidi="ar-SA"/>
        </w:rPr>
        <w:t>-</w:t>
      </w:r>
      <w:r w:rsidR="00A7750B" w:rsidRPr="00A7750B">
        <w:rPr>
          <w:rFonts w:eastAsia="Times New Roman" w:cs="Times New Roman" w:hint="eastAsia"/>
          <w:kern w:val="0"/>
          <w:lang w:eastAsia="ru-RU" w:bidi="ar-SA"/>
        </w:rPr>
        <w:t>н</w:t>
      </w:r>
      <w:r w:rsidR="00A7750B" w:rsidRPr="00A7750B">
        <w:rPr>
          <w:rFonts w:eastAsia="Times New Roman" w:cs="Times New Roman"/>
          <w:kern w:val="0"/>
          <w:lang w:eastAsia="ru-RU" w:bidi="ar-SA"/>
        </w:rPr>
        <w:t xml:space="preserve"> </w:t>
      </w:r>
      <w:r w:rsidR="00A7750B" w:rsidRPr="00A7750B">
        <w:rPr>
          <w:rFonts w:eastAsia="Times New Roman" w:cs="Times New Roman" w:hint="eastAsia"/>
          <w:kern w:val="0"/>
          <w:lang w:eastAsia="ru-RU" w:bidi="ar-SA"/>
        </w:rPr>
        <w:t>Железнодорожный</w:t>
      </w:r>
      <w:r w:rsidR="00A7750B" w:rsidRPr="00A7750B">
        <w:rPr>
          <w:rFonts w:eastAsia="Times New Roman" w:cs="Times New Roman"/>
          <w:kern w:val="0"/>
          <w:lang w:eastAsia="ru-RU" w:bidi="ar-SA"/>
        </w:rPr>
        <w:t xml:space="preserve">, </w:t>
      </w:r>
      <w:r w:rsidR="00A7750B" w:rsidRPr="00A7750B">
        <w:rPr>
          <w:rFonts w:eastAsia="Times New Roman" w:cs="Times New Roman" w:hint="eastAsia"/>
          <w:kern w:val="0"/>
          <w:lang w:eastAsia="ru-RU" w:bidi="ar-SA"/>
        </w:rPr>
        <w:t>ул</w:t>
      </w:r>
      <w:r w:rsidR="00A7750B" w:rsidRPr="00A7750B">
        <w:rPr>
          <w:rFonts w:eastAsia="Times New Roman" w:cs="Times New Roman"/>
          <w:kern w:val="0"/>
          <w:lang w:eastAsia="ru-RU" w:bidi="ar-SA"/>
        </w:rPr>
        <w:t xml:space="preserve">. 12 </w:t>
      </w:r>
      <w:r w:rsidR="00A7750B" w:rsidRPr="00A7750B">
        <w:rPr>
          <w:rFonts w:eastAsia="Times New Roman" w:cs="Times New Roman" w:hint="eastAsia"/>
          <w:kern w:val="0"/>
          <w:lang w:eastAsia="ru-RU" w:bidi="ar-SA"/>
        </w:rPr>
        <w:t>Сентября</w:t>
      </w:r>
      <w:r w:rsidR="00A7750B" w:rsidRPr="00A7750B">
        <w:rPr>
          <w:rFonts w:eastAsia="Times New Roman" w:cs="Times New Roman"/>
          <w:kern w:val="0"/>
          <w:lang w:eastAsia="ru-RU" w:bidi="ar-SA"/>
        </w:rPr>
        <w:t xml:space="preserve">, </w:t>
      </w:r>
      <w:r w:rsidR="00A7750B" w:rsidRPr="00A7750B">
        <w:rPr>
          <w:rFonts w:eastAsia="Times New Roman" w:cs="Times New Roman" w:hint="eastAsia"/>
          <w:kern w:val="0"/>
          <w:lang w:eastAsia="ru-RU" w:bidi="ar-SA"/>
        </w:rPr>
        <w:t>д</w:t>
      </w:r>
      <w:r w:rsidR="00A7750B" w:rsidRPr="00A7750B">
        <w:rPr>
          <w:rFonts w:eastAsia="Times New Roman" w:cs="Times New Roman"/>
          <w:kern w:val="0"/>
          <w:lang w:eastAsia="ru-RU" w:bidi="ar-SA"/>
        </w:rPr>
        <w:t>. 83</w:t>
      </w:r>
      <w:bookmarkEnd w:id="3"/>
      <w:r w:rsidR="00A7750B" w:rsidRPr="00A7750B">
        <w:rPr>
          <w:rFonts w:eastAsia="Times New Roman" w:cs="Times New Roman"/>
          <w:kern w:val="0"/>
          <w:lang w:eastAsia="ru-RU" w:bidi="ar-SA"/>
        </w:rPr>
        <w:t xml:space="preserve">, </w:t>
      </w:r>
      <w:r w:rsidR="00A7750B" w:rsidRPr="00A7750B">
        <w:rPr>
          <w:rFonts w:eastAsia="Times New Roman" w:cs="Times New Roman" w:hint="eastAsia"/>
          <w:kern w:val="0"/>
          <w:lang w:eastAsia="ru-RU" w:bidi="ar-SA"/>
        </w:rPr>
        <w:t>пом</w:t>
      </w:r>
      <w:r w:rsidR="00A7750B" w:rsidRPr="00A7750B">
        <w:rPr>
          <w:rFonts w:eastAsia="Times New Roman" w:cs="Times New Roman"/>
          <w:kern w:val="0"/>
          <w:lang w:eastAsia="ru-RU" w:bidi="ar-SA"/>
        </w:rPr>
        <w:t xml:space="preserve">. 1 </w:t>
      </w:r>
      <w:r w:rsidR="00A7750B" w:rsidRPr="00A7750B">
        <w:rPr>
          <w:rFonts w:eastAsia="Times New Roman" w:cs="Times New Roman" w:hint="eastAsia"/>
          <w:kern w:val="0"/>
          <w:lang w:eastAsia="ru-RU" w:bidi="ar-SA"/>
        </w:rPr>
        <w:t>эт</w:t>
      </w:r>
      <w:r w:rsidR="00A7750B" w:rsidRPr="00A7750B">
        <w:rPr>
          <w:rFonts w:eastAsia="Times New Roman" w:cs="Times New Roman"/>
          <w:kern w:val="0"/>
          <w:lang w:eastAsia="ru-RU" w:bidi="ar-SA"/>
        </w:rPr>
        <w:t>: 27, 56, 86-105,  кадастровый номер 73:24:010204:3655</w:t>
      </w:r>
      <w:r w:rsidR="00635D41">
        <w:rPr>
          <w:rFonts w:eastAsia="Times New Roman" w:cs="Times New Roman"/>
          <w:kern w:val="0"/>
          <w:lang w:eastAsia="ru-RU" w:bidi="ar-SA"/>
        </w:rPr>
        <w:t xml:space="preserve"> </w:t>
      </w:r>
      <w:r w:rsidR="00A7750B" w:rsidRPr="00A7750B">
        <w:rPr>
          <w:rFonts w:eastAsia="Times New Roman" w:cs="Times New Roman"/>
          <w:kern w:val="0"/>
          <w:lang w:eastAsia="ru-RU" w:bidi="ar-SA"/>
        </w:rPr>
        <w:t xml:space="preserve">и совместно с имуществом, расположенным по адресу: Ульяновская обл., г. Ульяновск, ул. 12 Сентября, д. 83:   </w:t>
      </w:r>
    </w:p>
    <w:p w14:paraId="1F27A37C" w14:textId="4AA6CB5F"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Мультизональная (VRF) система кондиционирования (КВ1), инв.№ 604001009523;</w:t>
      </w:r>
    </w:p>
    <w:p w14:paraId="4EB7885D"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Система кондиционирования (КВ3.2) в электрощитовой д/о 033, инв.№ 604001009956;</w:t>
      </w:r>
    </w:p>
    <w:p w14:paraId="71F73A17"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Система кондиционирования (КВ6) в д/о 033, инв.№ 604001009957;</w:t>
      </w:r>
    </w:p>
    <w:p w14:paraId="347C6A2F"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Приточно-вытяжная установка в д/о 033, инв.№ 604001009958;</w:t>
      </w:r>
    </w:p>
    <w:p w14:paraId="24026139"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Вытяжная вентиляция (В2) в д/о 033, инв.№ 604001009959;</w:t>
      </w:r>
    </w:p>
    <w:p w14:paraId="0A587A83"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Вытяжная вентиляция (В3) в д/о 033, инв.№ 604001009960;</w:t>
      </w:r>
    </w:p>
    <w:p w14:paraId="7F60ACE8" w14:textId="77777777" w:rsidR="00DA4506" w:rsidRPr="00DA4506" w:rsidRDefault="00DA4506" w:rsidP="00DA4506">
      <w:pPr>
        <w:ind w:right="-57"/>
        <w:jc w:val="both"/>
        <w:rPr>
          <w:rFonts w:eastAsia="Times New Roman" w:cs="Times New Roman"/>
          <w:kern w:val="0"/>
          <w:lang w:eastAsia="ru-RU" w:bidi="ar-SA"/>
        </w:rPr>
      </w:pPr>
      <w:r w:rsidRPr="00DA4506">
        <w:rPr>
          <w:rFonts w:eastAsia="Times New Roman" w:cs="Times New Roman"/>
          <w:kern w:val="0"/>
          <w:lang w:eastAsia="ru-RU" w:bidi="ar-SA"/>
        </w:rPr>
        <w:t>- 8588 Вытяжная вентиляция (В4) в д/о 033, инв.№ 604001009961;</w:t>
      </w:r>
    </w:p>
    <w:p w14:paraId="2B6F8F20" w14:textId="1D81D6D3" w:rsidR="00A7750B" w:rsidRPr="00A7750B" w:rsidRDefault="00DA4506" w:rsidP="00DA4506">
      <w:pPr>
        <w:ind w:right="-57"/>
        <w:jc w:val="both"/>
      </w:pPr>
      <w:r w:rsidRPr="00DA4506">
        <w:rPr>
          <w:rFonts w:eastAsia="Times New Roman" w:cs="Times New Roman"/>
          <w:kern w:val="0"/>
          <w:lang w:eastAsia="ru-RU" w:bidi="ar-SA"/>
        </w:rPr>
        <w:t>- 8588 Лестничный подъёмник гусенич.</w:t>
      </w:r>
      <w:r>
        <w:rPr>
          <w:rFonts w:eastAsia="Times New Roman" w:cs="Times New Roman"/>
          <w:kern w:val="0"/>
          <w:lang w:eastAsia="ru-RU" w:bidi="ar-SA"/>
        </w:rPr>
        <w:t xml:space="preserve"> </w:t>
      </w:r>
      <w:r w:rsidRPr="00DA4506">
        <w:rPr>
          <w:rFonts w:eastAsia="Times New Roman" w:cs="Times New Roman"/>
          <w:kern w:val="0"/>
          <w:lang w:eastAsia="ru-RU" w:bidi="ar-SA"/>
        </w:rPr>
        <w:t>для инвалидов LG  2004S, инв.№604001010195</w:t>
      </w:r>
      <w:r w:rsidR="00A7750B" w:rsidRPr="00A7750B">
        <w:rPr>
          <w:rFonts w:eastAsia="Times New Roman" w:cs="Times New Roman"/>
          <w:kern w:val="0"/>
          <w:lang w:eastAsia="ru-RU" w:bidi="ar-SA"/>
        </w:rPr>
        <w:t>;</w:t>
      </w:r>
    </w:p>
    <w:p w14:paraId="3441A0A8" w14:textId="1758FFA4" w:rsidR="00A7750B" w:rsidRPr="00A7750B" w:rsidRDefault="00FE2268" w:rsidP="00593812">
      <w:pPr>
        <w:ind w:right="-57"/>
        <w:jc w:val="both"/>
      </w:pPr>
      <w:bookmarkStart w:id="4" w:name="_Hlk219457348"/>
      <w:r w:rsidRPr="00FE2268">
        <w:t xml:space="preserve">Объект </w:t>
      </w:r>
      <w:r>
        <w:t>2</w:t>
      </w:r>
      <w:r w:rsidRPr="00FE2268">
        <w:t xml:space="preserve">: </w:t>
      </w:r>
      <w:r>
        <w:t>Н</w:t>
      </w:r>
      <w:r w:rsidR="005D3712" w:rsidRPr="007F43C7">
        <w:t xml:space="preserve">ежилые </w:t>
      </w:r>
      <w:r w:rsidR="005D3712" w:rsidRPr="001F09DB">
        <w:t>помещени</w:t>
      </w:r>
      <w:r w:rsidR="005D3712">
        <w:t>я</w:t>
      </w:r>
      <w:r w:rsidR="005D3712" w:rsidRPr="001F09DB">
        <w:t>,</w:t>
      </w:r>
      <w:r w:rsidR="005D3712" w:rsidRPr="007F43C7">
        <w:rPr>
          <w:b/>
          <w:bCs/>
        </w:rPr>
        <w:t xml:space="preserve"> </w:t>
      </w:r>
      <w:r w:rsidR="005D3712" w:rsidRPr="007F43C7">
        <w:rPr>
          <w:bCs/>
        </w:rPr>
        <w:t xml:space="preserve">площадь: 46,1 кв. м, назначение: нежилое, номер, тип этажа, на котором расположено помещение: Этаж: 1, </w:t>
      </w:r>
      <w:r w:rsidR="005D3712" w:rsidRPr="001F09DB">
        <w:t>расположенн</w:t>
      </w:r>
      <w:r w:rsidR="005D3712">
        <w:t>ы</w:t>
      </w:r>
      <w:r w:rsidR="005D3712" w:rsidRPr="001F09DB">
        <w:t xml:space="preserve">е по адресу: </w:t>
      </w:r>
      <w:r w:rsidR="005D3712" w:rsidRPr="004922C5">
        <w:t>Ульяновская область, Вешкаймский р-н, с. Ермоловка, ул. Центральная, д.115</w:t>
      </w:r>
      <w:bookmarkEnd w:id="4"/>
      <w:r w:rsidR="004C3DC0">
        <w:t xml:space="preserve">, </w:t>
      </w:r>
      <w:r w:rsidR="004C3DC0" w:rsidRPr="004C3DC0">
        <w:t>кадастровый номер 73:03:040404:123</w:t>
      </w:r>
      <w:bookmarkStart w:id="5" w:name="_Hlk222923094"/>
      <w:bookmarkStart w:id="6" w:name="_Hlk222923132"/>
      <w:r w:rsidR="005D3712" w:rsidRPr="005D3712">
        <w:t>;</w:t>
      </w:r>
    </w:p>
    <w:bookmarkEnd w:id="5"/>
    <w:bookmarkEnd w:id="6"/>
    <w:p w14:paraId="77B148DF" w14:textId="67040FF9" w:rsidR="00A7750B" w:rsidRPr="00A7750B" w:rsidRDefault="004B61C4" w:rsidP="00593812">
      <w:pPr>
        <w:ind w:right="-57"/>
        <w:jc w:val="both"/>
      </w:pPr>
      <w:r w:rsidRPr="004B61C4">
        <w:t xml:space="preserve">Объект </w:t>
      </w:r>
      <w:r>
        <w:t>3</w:t>
      </w:r>
      <w:r w:rsidRPr="004B61C4">
        <w:t xml:space="preserve">: </w:t>
      </w:r>
      <w:bookmarkStart w:id="7" w:name="_Hlk147219039"/>
      <w:r w:rsidR="005D3712">
        <w:t>1</w:t>
      </w:r>
      <w:bookmarkStart w:id="8" w:name="_Hlk219457398"/>
      <w:r w:rsidR="005D3712">
        <w:t>/12 доли в праве общей долевой собственности на земельный участок площадью 376 кв. м, категория земель: земли населенных пунктов, виды разрешенного использования: п</w:t>
      </w:r>
      <w:r w:rsidR="005D3712" w:rsidRPr="001B3836">
        <w:t>од производственными зданиями</w:t>
      </w:r>
      <w:r w:rsidR="005D3712">
        <w:t xml:space="preserve">, </w:t>
      </w:r>
      <w:bookmarkEnd w:id="7"/>
      <w:r w:rsidR="005D3712">
        <w:t xml:space="preserve">расположенный по адресу: </w:t>
      </w:r>
      <w:r w:rsidR="005D3712" w:rsidRPr="001B3836">
        <w:t>обл. Ульяновская, р-н Вешкаймский, с. Ермоловка, ул. Центральная, дом 115</w:t>
      </w:r>
      <w:bookmarkEnd w:id="8"/>
      <w:r w:rsidR="004C3DC0">
        <w:t>,</w:t>
      </w:r>
      <w:r w:rsidR="005D3712" w:rsidRPr="005D3712">
        <w:t xml:space="preserve"> </w:t>
      </w:r>
      <w:r w:rsidR="004C3DC0" w:rsidRPr="004C3DC0">
        <w:t>кадастровый номер 73:03:040404:10</w:t>
      </w:r>
      <w:r w:rsidR="005D3712" w:rsidRPr="005D3712">
        <w:t>;</w:t>
      </w:r>
    </w:p>
    <w:p w14:paraId="2246EF0E" w14:textId="22A18413" w:rsidR="00A7750B" w:rsidRPr="00A7750B" w:rsidRDefault="004B61C4" w:rsidP="00593812">
      <w:pPr>
        <w:ind w:right="-57"/>
        <w:jc w:val="both"/>
      </w:pPr>
      <w:r w:rsidRPr="00FE2268">
        <w:rPr>
          <w:rFonts w:eastAsia="Times New Roman" w:cs="Times New Roman"/>
          <w:kern w:val="0"/>
          <w:lang w:eastAsia="ru-RU" w:bidi="ar-SA"/>
        </w:rPr>
        <w:t xml:space="preserve">Объект </w:t>
      </w:r>
      <w:r>
        <w:rPr>
          <w:rFonts w:eastAsia="Times New Roman" w:cs="Times New Roman"/>
          <w:kern w:val="0"/>
          <w:lang w:eastAsia="ru-RU" w:bidi="ar-SA"/>
        </w:rPr>
        <w:t>4: П</w:t>
      </w:r>
      <w:r w:rsidR="00767DC0" w:rsidRPr="00767DC0">
        <w:t>омещение, площадь: 27 кв. м, назначение: нежилое, номер, тип этажа, на котором расположено помещение: Этаж: 1, расположенное по адресу: Ульяновская область, Сурский район, с. Астрадамовка, ул. Карла Маркса, д. 16</w:t>
      </w:r>
      <w:r w:rsidR="004C3DC0">
        <w:t>,</w:t>
      </w:r>
      <w:r w:rsidR="004C3DC0" w:rsidRPr="004C3DC0">
        <w:t xml:space="preserve"> кадастровый номер 73:17:023507:193</w:t>
      </w:r>
      <w:r w:rsidR="004C3DC0">
        <w:t xml:space="preserve"> </w:t>
      </w:r>
      <w:r w:rsidR="00804D9D" w:rsidRPr="00804D9D">
        <w:t xml:space="preserve">и совместно с имуществом:  кондиционер бытовой (7110), </w:t>
      </w:r>
      <w:r w:rsidR="00A42DEA" w:rsidRPr="00A42DEA">
        <w:t>инв. номер 604540000006463</w:t>
      </w:r>
      <w:r w:rsidR="00A42DEA">
        <w:t xml:space="preserve">, </w:t>
      </w:r>
      <w:r w:rsidR="00804D9D" w:rsidRPr="00804D9D">
        <w:t>по адресу: Ульяновская область, Сурский район, с. Астрадамовка, ул. Карла Маркса, д. 16</w:t>
      </w:r>
      <w:r w:rsidR="00796397">
        <w:t>.</w:t>
      </w:r>
    </w:p>
    <w:p w14:paraId="54E089E9" w14:textId="3D668D49" w:rsidR="00A42DEA" w:rsidRPr="00796397" w:rsidRDefault="00A42DEA" w:rsidP="00593812">
      <w:pPr>
        <w:ind w:right="-57"/>
        <w:jc w:val="both"/>
        <w:rPr>
          <w:sz w:val="10"/>
          <w:szCs w:val="10"/>
        </w:rPr>
      </w:pPr>
      <w:r w:rsidRPr="00A42DEA">
        <w:t xml:space="preserve"> </w:t>
      </w:r>
    </w:p>
    <w:p w14:paraId="47606399" w14:textId="77777777" w:rsidR="00D81D17" w:rsidRDefault="00A7750B" w:rsidP="00A7750B">
      <w:pPr>
        <w:widowControl/>
        <w:suppressAutoHyphens w:val="0"/>
        <w:ind w:right="-57"/>
        <w:jc w:val="both"/>
      </w:pPr>
      <w:r w:rsidRPr="00A7750B">
        <w:rPr>
          <w:b/>
          <w:bCs/>
        </w:rPr>
        <w:t>Для сведения:</w:t>
      </w:r>
      <w:r>
        <w:t xml:space="preserve"> </w:t>
      </w:r>
    </w:p>
    <w:p w14:paraId="075CF059" w14:textId="5E0ECED7" w:rsidR="00A7750B" w:rsidRDefault="00D81D17" w:rsidP="00A7750B">
      <w:pPr>
        <w:widowControl/>
        <w:suppressAutoHyphens w:val="0"/>
        <w:ind w:right="-57"/>
        <w:jc w:val="both"/>
      </w:pPr>
      <w:r>
        <w:t xml:space="preserve">1. </w:t>
      </w:r>
      <w:r w:rsidR="00A7750B" w:rsidRPr="009529C2">
        <w:t>Объект 1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299A493C" w14:textId="391A24D3" w:rsidR="00D81D17" w:rsidRDefault="00D81D17" w:rsidP="004B61C4">
      <w:pPr>
        <w:widowControl/>
        <w:suppressAutoHyphens w:val="0"/>
        <w:ind w:right="-57"/>
        <w:jc w:val="both"/>
        <w:rPr>
          <w:color w:val="000000"/>
          <w:kern w:val="2"/>
          <w:shd w:val="clear" w:color="auto" w:fill="FFFFFF"/>
        </w:rPr>
      </w:pPr>
      <w:r>
        <w:t xml:space="preserve">2. </w:t>
      </w:r>
      <w:r w:rsidRPr="00D81D17">
        <w:t xml:space="preserve">Объект </w:t>
      </w:r>
      <w:r w:rsidR="00D92267">
        <w:t>4</w:t>
      </w:r>
      <w:r w:rsidRPr="00D81D17">
        <w:t xml:space="preserve"> расположен на земельном участке общей площадью 240 кв. м, категория земель: земли населенных пунктов, виды разрешенного использования: под почтовым отделением связи, кадастровый номер 73:17:023507:1, местоположение: Ульяновская обл., Сурский район, с. Астрадамовка, ул. Карла Маркса, дом 16. Земельный участок находится в пользовании </w:t>
      </w:r>
      <w:r>
        <w:t>Продавца</w:t>
      </w:r>
      <w:r w:rsidRPr="00D81D17">
        <w:t xml:space="preserve"> на праве аренды на основании Договора аренды земельного участка, находящегося в федеральной собственности, с множественностью лиц на стороне арендатора № 25-06з от 18.03.2025г.,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 срок действия – 49 лет.</w:t>
      </w:r>
    </w:p>
    <w:p w14:paraId="34CE1707" w14:textId="77777777" w:rsidR="00A42DEA" w:rsidRPr="007B2201" w:rsidRDefault="00A42DEA" w:rsidP="00593812">
      <w:pPr>
        <w:ind w:right="-57"/>
        <w:jc w:val="both"/>
        <w:rPr>
          <w:sz w:val="10"/>
          <w:szCs w:val="10"/>
        </w:rPr>
      </w:pPr>
    </w:p>
    <w:p w14:paraId="112D1F8B" w14:textId="5C80E3A7" w:rsidR="00237891" w:rsidRDefault="00237891" w:rsidP="00237891">
      <w:pPr>
        <w:jc w:val="both"/>
      </w:pPr>
      <w:r w:rsidRPr="009335FF">
        <w:rPr>
          <w:b/>
          <w:bCs/>
        </w:rPr>
        <w:lastRenderedPageBreak/>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ов</w:t>
      </w:r>
      <w:r w:rsidRPr="00AB6E8D">
        <w:t xml:space="preserve"> купли-продажи Объект</w:t>
      </w:r>
      <w:r>
        <w:t>ов</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ов</w:t>
      </w:r>
      <w:r w:rsidRPr="00AB6E8D">
        <w:t xml:space="preserve"> купли-продажи Объект</w:t>
      </w:r>
      <w:r>
        <w:t>ов</w:t>
      </w:r>
      <w:r w:rsidRPr="00A00B0F">
        <w:t>.</w:t>
      </w:r>
    </w:p>
    <w:p w14:paraId="0B1FC249" w14:textId="77777777" w:rsidR="00237891" w:rsidRPr="004A3404" w:rsidRDefault="00237891" w:rsidP="00237891">
      <w:pPr>
        <w:jc w:val="center"/>
        <w:rPr>
          <w:rFonts w:eastAsia="Times New Roman" w:cs="Times New Roman"/>
          <w:b/>
          <w:kern w:val="0"/>
          <w:sz w:val="10"/>
          <w:szCs w:val="10"/>
          <w:lang w:eastAsia="ru-RU" w:bidi="ar-SA"/>
        </w:rPr>
      </w:pPr>
    </w:p>
    <w:p w14:paraId="3E1E7F99" w14:textId="77777777" w:rsidR="00F107F2" w:rsidRPr="007B2201" w:rsidRDefault="00F107F2" w:rsidP="00593812">
      <w:pPr>
        <w:ind w:right="-57"/>
        <w:jc w:val="both"/>
        <w:rPr>
          <w:b/>
          <w:bCs/>
          <w:sz w:val="10"/>
          <w:szCs w:val="10"/>
        </w:rPr>
      </w:pPr>
    </w:p>
    <w:bookmarkEnd w:id="1"/>
    <w:p w14:paraId="5C41408C" w14:textId="62385763" w:rsidR="00A7750B" w:rsidRPr="008A4393" w:rsidRDefault="00A7750B" w:rsidP="00A7750B">
      <w:pPr>
        <w:jc w:val="center"/>
        <w:rPr>
          <w:kern w:val="2"/>
        </w:rPr>
      </w:pPr>
      <w:r w:rsidRPr="008A4393">
        <w:rPr>
          <w:b/>
          <w:bCs/>
          <w:kern w:val="2"/>
        </w:rPr>
        <w:t>Начальная цена Лота –</w:t>
      </w:r>
      <w:r w:rsidR="00237891">
        <w:rPr>
          <w:b/>
          <w:bCs/>
          <w:kern w:val="2"/>
        </w:rPr>
        <w:t xml:space="preserve"> </w:t>
      </w:r>
      <w:r w:rsidR="00BB7353" w:rsidRPr="00BB7353">
        <w:rPr>
          <w:b/>
          <w:bCs/>
          <w:kern w:val="2"/>
        </w:rPr>
        <w:t>26 483</w:t>
      </w:r>
      <w:r w:rsidR="00BB7353">
        <w:rPr>
          <w:b/>
          <w:bCs/>
          <w:kern w:val="2"/>
        </w:rPr>
        <w:t> </w:t>
      </w:r>
      <w:r w:rsidR="00BB7353" w:rsidRPr="00BB7353">
        <w:rPr>
          <w:b/>
          <w:bCs/>
          <w:kern w:val="2"/>
        </w:rPr>
        <w:t>511</w:t>
      </w:r>
      <w:r w:rsidR="00BB7353">
        <w:rPr>
          <w:b/>
          <w:bCs/>
          <w:kern w:val="2"/>
        </w:rPr>
        <w:t xml:space="preserve"> </w:t>
      </w:r>
      <w:r w:rsidRPr="008A4393">
        <w:rPr>
          <w:b/>
          <w:bCs/>
          <w:kern w:val="2"/>
        </w:rPr>
        <w:t>рубл</w:t>
      </w:r>
      <w:r>
        <w:rPr>
          <w:b/>
          <w:bCs/>
          <w:kern w:val="2"/>
        </w:rPr>
        <w:t>ей</w:t>
      </w:r>
      <w:r w:rsidRPr="008A4393">
        <w:rPr>
          <w:b/>
          <w:bCs/>
          <w:kern w:val="2"/>
        </w:rPr>
        <w:t xml:space="preserve"> 00 копеек </w:t>
      </w:r>
      <w:r w:rsidRPr="008A4393">
        <w:rPr>
          <w:kern w:val="2"/>
        </w:rPr>
        <w:t xml:space="preserve">(в том числе НДС), из них:  </w:t>
      </w:r>
    </w:p>
    <w:p w14:paraId="4E5619A5" w14:textId="2A068B06" w:rsidR="00A7750B" w:rsidRPr="008A4393" w:rsidRDefault="00A7750B" w:rsidP="00A7750B">
      <w:pPr>
        <w:jc w:val="center"/>
        <w:rPr>
          <w:kern w:val="2"/>
        </w:rPr>
      </w:pPr>
      <w:r>
        <w:rPr>
          <w:kern w:val="2"/>
        </w:rPr>
        <w:t xml:space="preserve">- </w:t>
      </w:r>
      <w:r w:rsidRPr="008A4393">
        <w:rPr>
          <w:kern w:val="2"/>
        </w:rPr>
        <w:t xml:space="preserve">стоимость Объекта 1 – </w:t>
      </w:r>
      <w:r w:rsidR="00BB7353" w:rsidRPr="00BB7353">
        <w:rPr>
          <w:kern w:val="2"/>
        </w:rPr>
        <w:t xml:space="preserve">25 080 000 </w:t>
      </w:r>
      <w:r w:rsidRPr="008A4393">
        <w:rPr>
          <w:kern w:val="2"/>
        </w:rPr>
        <w:t>рубл</w:t>
      </w:r>
      <w:r>
        <w:rPr>
          <w:kern w:val="2"/>
        </w:rPr>
        <w:t>ей</w:t>
      </w:r>
      <w:r w:rsidRPr="008A4393">
        <w:rPr>
          <w:kern w:val="2"/>
        </w:rPr>
        <w:t xml:space="preserve"> 00 копеек (</w:t>
      </w:r>
      <w:r w:rsidRPr="00720F29">
        <w:rPr>
          <w:kern w:val="2"/>
        </w:rPr>
        <w:t>в том числе НДС 22%</w:t>
      </w:r>
      <w:r w:rsidRPr="008A4393">
        <w:rPr>
          <w:kern w:val="2"/>
        </w:rPr>
        <w:t>);</w:t>
      </w:r>
    </w:p>
    <w:p w14:paraId="5822A02A" w14:textId="1BAC97C8" w:rsidR="00A7750B" w:rsidRPr="009F5302" w:rsidRDefault="00A7750B" w:rsidP="00A7750B">
      <w:pPr>
        <w:jc w:val="center"/>
        <w:rPr>
          <w:kern w:val="2"/>
        </w:rPr>
      </w:pPr>
      <w:r>
        <w:rPr>
          <w:kern w:val="2"/>
        </w:rPr>
        <w:t xml:space="preserve">- </w:t>
      </w:r>
      <w:r w:rsidRPr="008A4393">
        <w:rPr>
          <w:kern w:val="2"/>
        </w:rPr>
        <w:t xml:space="preserve">стоимость Объекта </w:t>
      </w:r>
      <w:r>
        <w:rPr>
          <w:kern w:val="2"/>
        </w:rPr>
        <w:t>2</w:t>
      </w:r>
      <w:r w:rsidRPr="008A4393">
        <w:rPr>
          <w:kern w:val="2"/>
        </w:rPr>
        <w:t xml:space="preserve"> –</w:t>
      </w:r>
      <w:r>
        <w:rPr>
          <w:kern w:val="2"/>
        </w:rPr>
        <w:t xml:space="preserve"> </w:t>
      </w:r>
      <w:r w:rsidR="00BB7353" w:rsidRPr="00BB7353">
        <w:rPr>
          <w:kern w:val="2"/>
        </w:rPr>
        <w:t xml:space="preserve">1 187 467 </w:t>
      </w:r>
      <w:r w:rsidRPr="008A4393">
        <w:rPr>
          <w:kern w:val="2"/>
        </w:rPr>
        <w:t>рубл</w:t>
      </w:r>
      <w:r w:rsidR="00347735">
        <w:rPr>
          <w:kern w:val="2"/>
        </w:rPr>
        <w:t>ей</w:t>
      </w:r>
      <w:r w:rsidRPr="008A4393">
        <w:rPr>
          <w:kern w:val="2"/>
        </w:rPr>
        <w:t xml:space="preserve"> </w:t>
      </w:r>
      <w:r>
        <w:rPr>
          <w:kern w:val="2"/>
        </w:rPr>
        <w:t>00</w:t>
      </w:r>
      <w:r w:rsidRPr="008A4393">
        <w:rPr>
          <w:kern w:val="2"/>
        </w:rPr>
        <w:t xml:space="preserve"> копеек </w:t>
      </w:r>
      <w:r w:rsidRPr="00720F29">
        <w:rPr>
          <w:kern w:val="2"/>
        </w:rPr>
        <w:t>(в том числе НДС 22%</w:t>
      </w:r>
      <w:r w:rsidRPr="008A4393">
        <w:rPr>
          <w:kern w:val="2"/>
        </w:rPr>
        <w:t>)</w:t>
      </w:r>
      <w:r w:rsidRPr="009F5302">
        <w:rPr>
          <w:kern w:val="2"/>
        </w:rPr>
        <w:t>;</w:t>
      </w:r>
    </w:p>
    <w:p w14:paraId="43674133" w14:textId="42995099" w:rsidR="00A7750B" w:rsidRPr="008A4393" w:rsidRDefault="00A7750B" w:rsidP="00A7750B">
      <w:pPr>
        <w:jc w:val="center"/>
        <w:rPr>
          <w:kern w:val="2"/>
        </w:rPr>
      </w:pPr>
      <w:r>
        <w:rPr>
          <w:kern w:val="2"/>
        </w:rPr>
        <w:t xml:space="preserve">- </w:t>
      </w:r>
      <w:r w:rsidRPr="008A4393">
        <w:rPr>
          <w:kern w:val="2"/>
        </w:rPr>
        <w:t xml:space="preserve">стоимость Объекта </w:t>
      </w:r>
      <w:r>
        <w:rPr>
          <w:kern w:val="2"/>
        </w:rPr>
        <w:t>3</w:t>
      </w:r>
      <w:r w:rsidRPr="008A4393">
        <w:rPr>
          <w:kern w:val="2"/>
        </w:rPr>
        <w:t xml:space="preserve"> – </w:t>
      </w:r>
      <w:r w:rsidR="00BB7353">
        <w:rPr>
          <w:kern w:val="2"/>
        </w:rPr>
        <w:t>6 000</w:t>
      </w:r>
      <w:r w:rsidR="001B2B28" w:rsidRPr="001B2B28">
        <w:rPr>
          <w:kern w:val="2"/>
        </w:rPr>
        <w:t xml:space="preserve"> </w:t>
      </w:r>
      <w:r w:rsidRPr="008A4393">
        <w:rPr>
          <w:kern w:val="2"/>
        </w:rPr>
        <w:t>рубл</w:t>
      </w:r>
      <w:r w:rsidR="00BB7353">
        <w:rPr>
          <w:kern w:val="2"/>
        </w:rPr>
        <w:t>ей</w:t>
      </w:r>
      <w:r w:rsidRPr="008A4393">
        <w:rPr>
          <w:kern w:val="2"/>
        </w:rPr>
        <w:t xml:space="preserve"> 00 копеек (</w:t>
      </w:r>
      <w:r w:rsidRPr="009F5302">
        <w:rPr>
          <w:kern w:val="2"/>
        </w:rPr>
        <w:t>НДС не облагается</w:t>
      </w:r>
      <w:r w:rsidRPr="008A4393">
        <w:rPr>
          <w:kern w:val="2"/>
        </w:rPr>
        <w:t>);</w:t>
      </w:r>
    </w:p>
    <w:p w14:paraId="6B3D287A" w14:textId="64F649D1" w:rsidR="00A7750B" w:rsidRPr="009F5302" w:rsidRDefault="00A7750B" w:rsidP="00A7750B">
      <w:pPr>
        <w:jc w:val="center"/>
        <w:rPr>
          <w:kern w:val="2"/>
        </w:rPr>
      </w:pPr>
      <w:r>
        <w:rPr>
          <w:kern w:val="2"/>
        </w:rPr>
        <w:t xml:space="preserve">- </w:t>
      </w:r>
      <w:r w:rsidRPr="008A4393">
        <w:rPr>
          <w:kern w:val="2"/>
        </w:rPr>
        <w:t xml:space="preserve">стоимость Объекта </w:t>
      </w:r>
      <w:r>
        <w:rPr>
          <w:kern w:val="2"/>
        </w:rPr>
        <w:t>4</w:t>
      </w:r>
      <w:r w:rsidRPr="008A4393">
        <w:rPr>
          <w:kern w:val="2"/>
        </w:rPr>
        <w:t xml:space="preserve"> –</w:t>
      </w:r>
      <w:r>
        <w:rPr>
          <w:kern w:val="2"/>
        </w:rPr>
        <w:t xml:space="preserve"> </w:t>
      </w:r>
      <w:r w:rsidR="00BB7353" w:rsidRPr="00BB7353">
        <w:rPr>
          <w:kern w:val="2"/>
        </w:rPr>
        <w:t xml:space="preserve">210 044 </w:t>
      </w:r>
      <w:r w:rsidRPr="008A4393">
        <w:rPr>
          <w:kern w:val="2"/>
        </w:rPr>
        <w:t>рубл</w:t>
      </w:r>
      <w:r w:rsidR="00BB7353">
        <w:rPr>
          <w:kern w:val="2"/>
        </w:rPr>
        <w:t>я</w:t>
      </w:r>
      <w:r w:rsidRPr="008A4393">
        <w:rPr>
          <w:kern w:val="2"/>
        </w:rPr>
        <w:t xml:space="preserve"> 00 копеек </w:t>
      </w:r>
      <w:r w:rsidRPr="00720F29">
        <w:rPr>
          <w:kern w:val="2"/>
        </w:rPr>
        <w:t>(в том числе НДС 22%</w:t>
      </w:r>
      <w:r w:rsidRPr="008A4393">
        <w:rPr>
          <w:kern w:val="2"/>
        </w:rPr>
        <w:t>)</w:t>
      </w:r>
      <w:r w:rsidRPr="009F5302">
        <w:rPr>
          <w:kern w:val="2"/>
        </w:rPr>
        <w:t>;</w:t>
      </w:r>
    </w:p>
    <w:p w14:paraId="232612FB" w14:textId="79A62CC0" w:rsidR="00905C09" w:rsidRPr="008A4393" w:rsidRDefault="00905C09" w:rsidP="00905C09">
      <w:pPr>
        <w:jc w:val="center"/>
        <w:rPr>
          <w:b/>
          <w:bCs/>
          <w:kern w:val="2"/>
        </w:rPr>
      </w:pPr>
      <w:bookmarkStart w:id="9" w:name="_Hlk214581113"/>
      <w:r>
        <w:rPr>
          <w:b/>
          <w:bCs/>
          <w:kern w:val="2"/>
        </w:rPr>
        <w:t>С</w:t>
      </w:r>
      <w:r w:rsidRPr="008A4393">
        <w:rPr>
          <w:b/>
          <w:bCs/>
          <w:kern w:val="2"/>
        </w:rPr>
        <w:t xml:space="preserve">умма задатка – </w:t>
      </w:r>
      <w:r w:rsidR="00BB7353" w:rsidRPr="00BB7353">
        <w:rPr>
          <w:b/>
          <w:bCs/>
          <w:kern w:val="2"/>
        </w:rPr>
        <w:t xml:space="preserve">2 648 351 </w:t>
      </w:r>
      <w:r w:rsidRPr="008A4393">
        <w:rPr>
          <w:b/>
          <w:bCs/>
          <w:kern w:val="2"/>
        </w:rPr>
        <w:t>рубл</w:t>
      </w:r>
      <w:r w:rsidR="00BB7353">
        <w:rPr>
          <w:b/>
          <w:bCs/>
          <w:kern w:val="2"/>
        </w:rPr>
        <w:t>ь 1</w:t>
      </w:r>
      <w:r w:rsidRPr="008A4393">
        <w:rPr>
          <w:b/>
          <w:bCs/>
          <w:kern w:val="2"/>
        </w:rPr>
        <w:t>0 копеек.</w:t>
      </w:r>
    </w:p>
    <w:p w14:paraId="06B2DDCF" w14:textId="3BB070BB" w:rsidR="00905C09" w:rsidRDefault="00905C09" w:rsidP="00905C0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BB7353" w:rsidRPr="00BB7353">
        <w:rPr>
          <w:b/>
          <w:bCs/>
          <w:kern w:val="2"/>
        </w:rPr>
        <w:t xml:space="preserve">1 324 175 </w:t>
      </w:r>
      <w:r w:rsidRPr="008A4393">
        <w:rPr>
          <w:b/>
          <w:bCs/>
          <w:kern w:val="2"/>
        </w:rPr>
        <w:t>рубл</w:t>
      </w:r>
      <w:r w:rsidR="00BB7353">
        <w:rPr>
          <w:b/>
          <w:bCs/>
          <w:kern w:val="2"/>
        </w:rPr>
        <w:t>ей</w:t>
      </w:r>
      <w:r w:rsidR="007F4C5F">
        <w:rPr>
          <w:b/>
          <w:bCs/>
          <w:kern w:val="2"/>
        </w:rPr>
        <w:t xml:space="preserve"> </w:t>
      </w:r>
      <w:r w:rsidR="00BB7353">
        <w:rPr>
          <w:b/>
          <w:bCs/>
          <w:kern w:val="2"/>
        </w:rPr>
        <w:t>5</w:t>
      </w:r>
      <w:r w:rsidR="007F4C5F">
        <w:rPr>
          <w:b/>
          <w:bCs/>
          <w:kern w:val="2"/>
        </w:rPr>
        <w:t>5</w:t>
      </w:r>
      <w:r w:rsidRPr="008A4393">
        <w:rPr>
          <w:b/>
          <w:bCs/>
          <w:kern w:val="2"/>
        </w:rPr>
        <w:t xml:space="preserve"> копеек.</w:t>
      </w:r>
    </w:p>
    <w:p w14:paraId="2E25F881" w14:textId="77777777" w:rsidR="00905C09" w:rsidRPr="007D7FD0" w:rsidRDefault="00905C09" w:rsidP="00A7750B">
      <w:pPr>
        <w:widowControl/>
        <w:jc w:val="center"/>
        <w:rPr>
          <w:kern w:val="2"/>
          <w:sz w:val="10"/>
          <w:szCs w:val="10"/>
        </w:rPr>
      </w:pPr>
    </w:p>
    <w:bookmarkEnd w:id="9"/>
    <w:p w14:paraId="6459C3AA" w14:textId="54124B71" w:rsidR="00D81D17" w:rsidRPr="00D81D17" w:rsidRDefault="00767DC0" w:rsidP="00D92267">
      <w:pPr>
        <w:widowControl/>
        <w:suppressAutoHyphens w:val="0"/>
        <w:ind w:right="-57" w:firstLine="708"/>
        <w:jc w:val="both"/>
      </w:pPr>
      <w:r w:rsidRPr="001909B6">
        <w:rPr>
          <w:color w:val="000000"/>
          <w:kern w:val="2"/>
          <w:shd w:val="clear" w:color="auto" w:fill="FFFFFF"/>
        </w:rPr>
        <w:t>Продавец гарантирует, что Объект</w:t>
      </w:r>
      <w:r w:rsidR="007E609B">
        <w:rPr>
          <w:color w:val="000000"/>
          <w:kern w:val="2"/>
          <w:shd w:val="clear" w:color="auto" w:fill="FFFFFF"/>
        </w:rPr>
        <w:t>ы</w:t>
      </w:r>
      <w:r w:rsidRPr="001909B6">
        <w:rPr>
          <w:color w:val="000000"/>
          <w:kern w:val="2"/>
          <w:shd w:val="clear" w:color="auto" w:fill="FFFFFF"/>
        </w:rPr>
        <w:t xml:space="preserve"> никому не продан</w:t>
      </w:r>
      <w:r w:rsidR="007E609B">
        <w:rPr>
          <w:color w:val="000000"/>
          <w:kern w:val="2"/>
          <w:shd w:val="clear" w:color="auto" w:fill="FFFFFF"/>
        </w:rPr>
        <w:t>ы</w:t>
      </w:r>
      <w:r w:rsidRPr="001909B6">
        <w:rPr>
          <w:color w:val="000000"/>
          <w:kern w:val="2"/>
          <w:shd w:val="clear" w:color="auto" w:fill="FFFFFF"/>
        </w:rPr>
        <w:t>, не явля</w:t>
      </w:r>
      <w:r w:rsidR="007E609B">
        <w:rPr>
          <w:color w:val="000000"/>
          <w:kern w:val="2"/>
          <w:shd w:val="clear" w:color="auto" w:fill="FFFFFF"/>
        </w:rPr>
        <w:t>ю</w:t>
      </w:r>
      <w:r w:rsidRPr="001909B6">
        <w:rPr>
          <w:color w:val="000000"/>
          <w:kern w:val="2"/>
          <w:shd w:val="clear" w:color="auto" w:fill="FFFFFF"/>
        </w:rPr>
        <w:t>тся предметом судебного разбирательства, не наход</w:t>
      </w:r>
      <w:r w:rsidR="007E609B">
        <w:rPr>
          <w:color w:val="000000"/>
          <w:kern w:val="2"/>
          <w:shd w:val="clear" w:color="auto" w:fill="FFFFFF"/>
        </w:rPr>
        <w:t>я</w:t>
      </w:r>
      <w:r w:rsidRPr="001909B6">
        <w:rPr>
          <w:color w:val="000000"/>
          <w:kern w:val="2"/>
          <w:shd w:val="clear" w:color="auto" w:fill="FFFFFF"/>
        </w:rPr>
        <w:t>тся под арестом (запрещением), не обременен</w:t>
      </w:r>
      <w:r w:rsidR="007E609B">
        <w:rPr>
          <w:color w:val="000000"/>
          <w:kern w:val="2"/>
          <w:shd w:val="clear" w:color="auto" w:fill="FFFFFF"/>
        </w:rPr>
        <w:t>ы</w:t>
      </w:r>
      <w:r w:rsidRPr="001909B6">
        <w:rPr>
          <w:color w:val="000000"/>
          <w:kern w:val="2"/>
          <w:shd w:val="clear" w:color="auto" w:fill="FFFFFF"/>
        </w:rPr>
        <w:t xml:space="preserve"> иными правами третьих лиц</w:t>
      </w:r>
      <w:r w:rsidR="00A7750B">
        <w:rPr>
          <w:color w:val="000000"/>
          <w:kern w:val="2"/>
          <w:shd w:val="clear" w:color="auto" w:fill="FFFFFF"/>
        </w:rPr>
        <w:t xml:space="preserve">, </w:t>
      </w:r>
      <w:r w:rsidR="00A7750B" w:rsidRPr="00A7750B">
        <w:t>кроме следующих ограничений (обременений):</w:t>
      </w:r>
      <w:r w:rsidR="00D92267">
        <w:t xml:space="preserve"> </w:t>
      </w:r>
      <w:r w:rsidR="00D81D17">
        <w:t xml:space="preserve"> в отношении </w:t>
      </w:r>
      <w:r w:rsidR="00D81D17" w:rsidRPr="00E6041C">
        <w:rPr>
          <w:b/>
          <w:bCs/>
        </w:rPr>
        <w:t>Объекта 3</w:t>
      </w:r>
      <w:r w:rsidR="00D81D17">
        <w:t xml:space="preserve"> -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особые отметки, сведения о частях земельного участка указаны в Выписке из ЕГРН </w:t>
      </w:r>
      <w:r w:rsidR="00782DBD" w:rsidRPr="00782DBD">
        <w:t>№</w:t>
      </w:r>
      <w:r w:rsidR="008D0D73" w:rsidRPr="008D0D73">
        <w:t>КУВИ-001/2026-74729773</w:t>
      </w:r>
      <w:r w:rsidR="00782DBD" w:rsidRPr="00782DBD">
        <w:t xml:space="preserve"> от </w:t>
      </w:r>
      <w:r w:rsidR="008D0D73">
        <w:t>02.06</w:t>
      </w:r>
      <w:r w:rsidR="00782DBD" w:rsidRPr="00782DBD">
        <w:t>.2026г</w:t>
      </w:r>
      <w:r w:rsidR="00D81D17" w:rsidRPr="00782DBD">
        <w:t>.</w:t>
      </w:r>
    </w:p>
    <w:p w14:paraId="6B070ADD" w14:textId="611DFE6D" w:rsidR="00891D33" w:rsidRPr="00DD6CEA" w:rsidRDefault="00891D33" w:rsidP="004E0949">
      <w:pPr>
        <w:ind w:right="-57" w:firstLine="708"/>
        <w:jc w:val="both"/>
        <w:rPr>
          <w:spacing w:val="-2"/>
          <w:sz w:val="10"/>
          <w:szCs w:val="10"/>
        </w:rPr>
      </w:pPr>
    </w:p>
    <w:p w14:paraId="4C7D2E33" w14:textId="4AB5F6D5"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DAECA50"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752FC" w:rsidRPr="006752FC">
          <w:rPr>
            <w:rFonts w:eastAsia="Times New Roman" w:cs="Times New Roman"/>
            <w:kern w:val="0"/>
            <w:lang w:eastAsia="ru-RU" w:bidi="ar-SA"/>
          </w:rPr>
          <w:t>продажи государственного или муниципального имущества)</w:t>
        </w:r>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4661FBE6" w14:textId="77777777" w:rsidR="00C22B23" w:rsidRPr="006979D5" w:rsidRDefault="00C22B23" w:rsidP="00B7103A">
      <w:pPr>
        <w:widowControl/>
        <w:suppressAutoHyphens w:val="0"/>
        <w:ind w:firstLine="720"/>
        <w:jc w:val="both"/>
        <w:rPr>
          <w:rFonts w:eastAsia="Times New Roman" w:cs="Times New Roman"/>
          <w:b/>
          <w:bCs/>
          <w:kern w:val="0"/>
          <w:lang w:eastAsia="ru-RU" w:bidi="ar-SA"/>
        </w:rPr>
      </w:pP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4BAE87B9"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DA45CB">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10"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10"/>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11"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11"/>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12"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12"/>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E36F9AF"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DA45CB">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5CB58841"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 xml:space="preserve">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w:t>
      </w:r>
      <w:r w:rsidRPr="006979D5">
        <w:rPr>
          <w:rFonts w:eastAsia="Times New Roman" w:cs="Times New Roman"/>
          <w:kern w:val="0"/>
          <w:lang w:eastAsia="ru-RU" w:bidi="ar-SA"/>
        </w:rPr>
        <w:lastRenderedPageBreak/>
        <w:t>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F00962">
      <w:pPr>
        <w:widowControl/>
        <w:suppressAutoHyphens w:val="0"/>
        <w:ind w:firstLine="709"/>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27C5D5E6" w14:textId="0D237060" w:rsidR="00897E69" w:rsidRPr="00897E69" w:rsidRDefault="006979D5" w:rsidP="0092382B">
      <w:pPr>
        <w:autoSpaceDE w:val="0"/>
        <w:autoSpaceDN w:val="0"/>
        <w:adjustRightInd w:val="0"/>
        <w:ind w:firstLine="720"/>
        <w:jc w:val="both"/>
        <w:rPr>
          <w:rFonts w:eastAsia="Times New Roman" w:cs="Times New Roman"/>
          <w:b/>
          <w:sz w:val="10"/>
          <w:szCs w:val="10"/>
          <w:lang w:eastAsia="ru-RU"/>
        </w:rPr>
      </w:pPr>
      <w:r w:rsidRPr="006979D5">
        <w:t>Организатор торгов вправе отказаться от проведения аукциона или внести изменение в документацию не позднее, чем за 5 (</w:t>
      </w:r>
      <w:r w:rsidR="00640300">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C0E2950"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791EE6">
        <w:rPr>
          <w:rFonts w:eastAsia="Times New Roman" w:cs="Times New Roman"/>
          <w:lang w:eastAsia="ru-RU"/>
        </w:rPr>
        <w:t>выш</w:t>
      </w:r>
      <w:r w:rsidRPr="003E60ED">
        <w:rPr>
          <w:rFonts w:eastAsia="Times New Roman" w:cs="Times New Roman"/>
          <w:lang w:eastAsia="ru-RU"/>
        </w:rPr>
        <w:t>ение (</w:t>
      </w:r>
      <w:r w:rsidR="00791EE6">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752FC" w:rsidRPr="006752FC">
        <w:rPr>
          <w:rFonts w:eastAsia="Times New Roman" w:cs="Times New Roman"/>
          <w:lang w:eastAsia="ru-RU"/>
        </w:rPr>
        <w:t>продажи государственного или муниципального имущества)</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11242D"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 xml:space="preserve">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w:t>
      </w:r>
      <w:r w:rsidRPr="0011242D">
        <w:rPr>
          <w:rFonts w:eastAsia="Times New Roman" w:cs="Times New Roman"/>
          <w:kern w:val="0"/>
          <w:lang w:eastAsia="ru-RU" w:bidi="ar-SA"/>
        </w:rPr>
        <w:t>итогах электронного аукциона.</w:t>
      </w:r>
    </w:p>
    <w:p w14:paraId="5A69CA4D" w14:textId="77777777" w:rsidR="004B4EBD" w:rsidRPr="00C368DB" w:rsidRDefault="004B4EBD" w:rsidP="004B4EBD">
      <w:pPr>
        <w:widowControl/>
        <w:autoSpaceDE w:val="0"/>
        <w:autoSpaceDN w:val="0"/>
        <w:adjustRightInd w:val="0"/>
        <w:ind w:firstLine="709"/>
        <w:jc w:val="both"/>
        <w:rPr>
          <w:rFonts w:eastAsia="Times New Roman" w:cs="Times New Roman"/>
          <w:b/>
          <w:color w:val="000000"/>
          <w:lang w:eastAsia="ru-RU"/>
        </w:rPr>
      </w:pPr>
      <w:r w:rsidRPr="00C368DB">
        <w:rPr>
          <w:rFonts w:eastAsia="Times New Roman" w:cs="Times New Roman"/>
          <w:b/>
          <w:color w:val="000000"/>
          <w:lang w:eastAsia="ru-RU"/>
        </w:rPr>
        <w:t xml:space="preserve">Договор купли-продажи заключается между собственником и победителем аукциона </w:t>
      </w:r>
      <w:r w:rsidRPr="00C368DB">
        <w:rPr>
          <w:rFonts w:eastAsia="Times New Roman" w:cs="Times New Roman"/>
          <w:b/>
          <w:bCs/>
          <w:lang w:eastAsia="ru-RU"/>
        </w:rPr>
        <w:t xml:space="preserve">в нотариальной форме в соответствии со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 за которую она продается, и на прочих равных условиях, но не </w:t>
      </w:r>
      <w:r w:rsidRPr="00C368DB">
        <w:rPr>
          <w:rFonts w:eastAsia="Times New Roman" w:cs="Times New Roman"/>
          <w:b/>
          <w:color w:val="000000"/>
          <w:lang w:eastAsia="ru-RU"/>
        </w:rPr>
        <w:t>позднее 60 (шестидесяти) календарных дней с даты подведения итогов аукциона в соответствии с формой, размещенной на сайте www.lot-online.</w:t>
      </w:r>
      <w:r w:rsidRPr="00C368DB">
        <w:rPr>
          <w:rFonts w:eastAsia="Times New Roman" w:cs="Times New Roman"/>
          <w:b/>
          <w:lang w:eastAsia="ru-RU"/>
        </w:rPr>
        <w:t>ru в разделе «карточка лота».</w:t>
      </w:r>
    </w:p>
    <w:p w14:paraId="7EA7CC30" w14:textId="77777777" w:rsidR="00600EF8" w:rsidRDefault="00600EF8" w:rsidP="004B61C4">
      <w:pPr>
        <w:widowControl/>
        <w:ind w:firstLine="709"/>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(победителем аукциона, единственным участником аукциона) путем безналичного перечисления денежных средств на счет Продавца </w:t>
      </w:r>
      <w:bookmarkStart w:id="13" w:name="_Hlk108377771"/>
      <w:r w:rsidRPr="008E083D">
        <w:rPr>
          <w:rFonts w:eastAsia="Times New Roman" w:cs="Times New Roman"/>
          <w:bCs/>
          <w:lang w:eastAsia="ru-RU"/>
        </w:rPr>
        <w:t xml:space="preserve">в течение 10 (десяти) рабочих дней с даты подписания договора купли-продажи в соответствии с условиями, </w:t>
      </w:r>
      <w:r w:rsidRPr="008E083D">
        <w:rPr>
          <w:rFonts w:eastAsia="Times New Roman" w:cs="Times New Roman"/>
          <w:bCs/>
          <w:lang w:eastAsia="ru-RU"/>
        </w:rPr>
        <w:lastRenderedPageBreak/>
        <w:t>определенными договором купли-продажи</w:t>
      </w:r>
      <w:bookmarkEnd w:id="13"/>
      <w:r w:rsidRPr="008E083D">
        <w:rPr>
          <w:rFonts w:eastAsia="Times New Roman" w:cs="Times New Roman"/>
          <w:bCs/>
          <w:lang w:eastAsia="ru-RU"/>
        </w:rPr>
        <w:t>, размещенным на сайте www.lot-online.ru в разделе «карточка лота».</w:t>
      </w:r>
    </w:p>
    <w:p w14:paraId="3FAB6822" w14:textId="0470953F" w:rsidR="004B4EBD" w:rsidRPr="00C368DB" w:rsidRDefault="004B4EBD" w:rsidP="004B4EBD">
      <w:pPr>
        <w:ind w:right="-57" w:firstLine="709"/>
        <w:jc w:val="both"/>
        <w:rPr>
          <w:rFonts w:eastAsia="Times New Roman" w:cs="Times New Roman"/>
          <w:b/>
          <w:lang w:eastAsia="ru-RU"/>
        </w:rPr>
      </w:pPr>
      <w:r w:rsidRPr="00C368DB">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w:t>
      </w:r>
      <w:r w:rsidRPr="00C368DB">
        <w:rPr>
          <w:rFonts w:eastAsia="Times New Roman" w:cs="Times New Roman"/>
          <w:b/>
          <w:lang w:eastAsia="ru-RU"/>
        </w:rPr>
        <w:t xml:space="preserve">договор купли-продажи может быть заключен собственником с единственным участником аукциона </w:t>
      </w:r>
      <w:r w:rsidRPr="00C368DB">
        <w:rPr>
          <w:rFonts w:eastAsia="Times New Roman" w:cs="Times New Roman"/>
          <w:b/>
          <w:bCs/>
          <w:lang w:eastAsia="ru-RU"/>
        </w:rPr>
        <w:t>в нотариальной форме в соответствии со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w:t>
      </w:r>
      <w:r>
        <w:rPr>
          <w:rFonts w:eastAsia="Times New Roman" w:cs="Times New Roman"/>
          <w:b/>
          <w:bCs/>
          <w:lang w:eastAsia="ru-RU"/>
        </w:rPr>
        <w:t>,</w:t>
      </w:r>
      <w:r w:rsidRPr="00C368DB">
        <w:rPr>
          <w:rFonts w:eastAsia="Times New Roman" w:cs="Times New Roman"/>
          <w:b/>
          <w:bCs/>
          <w:lang w:eastAsia="ru-RU"/>
        </w:rPr>
        <w:t xml:space="preserve"> по </w:t>
      </w:r>
      <w:r>
        <w:rPr>
          <w:rFonts w:eastAsia="Times New Roman" w:cs="Times New Roman"/>
          <w:b/>
          <w:bCs/>
          <w:lang w:eastAsia="ru-RU"/>
        </w:rPr>
        <w:t xml:space="preserve">начальной </w:t>
      </w:r>
      <w:r w:rsidRPr="00C368DB">
        <w:rPr>
          <w:rFonts w:eastAsia="Times New Roman" w:cs="Times New Roman"/>
          <w:b/>
          <w:bCs/>
          <w:lang w:eastAsia="ru-RU"/>
        </w:rPr>
        <w:t xml:space="preserve">цене </w:t>
      </w:r>
      <w:r>
        <w:rPr>
          <w:rFonts w:eastAsia="Times New Roman" w:cs="Times New Roman"/>
          <w:b/>
          <w:bCs/>
          <w:lang w:eastAsia="ru-RU"/>
        </w:rPr>
        <w:t>продажи,</w:t>
      </w:r>
      <w:r w:rsidRPr="00F537D8">
        <w:t xml:space="preserve"> </w:t>
      </w:r>
      <w:r w:rsidRPr="00F537D8">
        <w:rPr>
          <w:rFonts w:eastAsia="Times New Roman" w:cs="Times New Roman"/>
          <w:b/>
          <w:bCs/>
          <w:lang w:eastAsia="ru-RU"/>
        </w:rPr>
        <w:t>указанной в настоящем информационном сообщении</w:t>
      </w:r>
      <w:r>
        <w:rPr>
          <w:rFonts w:eastAsia="Times New Roman" w:cs="Times New Roman"/>
          <w:b/>
          <w:bCs/>
          <w:lang w:eastAsia="ru-RU"/>
        </w:rPr>
        <w:t>,</w:t>
      </w:r>
      <w:r w:rsidRPr="00F537D8">
        <w:rPr>
          <w:rFonts w:eastAsia="Times New Roman" w:cs="Times New Roman"/>
          <w:b/>
          <w:bCs/>
          <w:lang w:eastAsia="ru-RU"/>
        </w:rPr>
        <w:t xml:space="preserve"> </w:t>
      </w:r>
      <w:r w:rsidRPr="00C368DB">
        <w:rPr>
          <w:rFonts w:eastAsia="Times New Roman" w:cs="Times New Roman"/>
          <w:b/>
          <w:bCs/>
          <w:lang w:eastAsia="ru-RU"/>
        </w:rPr>
        <w:t xml:space="preserve">и на прочих равных условиях, но </w:t>
      </w:r>
      <w:r w:rsidRPr="00C368DB">
        <w:rPr>
          <w:rFonts w:eastAsia="Times New Roman" w:cs="Times New Roman"/>
          <w:b/>
          <w:lang w:eastAsia="ru-RU"/>
        </w:rPr>
        <w:t>не позднее 60 (шестидесяти) календарных дней с даты признания аукциона несостоявшимся</w:t>
      </w:r>
      <w:r>
        <w:rPr>
          <w:rFonts w:eastAsia="Times New Roman" w:cs="Times New Roman"/>
          <w:b/>
          <w:lang w:eastAsia="ru-RU"/>
        </w:rPr>
        <w:t xml:space="preserve">. </w:t>
      </w:r>
    </w:p>
    <w:p w14:paraId="0CCCFB2F" w14:textId="77777777" w:rsidR="004B4EBD" w:rsidRPr="004B4EBD" w:rsidRDefault="004B4EBD" w:rsidP="004B4EBD">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4B4EBD">
        <w:rPr>
          <w:rFonts w:eastAsia="Times New Roman" w:cs="Times New Roman"/>
          <w:bCs/>
          <w:color w:val="000000"/>
          <w:lang w:eastAsia="ru-RU"/>
        </w:rPr>
        <w:t>Для заключения договора купли-продажи победитель аукциона должен явиться в ПАО Сбербанк по адресу: г. Ульяновск, ул. Гончарова, д. 40а, тел. 8(927)819-98-29 Катайкина Любовь Александровна.</w:t>
      </w:r>
    </w:p>
    <w:p w14:paraId="147EFD50" w14:textId="301E43D8" w:rsidR="00C151F7" w:rsidRDefault="00C151F7" w:rsidP="00C151F7">
      <w:pPr>
        <w:ind w:firstLine="708"/>
        <w:jc w:val="both"/>
        <w:rPr>
          <w:rFonts w:eastAsia="Times New Roman" w:cs="Times New Roman"/>
          <w:b/>
          <w:bCs/>
          <w:lang w:eastAsia="ru-RU"/>
        </w:rPr>
      </w:pPr>
      <w:r w:rsidRPr="0011242D">
        <w:rPr>
          <w:rFonts w:eastAsia="Times New Roman" w:cs="Times New Roman"/>
          <w:b/>
          <w:bCs/>
          <w:lang w:eastAsia="ru-RU"/>
        </w:rPr>
        <w:t>Неявка победителя аукциона по указанному адресу в установленный срок, равно как отказ от подписания договора в установленный срок, рассматривается как отказ от заключения договора по результатам аукциона.</w:t>
      </w:r>
    </w:p>
    <w:p w14:paraId="709AD512" w14:textId="77777777" w:rsidR="00543C65" w:rsidRPr="00521E2A" w:rsidRDefault="00543C65" w:rsidP="00543C65">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7EECFC23" w14:textId="77777777" w:rsidR="00543C65" w:rsidRDefault="00543C65" w:rsidP="00543C65">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Pr>
          <w:rFonts w:eastAsia="Times New Roman" w:cs="Times New Roman"/>
          <w:bCs/>
          <w:lang w:eastAsia="ru-RU"/>
        </w:rPr>
        <w:t>ов</w:t>
      </w:r>
      <w:r w:rsidRPr="00521E2A">
        <w:rPr>
          <w:rFonts w:eastAsia="Times New Roman" w:cs="Times New Roman"/>
          <w:bCs/>
          <w:lang w:eastAsia="ru-RU"/>
        </w:rPr>
        <w:t xml:space="preserve"> по договору купли-продажи, задаток ему не возвращается.</w:t>
      </w:r>
    </w:p>
    <w:p w14:paraId="0EC37353" w14:textId="7E0FDB8A" w:rsidR="00D45468" w:rsidRPr="0011242D" w:rsidRDefault="00D45468" w:rsidP="00D45468">
      <w:pPr>
        <w:widowControl/>
        <w:ind w:firstLine="709"/>
        <w:contextualSpacing/>
        <w:jc w:val="both"/>
      </w:pPr>
      <w:r w:rsidRPr="0011242D">
        <w:rPr>
          <w:rFonts w:cs="Times New Roman"/>
          <w:bCs/>
        </w:rPr>
        <w:t xml:space="preserve">В случае установления собственником недостоверности предоставленных победителем аукциона/единственным участником аукциона сведений в отношении </w:t>
      </w:r>
      <w:bookmarkStart w:id="14" w:name="_Hlk223081377"/>
      <w:r w:rsidRPr="0011242D">
        <w:rPr>
          <w:rFonts w:cs="Times New Roman"/>
          <w:bCs/>
        </w:rPr>
        <w:t>своего соответствия требованиям аукционной документации</w:t>
      </w:r>
      <w:bookmarkEnd w:id="14"/>
      <w:r w:rsidRPr="0011242D">
        <w:rPr>
          <w:rFonts w:cs="Times New Roman"/>
          <w:bCs/>
        </w:rPr>
        <w:t>,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1242D">
        <w:t>.</w:t>
      </w:r>
    </w:p>
    <w:p w14:paraId="48C13999" w14:textId="77777777" w:rsidR="00600EF8" w:rsidRDefault="00600EF8" w:rsidP="00600EF8">
      <w:pPr>
        <w:ind w:firstLine="709"/>
        <w:jc w:val="both"/>
      </w:pPr>
      <w:r w:rsidRPr="00356553">
        <w:t>В течение 10 (Десяти) рабочих дней с даты оплаты в полном объеме цены продажи Объектов</w:t>
      </w:r>
      <w:r w:rsidRPr="008D0F5F">
        <w:t xml:space="preserve"> Продавец передает Объект</w:t>
      </w:r>
      <w:r>
        <w:t>ы</w:t>
      </w:r>
      <w:r w:rsidRPr="008D0F5F">
        <w:t xml:space="preserve"> Покупателю по </w:t>
      </w:r>
      <w:r>
        <w:t>Ак</w:t>
      </w:r>
      <w:r w:rsidRPr="008D0F5F">
        <w:t>ту приема-передачи.</w:t>
      </w:r>
    </w:p>
    <w:p w14:paraId="27FF475D" w14:textId="77777777" w:rsidR="00465EFD" w:rsidRPr="00273CDF" w:rsidRDefault="00465EFD"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4B61C4">
          <w:headerReference w:type="default" r:id="rId13"/>
          <w:pgSz w:w="11906" w:h="16838"/>
          <w:pgMar w:top="142" w:right="566" w:bottom="709" w:left="709"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5" w:name="_Hlk99543597"/>
      <w:r>
        <w:rPr>
          <w:b/>
          <w:spacing w:val="26"/>
          <w:sz w:val="22"/>
          <w:szCs w:val="22"/>
        </w:rPr>
        <w:lastRenderedPageBreak/>
        <w:t>ЗАВЕРЕНИЕ КОНТРАГЕНТА ФИЗИЧЕСКОГО ЛИЦА</w:t>
      </w:r>
    </w:p>
    <w:bookmarkEnd w:id="15"/>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6" w:name="_Hlk116056709"/>
      <w:r w:rsidRPr="00A37994">
        <w:rPr>
          <w:rFonts w:eastAsia="Times New Roman" w:cs="Times New Roman"/>
          <w:b/>
          <w:bCs/>
          <w:kern w:val="0"/>
          <w:lang w:eastAsia="ru-RU" w:bidi="ar-SA"/>
        </w:rPr>
        <w:lastRenderedPageBreak/>
        <w:t>Приложение 3</w:t>
      </w:r>
    </w:p>
    <w:bookmarkEnd w:id="16"/>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8D96A17"/>
    <w:multiLevelType w:val="hybridMultilevel"/>
    <w:tmpl w:val="BE240052"/>
    <w:lvl w:ilvl="0" w:tplc="2E56DE3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6"/>
  </w:num>
  <w:num w:numId="2" w16cid:durableId="445545052">
    <w:abstractNumId w:val="2"/>
  </w:num>
  <w:num w:numId="3" w16cid:durableId="1209142261">
    <w:abstractNumId w:val="11"/>
  </w:num>
  <w:num w:numId="4" w16cid:durableId="881329216">
    <w:abstractNumId w:val="2"/>
  </w:num>
  <w:num w:numId="5" w16cid:durableId="453057069">
    <w:abstractNumId w:val="3"/>
  </w:num>
  <w:num w:numId="6" w16cid:durableId="2069837941">
    <w:abstractNumId w:val="7"/>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2"/>
  </w:num>
  <w:num w:numId="14" w16cid:durableId="2067796089">
    <w:abstractNumId w:val="14"/>
  </w:num>
  <w:num w:numId="15" w16cid:durableId="1102527570">
    <w:abstractNumId w:val="10"/>
  </w:num>
  <w:num w:numId="16" w16cid:durableId="247619811">
    <w:abstractNumId w:val="9"/>
  </w:num>
  <w:num w:numId="17" w16cid:durableId="1143155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03BA"/>
    <w:rsid w:val="000044E1"/>
    <w:rsid w:val="00005E82"/>
    <w:rsid w:val="00013427"/>
    <w:rsid w:val="00015036"/>
    <w:rsid w:val="0001709F"/>
    <w:rsid w:val="000250E2"/>
    <w:rsid w:val="00036705"/>
    <w:rsid w:val="00040673"/>
    <w:rsid w:val="00040741"/>
    <w:rsid w:val="00041CB7"/>
    <w:rsid w:val="0004246F"/>
    <w:rsid w:val="00043F9D"/>
    <w:rsid w:val="000463EC"/>
    <w:rsid w:val="0005018A"/>
    <w:rsid w:val="000533E6"/>
    <w:rsid w:val="0005423C"/>
    <w:rsid w:val="0005652F"/>
    <w:rsid w:val="0006389C"/>
    <w:rsid w:val="00066C1D"/>
    <w:rsid w:val="00066E1E"/>
    <w:rsid w:val="00067B60"/>
    <w:rsid w:val="00067FAA"/>
    <w:rsid w:val="00070CCD"/>
    <w:rsid w:val="00072CBE"/>
    <w:rsid w:val="00080314"/>
    <w:rsid w:val="00086A63"/>
    <w:rsid w:val="00091BFE"/>
    <w:rsid w:val="00094693"/>
    <w:rsid w:val="00094A39"/>
    <w:rsid w:val="00097DDE"/>
    <w:rsid w:val="000A258B"/>
    <w:rsid w:val="000B0EAB"/>
    <w:rsid w:val="000B3808"/>
    <w:rsid w:val="000B60A3"/>
    <w:rsid w:val="000C40EB"/>
    <w:rsid w:val="000D4BC3"/>
    <w:rsid w:val="000D5856"/>
    <w:rsid w:val="000D64A9"/>
    <w:rsid w:val="000E1A2B"/>
    <w:rsid w:val="000E772C"/>
    <w:rsid w:val="000F2B6C"/>
    <w:rsid w:val="000F3042"/>
    <w:rsid w:val="000F42B0"/>
    <w:rsid w:val="000F5655"/>
    <w:rsid w:val="000F6ED9"/>
    <w:rsid w:val="000F6FBD"/>
    <w:rsid w:val="001008EF"/>
    <w:rsid w:val="00100EE3"/>
    <w:rsid w:val="00104F24"/>
    <w:rsid w:val="00104FD1"/>
    <w:rsid w:val="0011104E"/>
    <w:rsid w:val="001115F9"/>
    <w:rsid w:val="00111B46"/>
    <w:rsid w:val="00111BE0"/>
    <w:rsid w:val="0011242D"/>
    <w:rsid w:val="00115BEC"/>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502"/>
    <w:rsid w:val="00162B7A"/>
    <w:rsid w:val="00167F20"/>
    <w:rsid w:val="0017025E"/>
    <w:rsid w:val="00171E3E"/>
    <w:rsid w:val="0017255A"/>
    <w:rsid w:val="001725DA"/>
    <w:rsid w:val="0018008A"/>
    <w:rsid w:val="00183028"/>
    <w:rsid w:val="001909B6"/>
    <w:rsid w:val="0019338D"/>
    <w:rsid w:val="00196BCA"/>
    <w:rsid w:val="001A68E4"/>
    <w:rsid w:val="001A69E2"/>
    <w:rsid w:val="001B11D4"/>
    <w:rsid w:val="001B2B28"/>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05F4"/>
    <w:rsid w:val="001F2A9F"/>
    <w:rsid w:val="001F7031"/>
    <w:rsid w:val="002029E9"/>
    <w:rsid w:val="00210CB2"/>
    <w:rsid w:val="00213913"/>
    <w:rsid w:val="00214914"/>
    <w:rsid w:val="00217948"/>
    <w:rsid w:val="00226479"/>
    <w:rsid w:val="002354EC"/>
    <w:rsid w:val="002374FE"/>
    <w:rsid w:val="0023789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0CA4"/>
    <w:rsid w:val="00310CE4"/>
    <w:rsid w:val="0031236A"/>
    <w:rsid w:val="00314CC5"/>
    <w:rsid w:val="0031774A"/>
    <w:rsid w:val="00320024"/>
    <w:rsid w:val="00326AC5"/>
    <w:rsid w:val="003306CD"/>
    <w:rsid w:val="0034116F"/>
    <w:rsid w:val="00344098"/>
    <w:rsid w:val="003469C2"/>
    <w:rsid w:val="00346B6A"/>
    <w:rsid w:val="00347735"/>
    <w:rsid w:val="00350ABA"/>
    <w:rsid w:val="00362359"/>
    <w:rsid w:val="00366D11"/>
    <w:rsid w:val="00367865"/>
    <w:rsid w:val="003709E6"/>
    <w:rsid w:val="00372895"/>
    <w:rsid w:val="003746D4"/>
    <w:rsid w:val="00382011"/>
    <w:rsid w:val="003850CB"/>
    <w:rsid w:val="00394010"/>
    <w:rsid w:val="003A0017"/>
    <w:rsid w:val="003A7357"/>
    <w:rsid w:val="003A7F10"/>
    <w:rsid w:val="003B05A3"/>
    <w:rsid w:val="003B1D4C"/>
    <w:rsid w:val="003B778C"/>
    <w:rsid w:val="003C2371"/>
    <w:rsid w:val="003C5AB8"/>
    <w:rsid w:val="003C68E5"/>
    <w:rsid w:val="003C68F3"/>
    <w:rsid w:val="003D34D3"/>
    <w:rsid w:val="003E1126"/>
    <w:rsid w:val="003E5147"/>
    <w:rsid w:val="003E55C4"/>
    <w:rsid w:val="003E750E"/>
    <w:rsid w:val="003F104E"/>
    <w:rsid w:val="003F1293"/>
    <w:rsid w:val="003F57F1"/>
    <w:rsid w:val="003F59E1"/>
    <w:rsid w:val="003F5EDF"/>
    <w:rsid w:val="0041311F"/>
    <w:rsid w:val="00413633"/>
    <w:rsid w:val="00413EC1"/>
    <w:rsid w:val="00415E88"/>
    <w:rsid w:val="00416152"/>
    <w:rsid w:val="00416619"/>
    <w:rsid w:val="00417543"/>
    <w:rsid w:val="00417676"/>
    <w:rsid w:val="0042698C"/>
    <w:rsid w:val="00430D63"/>
    <w:rsid w:val="004327A3"/>
    <w:rsid w:val="00436935"/>
    <w:rsid w:val="00436F0A"/>
    <w:rsid w:val="004375AF"/>
    <w:rsid w:val="00437EA6"/>
    <w:rsid w:val="0044233F"/>
    <w:rsid w:val="00443824"/>
    <w:rsid w:val="004508A1"/>
    <w:rsid w:val="00451F50"/>
    <w:rsid w:val="004606DB"/>
    <w:rsid w:val="00465EFD"/>
    <w:rsid w:val="004701E0"/>
    <w:rsid w:val="00470212"/>
    <w:rsid w:val="0047134A"/>
    <w:rsid w:val="004722DF"/>
    <w:rsid w:val="0047292F"/>
    <w:rsid w:val="004732E3"/>
    <w:rsid w:val="00475B4E"/>
    <w:rsid w:val="00476C4E"/>
    <w:rsid w:val="00481C3D"/>
    <w:rsid w:val="004830EA"/>
    <w:rsid w:val="00484544"/>
    <w:rsid w:val="00486689"/>
    <w:rsid w:val="004871A7"/>
    <w:rsid w:val="00487DA4"/>
    <w:rsid w:val="00491A77"/>
    <w:rsid w:val="004A07D2"/>
    <w:rsid w:val="004A1F71"/>
    <w:rsid w:val="004A3488"/>
    <w:rsid w:val="004A7249"/>
    <w:rsid w:val="004A73A0"/>
    <w:rsid w:val="004B0DEE"/>
    <w:rsid w:val="004B3946"/>
    <w:rsid w:val="004B4091"/>
    <w:rsid w:val="004B4EBD"/>
    <w:rsid w:val="004B61C4"/>
    <w:rsid w:val="004B79FA"/>
    <w:rsid w:val="004C3836"/>
    <w:rsid w:val="004C3DC0"/>
    <w:rsid w:val="004C4F48"/>
    <w:rsid w:val="004C60A5"/>
    <w:rsid w:val="004D12B6"/>
    <w:rsid w:val="004D1868"/>
    <w:rsid w:val="004E01A7"/>
    <w:rsid w:val="004E0949"/>
    <w:rsid w:val="004E0A98"/>
    <w:rsid w:val="004E3518"/>
    <w:rsid w:val="004E4F07"/>
    <w:rsid w:val="004E7C69"/>
    <w:rsid w:val="004F055E"/>
    <w:rsid w:val="004F0B56"/>
    <w:rsid w:val="004F1C00"/>
    <w:rsid w:val="004F4927"/>
    <w:rsid w:val="004F671F"/>
    <w:rsid w:val="004F7297"/>
    <w:rsid w:val="00500E32"/>
    <w:rsid w:val="00500EA4"/>
    <w:rsid w:val="00501EE8"/>
    <w:rsid w:val="00503BD7"/>
    <w:rsid w:val="0051078C"/>
    <w:rsid w:val="0051100D"/>
    <w:rsid w:val="00511B1F"/>
    <w:rsid w:val="00512638"/>
    <w:rsid w:val="00512F4F"/>
    <w:rsid w:val="005164DB"/>
    <w:rsid w:val="00525613"/>
    <w:rsid w:val="0053086C"/>
    <w:rsid w:val="0053098D"/>
    <w:rsid w:val="00543C65"/>
    <w:rsid w:val="00544C98"/>
    <w:rsid w:val="00545B39"/>
    <w:rsid w:val="00546785"/>
    <w:rsid w:val="00546C63"/>
    <w:rsid w:val="00551F74"/>
    <w:rsid w:val="00553FC6"/>
    <w:rsid w:val="00556405"/>
    <w:rsid w:val="00556E9B"/>
    <w:rsid w:val="0055729B"/>
    <w:rsid w:val="00563913"/>
    <w:rsid w:val="005653EE"/>
    <w:rsid w:val="00566A2B"/>
    <w:rsid w:val="00570621"/>
    <w:rsid w:val="0057181C"/>
    <w:rsid w:val="005734E1"/>
    <w:rsid w:val="00573528"/>
    <w:rsid w:val="0057358A"/>
    <w:rsid w:val="005767C5"/>
    <w:rsid w:val="00581831"/>
    <w:rsid w:val="005833D8"/>
    <w:rsid w:val="00585C6D"/>
    <w:rsid w:val="0058632B"/>
    <w:rsid w:val="0059250D"/>
    <w:rsid w:val="00593812"/>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3712"/>
    <w:rsid w:val="005D4ECB"/>
    <w:rsid w:val="005D5DAA"/>
    <w:rsid w:val="005E23C2"/>
    <w:rsid w:val="005E2CB1"/>
    <w:rsid w:val="005E3E0F"/>
    <w:rsid w:val="005E5191"/>
    <w:rsid w:val="005E6AFD"/>
    <w:rsid w:val="005F162F"/>
    <w:rsid w:val="005F3083"/>
    <w:rsid w:val="005F630C"/>
    <w:rsid w:val="005F65DA"/>
    <w:rsid w:val="005F6A04"/>
    <w:rsid w:val="00600EF8"/>
    <w:rsid w:val="00602434"/>
    <w:rsid w:val="0060451D"/>
    <w:rsid w:val="0060453F"/>
    <w:rsid w:val="0060532F"/>
    <w:rsid w:val="006077DB"/>
    <w:rsid w:val="00610B08"/>
    <w:rsid w:val="0061127B"/>
    <w:rsid w:val="00612796"/>
    <w:rsid w:val="006140E0"/>
    <w:rsid w:val="00614E34"/>
    <w:rsid w:val="006170EE"/>
    <w:rsid w:val="006233F2"/>
    <w:rsid w:val="006238DF"/>
    <w:rsid w:val="00635D41"/>
    <w:rsid w:val="006375D5"/>
    <w:rsid w:val="00640300"/>
    <w:rsid w:val="006444C7"/>
    <w:rsid w:val="0064598A"/>
    <w:rsid w:val="00645E00"/>
    <w:rsid w:val="00647D0D"/>
    <w:rsid w:val="006563F6"/>
    <w:rsid w:val="006568F6"/>
    <w:rsid w:val="006577E7"/>
    <w:rsid w:val="00666559"/>
    <w:rsid w:val="006715BD"/>
    <w:rsid w:val="006740C7"/>
    <w:rsid w:val="00674574"/>
    <w:rsid w:val="006752FC"/>
    <w:rsid w:val="00680070"/>
    <w:rsid w:val="0068117B"/>
    <w:rsid w:val="00685725"/>
    <w:rsid w:val="006929F1"/>
    <w:rsid w:val="006979D5"/>
    <w:rsid w:val="006A0692"/>
    <w:rsid w:val="006A2A3E"/>
    <w:rsid w:val="006A2EDB"/>
    <w:rsid w:val="006B5E95"/>
    <w:rsid w:val="006B777D"/>
    <w:rsid w:val="006C05D8"/>
    <w:rsid w:val="006C1EF7"/>
    <w:rsid w:val="006C2CFB"/>
    <w:rsid w:val="006C3E5A"/>
    <w:rsid w:val="006C63EE"/>
    <w:rsid w:val="006C7C5B"/>
    <w:rsid w:val="006D15DE"/>
    <w:rsid w:val="006D38AC"/>
    <w:rsid w:val="006D403D"/>
    <w:rsid w:val="006D691F"/>
    <w:rsid w:val="006E059A"/>
    <w:rsid w:val="006E2044"/>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268"/>
    <w:rsid w:val="00742762"/>
    <w:rsid w:val="007434C2"/>
    <w:rsid w:val="00743954"/>
    <w:rsid w:val="0074416F"/>
    <w:rsid w:val="0074723B"/>
    <w:rsid w:val="00752553"/>
    <w:rsid w:val="007538EF"/>
    <w:rsid w:val="00755DD1"/>
    <w:rsid w:val="00761DCA"/>
    <w:rsid w:val="007645C8"/>
    <w:rsid w:val="00765149"/>
    <w:rsid w:val="007664A0"/>
    <w:rsid w:val="00766683"/>
    <w:rsid w:val="00767DC0"/>
    <w:rsid w:val="0077121E"/>
    <w:rsid w:val="007716C1"/>
    <w:rsid w:val="00774377"/>
    <w:rsid w:val="00782DBD"/>
    <w:rsid w:val="00783A42"/>
    <w:rsid w:val="00784295"/>
    <w:rsid w:val="00785476"/>
    <w:rsid w:val="00786870"/>
    <w:rsid w:val="0078706C"/>
    <w:rsid w:val="00787704"/>
    <w:rsid w:val="00791EE6"/>
    <w:rsid w:val="007942F0"/>
    <w:rsid w:val="0079523C"/>
    <w:rsid w:val="00796397"/>
    <w:rsid w:val="007A2A92"/>
    <w:rsid w:val="007A2CA5"/>
    <w:rsid w:val="007A4147"/>
    <w:rsid w:val="007A6FFE"/>
    <w:rsid w:val="007B2201"/>
    <w:rsid w:val="007B287A"/>
    <w:rsid w:val="007B2916"/>
    <w:rsid w:val="007B33BE"/>
    <w:rsid w:val="007B4A5C"/>
    <w:rsid w:val="007B6741"/>
    <w:rsid w:val="007B6BA9"/>
    <w:rsid w:val="007B6C56"/>
    <w:rsid w:val="007C3D80"/>
    <w:rsid w:val="007C53F7"/>
    <w:rsid w:val="007D18B1"/>
    <w:rsid w:val="007D4545"/>
    <w:rsid w:val="007D5DD1"/>
    <w:rsid w:val="007D61BD"/>
    <w:rsid w:val="007D7FD0"/>
    <w:rsid w:val="007E03D1"/>
    <w:rsid w:val="007E349E"/>
    <w:rsid w:val="007E38E1"/>
    <w:rsid w:val="007E3C94"/>
    <w:rsid w:val="007E609B"/>
    <w:rsid w:val="007E68D7"/>
    <w:rsid w:val="007F074D"/>
    <w:rsid w:val="007F4B92"/>
    <w:rsid w:val="007F4C5F"/>
    <w:rsid w:val="007F576F"/>
    <w:rsid w:val="007F5E73"/>
    <w:rsid w:val="007F6F4E"/>
    <w:rsid w:val="008004D2"/>
    <w:rsid w:val="00804D9D"/>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172F"/>
    <w:rsid w:val="008A4393"/>
    <w:rsid w:val="008A4537"/>
    <w:rsid w:val="008A5EDF"/>
    <w:rsid w:val="008B19BF"/>
    <w:rsid w:val="008B1CEA"/>
    <w:rsid w:val="008B2DAA"/>
    <w:rsid w:val="008B6F97"/>
    <w:rsid w:val="008C3578"/>
    <w:rsid w:val="008C541A"/>
    <w:rsid w:val="008C5DC3"/>
    <w:rsid w:val="008D0D73"/>
    <w:rsid w:val="008D1AEC"/>
    <w:rsid w:val="008D1E2A"/>
    <w:rsid w:val="008D21ED"/>
    <w:rsid w:val="008D795D"/>
    <w:rsid w:val="008E04A4"/>
    <w:rsid w:val="008E083D"/>
    <w:rsid w:val="008F1D6F"/>
    <w:rsid w:val="008F6AD8"/>
    <w:rsid w:val="008F7FB0"/>
    <w:rsid w:val="009016ED"/>
    <w:rsid w:val="00905C09"/>
    <w:rsid w:val="00906352"/>
    <w:rsid w:val="00906E2C"/>
    <w:rsid w:val="00910F62"/>
    <w:rsid w:val="00920A85"/>
    <w:rsid w:val="00921F89"/>
    <w:rsid w:val="009220A5"/>
    <w:rsid w:val="00922641"/>
    <w:rsid w:val="0092382B"/>
    <w:rsid w:val="00924A66"/>
    <w:rsid w:val="00936A35"/>
    <w:rsid w:val="00941299"/>
    <w:rsid w:val="00943F92"/>
    <w:rsid w:val="00957B0E"/>
    <w:rsid w:val="009605C8"/>
    <w:rsid w:val="009617A2"/>
    <w:rsid w:val="009617E2"/>
    <w:rsid w:val="0096296C"/>
    <w:rsid w:val="00970230"/>
    <w:rsid w:val="0097277B"/>
    <w:rsid w:val="00974144"/>
    <w:rsid w:val="00974F95"/>
    <w:rsid w:val="00975490"/>
    <w:rsid w:val="00980B2A"/>
    <w:rsid w:val="00980C04"/>
    <w:rsid w:val="00985895"/>
    <w:rsid w:val="00990E1B"/>
    <w:rsid w:val="00991924"/>
    <w:rsid w:val="00991EB7"/>
    <w:rsid w:val="009939F9"/>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54B0"/>
    <w:rsid w:val="00A1679A"/>
    <w:rsid w:val="00A17912"/>
    <w:rsid w:val="00A17F7C"/>
    <w:rsid w:val="00A21172"/>
    <w:rsid w:val="00A270DA"/>
    <w:rsid w:val="00A271E9"/>
    <w:rsid w:val="00A32304"/>
    <w:rsid w:val="00A37994"/>
    <w:rsid w:val="00A37A26"/>
    <w:rsid w:val="00A4087A"/>
    <w:rsid w:val="00A42974"/>
    <w:rsid w:val="00A42DEA"/>
    <w:rsid w:val="00A4402B"/>
    <w:rsid w:val="00A440AB"/>
    <w:rsid w:val="00A44576"/>
    <w:rsid w:val="00A44BF4"/>
    <w:rsid w:val="00A45818"/>
    <w:rsid w:val="00A546F7"/>
    <w:rsid w:val="00A62EB9"/>
    <w:rsid w:val="00A644EB"/>
    <w:rsid w:val="00A666AB"/>
    <w:rsid w:val="00A708C8"/>
    <w:rsid w:val="00A71FF4"/>
    <w:rsid w:val="00A75D6A"/>
    <w:rsid w:val="00A7750B"/>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B7447"/>
    <w:rsid w:val="00AB77E4"/>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64EF"/>
    <w:rsid w:val="00B36A3F"/>
    <w:rsid w:val="00B379CB"/>
    <w:rsid w:val="00B42848"/>
    <w:rsid w:val="00B42DE5"/>
    <w:rsid w:val="00B44214"/>
    <w:rsid w:val="00B4491D"/>
    <w:rsid w:val="00B4562F"/>
    <w:rsid w:val="00B46A9C"/>
    <w:rsid w:val="00B474E4"/>
    <w:rsid w:val="00B51D3B"/>
    <w:rsid w:val="00B54D1E"/>
    <w:rsid w:val="00B55A13"/>
    <w:rsid w:val="00B56366"/>
    <w:rsid w:val="00B5675C"/>
    <w:rsid w:val="00B57437"/>
    <w:rsid w:val="00B60189"/>
    <w:rsid w:val="00B60191"/>
    <w:rsid w:val="00B66F4B"/>
    <w:rsid w:val="00B70227"/>
    <w:rsid w:val="00B70AF0"/>
    <w:rsid w:val="00B7103A"/>
    <w:rsid w:val="00B74A35"/>
    <w:rsid w:val="00B80B35"/>
    <w:rsid w:val="00B84D66"/>
    <w:rsid w:val="00B9048F"/>
    <w:rsid w:val="00B94B2E"/>
    <w:rsid w:val="00B96238"/>
    <w:rsid w:val="00B970C2"/>
    <w:rsid w:val="00B97B8E"/>
    <w:rsid w:val="00BA1D49"/>
    <w:rsid w:val="00BA2723"/>
    <w:rsid w:val="00BA2963"/>
    <w:rsid w:val="00BA2D81"/>
    <w:rsid w:val="00BA444A"/>
    <w:rsid w:val="00BA7DB8"/>
    <w:rsid w:val="00BB015D"/>
    <w:rsid w:val="00BB2789"/>
    <w:rsid w:val="00BB4112"/>
    <w:rsid w:val="00BB4A8A"/>
    <w:rsid w:val="00BB5575"/>
    <w:rsid w:val="00BB7353"/>
    <w:rsid w:val="00BD4607"/>
    <w:rsid w:val="00BD5E94"/>
    <w:rsid w:val="00BD66C5"/>
    <w:rsid w:val="00BD6BEA"/>
    <w:rsid w:val="00BD6C14"/>
    <w:rsid w:val="00BD78B1"/>
    <w:rsid w:val="00BE019B"/>
    <w:rsid w:val="00BE1A72"/>
    <w:rsid w:val="00BE316B"/>
    <w:rsid w:val="00BE4017"/>
    <w:rsid w:val="00BE78B0"/>
    <w:rsid w:val="00BF1FDF"/>
    <w:rsid w:val="00BF40C0"/>
    <w:rsid w:val="00BF6B73"/>
    <w:rsid w:val="00BF7D89"/>
    <w:rsid w:val="00C00FE6"/>
    <w:rsid w:val="00C1307E"/>
    <w:rsid w:val="00C132FB"/>
    <w:rsid w:val="00C151F7"/>
    <w:rsid w:val="00C163C7"/>
    <w:rsid w:val="00C21D23"/>
    <w:rsid w:val="00C22B23"/>
    <w:rsid w:val="00C368DB"/>
    <w:rsid w:val="00C42A2E"/>
    <w:rsid w:val="00C43665"/>
    <w:rsid w:val="00C43823"/>
    <w:rsid w:val="00C452C8"/>
    <w:rsid w:val="00C45E46"/>
    <w:rsid w:val="00C5035E"/>
    <w:rsid w:val="00C514C3"/>
    <w:rsid w:val="00C515F6"/>
    <w:rsid w:val="00C55790"/>
    <w:rsid w:val="00C573E5"/>
    <w:rsid w:val="00C63DA3"/>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C2EC4"/>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468"/>
    <w:rsid w:val="00D4584C"/>
    <w:rsid w:val="00D53917"/>
    <w:rsid w:val="00D53B19"/>
    <w:rsid w:val="00D545A9"/>
    <w:rsid w:val="00D560AF"/>
    <w:rsid w:val="00D62164"/>
    <w:rsid w:val="00D63AFF"/>
    <w:rsid w:val="00D6611C"/>
    <w:rsid w:val="00D667D7"/>
    <w:rsid w:val="00D706B9"/>
    <w:rsid w:val="00D74E09"/>
    <w:rsid w:val="00D81D17"/>
    <w:rsid w:val="00D83B86"/>
    <w:rsid w:val="00D87944"/>
    <w:rsid w:val="00D92267"/>
    <w:rsid w:val="00D93EBC"/>
    <w:rsid w:val="00D93F46"/>
    <w:rsid w:val="00D95948"/>
    <w:rsid w:val="00DA2519"/>
    <w:rsid w:val="00DA4506"/>
    <w:rsid w:val="00DA45CB"/>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1AF"/>
    <w:rsid w:val="00E33E89"/>
    <w:rsid w:val="00E357A3"/>
    <w:rsid w:val="00E358AE"/>
    <w:rsid w:val="00E35C3E"/>
    <w:rsid w:val="00E36730"/>
    <w:rsid w:val="00E401A9"/>
    <w:rsid w:val="00E40AAB"/>
    <w:rsid w:val="00E41B6C"/>
    <w:rsid w:val="00E43A70"/>
    <w:rsid w:val="00E45F21"/>
    <w:rsid w:val="00E46C49"/>
    <w:rsid w:val="00E470ED"/>
    <w:rsid w:val="00E5158C"/>
    <w:rsid w:val="00E5259B"/>
    <w:rsid w:val="00E534CE"/>
    <w:rsid w:val="00E55255"/>
    <w:rsid w:val="00E55A2C"/>
    <w:rsid w:val="00E56F0E"/>
    <w:rsid w:val="00E60249"/>
    <w:rsid w:val="00E6041C"/>
    <w:rsid w:val="00E60634"/>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2914"/>
    <w:rsid w:val="00EA3C45"/>
    <w:rsid w:val="00EA40DE"/>
    <w:rsid w:val="00EB059A"/>
    <w:rsid w:val="00EB355D"/>
    <w:rsid w:val="00EB36F8"/>
    <w:rsid w:val="00EC00CA"/>
    <w:rsid w:val="00EC1711"/>
    <w:rsid w:val="00EC1DD7"/>
    <w:rsid w:val="00EC4181"/>
    <w:rsid w:val="00EC430A"/>
    <w:rsid w:val="00EC5077"/>
    <w:rsid w:val="00EC55E6"/>
    <w:rsid w:val="00EC5940"/>
    <w:rsid w:val="00ED32CB"/>
    <w:rsid w:val="00ED527C"/>
    <w:rsid w:val="00ED558D"/>
    <w:rsid w:val="00ED5F1E"/>
    <w:rsid w:val="00EE048C"/>
    <w:rsid w:val="00EE2994"/>
    <w:rsid w:val="00EE3E4F"/>
    <w:rsid w:val="00EE3E6A"/>
    <w:rsid w:val="00EE4745"/>
    <w:rsid w:val="00EF6231"/>
    <w:rsid w:val="00F0035D"/>
    <w:rsid w:val="00F00816"/>
    <w:rsid w:val="00F00962"/>
    <w:rsid w:val="00F03BE8"/>
    <w:rsid w:val="00F04202"/>
    <w:rsid w:val="00F05064"/>
    <w:rsid w:val="00F107F2"/>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52C"/>
    <w:rsid w:val="00F66725"/>
    <w:rsid w:val="00F7722E"/>
    <w:rsid w:val="00F776E0"/>
    <w:rsid w:val="00F822C6"/>
    <w:rsid w:val="00F83791"/>
    <w:rsid w:val="00F84D42"/>
    <w:rsid w:val="00F9019E"/>
    <w:rsid w:val="00F9183D"/>
    <w:rsid w:val="00F961AF"/>
    <w:rsid w:val="00F970F3"/>
    <w:rsid w:val="00FA1098"/>
    <w:rsid w:val="00FA1686"/>
    <w:rsid w:val="00FA3A22"/>
    <w:rsid w:val="00FA5301"/>
    <w:rsid w:val="00FA779F"/>
    <w:rsid w:val="00FB0617"/>
    <w:rsid w:val="00FB715F"/>
    <w:rsid w:val="00FC2252"/>
    <w:rsid w:val="00FC3E8D"/>
    <w:rsid w:val="00FC5C80"/>
    <w:rsid w:val="00FD04D1"/>
    <w:rsid w:val="00FD23F7"/>
    <w:rsid w:val="00FD34B3"/>
    <w:rsid w:val="00FE0153"/>
    <w:rsid w:val="00FE2208"/>
    <w:rsid w:val="00FE226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21491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5844</Words>
  <Characters>33312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39078</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14</cp:revision>
  <cp:lastPrinted>2025-06-20T09:51:00Z</cp:lastPrinted>
  <dcterms:created xsi:type="dcterms:W3CDTF">2026-06-03T06:55:00Z</dcterms:created>
  <dcterms:modified xsi:type="dcterms:W3CDTF">2026-06-03T11:55:00Z</dcterms:modified>
</cp:coreProperties>
</file>