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E478F" w14:textId="77777777" w:rsidR="00F014C5" w:rsidRDefault="00F014C5" w:rsidP="00F014C5">
      <w:pPr>
        <w:jc w:val="right"/>
        <w:rPr>
          <w:rFonts w:eastAsia="Calibri"/>
          <w:b/>
          <w:sz w:val="21"/>
          <w:szCs w:val="21"/>
        </w:rPr>
      </w:pPr>
    </w:p>
    <w:p w14:paraId="3ADFBB56" w14:textId="77777777" w:rsidR="00F014C5" w:rsidRPr="00133924" w:rsidRDefault="002B4A22" w:rsidP="002B4A22">
      <w:pPr>
        <w:jc w:val="center"/>
        <w:rPr>
          <w:rFonts w:eastAsia="Calibri"/>
          <w:b/>
        </w:rPr>
      </w:pPr>
      <w:r w:rsidRPr="00133924">
        <w:rPr>
          <w:rFonts w:eastAsia="Calibri"/>
          <w:b/>
        </w:rPr>
        <w:t>Д</w:t>
      </w:r>
      <w:r w:rsidR="00F014C5" w:rsidRPr="00133924">
        <w:rPr>
          <w:rFonts w:eastAsia="Calibri"/>
          <w:b/>
        </w:rPr>
        <w:t>ОГОВОР</w:t>
      </w:r>
    </w:p>
    <w:p w14:paraId="608759AD" w14:textId="4D9B6662" w:rsidR="003C4CE5" w:rsidRPr="00133924" w:rsidRDefault="002B4A22" w:rsidP="002B4A22">
      <w:pPr>
        <w:jc w:val="center"/>
        <w:rPr>
          <w:rFonts w:eastAsia="Calibri"/>
          <w:b/>
        </w:rPr>
      </w:pPr>
      <w:r w:rsidRPr="00133924">
        <w:rPr>
          <w:rFonts w:eastAsia="Calibri"/>
          <w:b/>
        </w:rPr>
        <w:t xml:space="preserve">купли-продажи </w:t>
      </w:r>
      <w:r w:rsidR="00133924" w:rsidRPr="00133924">
        <w:rPr>
          <w:rFonts w:eastAsia="Calibri"/>
          <w:b/>
        </w:rPr>
        <w:t>доли в уставном капитале</w:t>
      </w:r>
    </w:p>
    <w:p w14:paraId="5DB3AB5F" w14:textId="4BE58E7D" w:rsidR="00133924" w:rsidRPr="00133924" w:rsidRDefault="00133924" w:rsidP="002B4A22">
      <w:pPr>
        <w:jc w:val="center"/>
        <w:rPr>
          <w:rFonts w:eastAsia="Calibri"/>
          <w:b/>
        </w:rPr>
      </w:pPr>
      <w:r w:rsidRPr="00133924">
        <w:rPr>
          <w:rFonts w:eastAsia="Calibri"/>
          <w:b/>
        </w:rPr>
        <w:t>Общества с ограниченной ответственностью «ЦСКП Конкорд Центр»</w:t>
      </w:r>
    </w:p>
    <w:p w14:paraId="5E80D7F5" w14:textId="77777777" w:rsidR="002B4A22" w:rsidRPr="00133924" w:rsidRDefault="002B4A22" w:rsidP="002B4A22">
      <w:pPr>
        <w:jc w:val="center"/>
        <w:rPr>
          <w:rFonts w:eastAsia="Calibri"/>
          <w:sz w:val="21"/>
          <w:szCs w:val="21"/>
        </w:rPr>
      </w:pPr>
    </w:p>
    <w:p w14:paraId="0FE9ABC5" w14:textId="483D5CFB" w:rsidR="002B4A22" w:rsidRPr="00133924" w:rsidRDefault="002B4A22" w:rsidP="002B4A22">
      <w:pPr>
        <w:rPr>
          <w:rFonts w:eastAsia="Calibri"/>
          <w:b/>
          <w:bCs/>
        </w:rPr>
      </w:pPr>
      <w:r w:rsidRPr="00133924">
        <w:rPr>
          <w:rFonts w:eastAsia="Calibri"/>
          <w:b/>
          <w:bCs/>
          <w:color w:val="000000" w:themeColor="text1"/>
        </w:rPr>
        <w:t xml:space="preserve">г. </w:t>
      </w:r>
      <w:r w:rsidR="00993B8A" w:rsidRPr="00133924">
        <w:rPr>
          <w:rFonts w:eastAsia="Calibri"/>
          <w:b/>
          <w:bCs/>
          <w:color w:val="000000" w:themeColor="text1"/>
        </w:rPr>
        <w:t>Москва</w:t>
      </w:r>
      <w:r w:rsidRPr="00133924">
        <w:rPr>
          <w:rFonts w:eastAsia="Calibri"/>
          <w:b/>
          <w:bCs/>
          <w:color w:val="000000" w:themeColor="text1"/>
        </w:rPr>
        <w:tab/>
      </w:r>
      <w:r w:rsidRPr="00133924">
        <w:rPr>
          <w:rFonts w:eastAsia="Calibri"/>
          <w:b/>
          <w:bCs/>
        </w:rPr>
        <w:tab/>
      </w:r>
      <w:r w:rsidRPr="00133924">
        <w:rPr>
          <w:rFonts w:eastAsia="Calibri"/>
          <w:b/>
          <w:bCs/>
        </w:rPr>
        <w:tab/>
      </w:r>
      <w:r w:rsidRPr="00133924">
        <w:rPr>
          <w:rFonts w:eastAsia="Calibri"/>
          <w:b/>
          <w:bCs/>
        </w:rPr>
        <w:tab/>
      </w:r>
      <w:r w:rsidRPr="00133924">
        <w:rPr>
          <w:rFonts w:eastAsia="Calibri"/>
          <w:b/>
          <w:bCs/>
        </w:rPr>
        <w:tab/>
      </w:r>
      <w:r w:rsidRPr="00133924">
        <w:rPr>
          <w:rFonts w:eastAsia="Calibri"/>
          <w:b/>
          <w:bCs/>
        </w:rPr>
        <w:tab/>
      </w:r>
      <w:r w:rsidRPr="00133924">
        <w:rPr>
          <w:rFonts w:eastAsia="Calibri"/>
          <w:b/>
          <w:bCs/>
        </w:rPr>
        <w:tab/>
      </w:r>
      <w:r w:rsidR="003756FE" w:rsidRPr="00133924">
        <w:rPr>
          <w:rFonts w:eastAsia="Calibri"/>
          <w:b/>
          <w:bCs/>
        </w:rPr>
        <w:tab/>
      </w:r>
      <w:r w:rsidR="00133924">
        <w:rPr>
          <w:rFonts w:eastAsia="Calibri"/>
          <w:b/>
          <w:bCs/>
        </w:rPr>
        <w:t xml:space="preserve">    </w:t>
      </w:r>
      <w:bookmarkStart w:id="0" w:name="_GoBack"/>
      <w:bookmarkEnd w:id="0"/>
      <w:r w:rsidR="00531D75">
        <w:rPr>
          <w:rFonts w:eastAsia="Calibri"/>
          <w:b/>
          <w:bCs/>
        </w:rPr>
        <w:t xml:space="preserve">  «</w:t>
      </w:r>
      <w:r w:rsidR="00F014C5" w:rsidRPr="00133924">
        <w:rPr>
          <w:rFonts w:eastAsia="Calibri"/>
          <w:b/>
          <w:bCs/>
        </w:rPr>
        <w:t>____</w:t>
      </w:r>
      <w:r w:rsidR="003C4CE5" w:rsidRPr="00133924">
        <w:rPr>
          <w:rFonts w:eastAsia="Calibri"/>
          <w:b/>
          <w:bCs/>
        </w:rPr>
        <w:t>»</w:t>
      </w:r>
      <w:r w:rsidR="00EC60C7" w:rsidRPr="00133924">
        <w:rPr>
          <w:rFonts w:eastAsia="Calibri"/>
          <w:b/>
          <w:bCs/>
        </w:rPr>
        <w:t xml:space="preserve"> </w:t>
      </w:r>
      <w:r w:rsidR="00F014C5" w:rsidRPr="00133924">
        <w:rPr>
          <w:rFonts w:eastAsia="Calibri"/>
          <w:b/>
          <w:bCs/>
        </w:rPr>
        <w:t>_________</w:t>
      </w:r>
      <w:r w:rsidR="00D826EE" w:rsidRPr="00133924">
        <w:rPr>
          <w:rFonts w:eastAsia="Calibri"/>
          <w:b/>
          <w:bCs/>
        </w:rPr>
        <w:t xml:space="preserve"> </w:t>
      </w:r>
      <w:r w:rsidRPr="00133924">
        <w:rPr>
          <w:rFonts w:eastAsia="Calibri"/>
          <w:b/>
          <w:bCs/>
        </w:rPr>
        <w:t>20</w:t>
      </w:r>
      <w:r w:rsidR="00103AA1" w:rsidRPr="00133924">
        <w:rPr>
          <w:rFonts w:eastAsia="Calibri"/>
          <w:b/>
          <w:bCs/>
        </w:rPr>
        <w:t>2</w:t>
      </w:r>
      <w:r w:rsidR="00A1068F" w:rsidRPr="00133924">
        <w:rPr>
          <w:rFonts w:eastAsia="Calibri"/>
          <w:b/>
          <w:bCs/>
        </w:rPr>
        <w:t>6</w:t>
      </w:r>
      <w:r w:rsidR="003C4CE5" w:rsidRPr="00133924">
        <w:rPr>
          <w:rFonts w:eastAsia="Calibri"/>
          <w:b/>
          <w:bCs/>
        </w:rPr>
        <w:t xml:space="preserve"> </w:t>
      </w:r>
      <w:r w:rsidRPr="00133924">
        <w:rPr>
          <w:rFonts w:eastAsia="Calibri"/>
          <w:b/>
          <w:bCs/>
        </w:rPr>
        <w:t>г</w:t>
      </w:r>
      <w:r w:rsidR="003756FE" w:rsidRPr="00133924">
        <w:rPr>
          <w:rFonts w:eastAsia="Calibri"/>
          <w:b/>
          <w:bCs/>
        </w:rPr>
        <w:t>ода</w:t>
      </w:r>
    </w:p>
    <w:p w14:paraId="126F6F46" w14:textId="77777777" w:rsidR="002B4A22" w:rsidRPr="00133924" w:rsidRDefault="002B4A22" w:rsidP="002B4A22">
      <w:pPr>
        <w:ind w:firstLine="540"/>
        <w:jc w:val="both"/>
        <w:rPr>
          <w:rFonts w:eastAsia="Calibri"/>
        </w:rPr>
      </w:pPr>
    </w:p>
    <w:p w14:paraId="39D6D2BE" w14:textId="5363F886" w:rsidR="003756FE" w:rsidRPr="00133924" w:rsidRDefault="003358B2" w:rsidP="003756FE">
      <w:pPr>
        <w:ind w:firstLine="709"/>
        <w:jc w:val="both"/>
        <w:rPr>
          <w:rFonts w:eastAsia="Calibri"/>
        </w:rPr>
      </w:pPr>
      <w:r w:rsidRPr="00133924">
        <w:rPr>
          <w:b/>
          <w:bCs/>
        </w:rPr>
        <w:t>Баранов Юрий Николаевич</w:t>
      </w:r>
      <w:r w:rsidR="00F014C5" w:rsidRPr="00133924">
        <w:rPr>
          <w:rFonts w:eastAsia="Calibri"/>
          <w:bCs/>
        </w:rPr>
        <w:t>,</w:t>
      </w:r>
      <w:r w:rsidR="009741B8" w:rsidRPr="00133924">
        <w:rPr>
          <w:rFonts w:eastAsia="Calibri"/>
          <w:bCs/>
        </w:rPr>
        <w:t xml:space="preserve"> именуем</w:t>
      </w:r>
      <w:r w:rsidRPr="00133924">
        <w:rPr>
          <w:rFonts w:eastAsia="Calibri"/>
          <w:bCs/>
        </w:rPr>
        <w:t>ый</w:t>
      </w:r>
      <w:r w:rsidR="009741B8" w:rsidRPr="00133924">
        <w:rPr>
          <w:rFonts w:eastAsia="Calibri"/>
          <w:bCs/>
        </w:rPr>
        <w:t xml:space="preserve"> в дальнейшем</w:t>
      </w:r>
      <w:r w:rsidR="003756FE" w:rsidRPr="00133924">
        <w:rPr>
          <w:rFonts w:eastAsia="Calibri"/>
          <w:bCs/>
        </w:rPr>
        <w:t xml:space="preserve"> </w:t>
      </w:r>
      <w:r w:rsidR="003756FE" w:rsidRPr="00133924">
        <w:rPr>
          <w:rFonts w:eastAsia="Calibri"/>
          <w:b/>
        </w:rPr>
        <w:t>«Продавец»</w:t>
      </w:r>
      <w:r w:rsidR="009741B8" w:rsidRPr="00133924">
        <w:rPr>
          <w:rFonts w:eastAsia="Calibri"/>
          <w:bCs/>
        </w:rPr>
        <w:t xml:space="preserve">, в лице </w:t>
      </w:r>
      <w:r w:rsidRPr="00133924">
        <w:t xml:space="preserve">финансового управляющего </w:t>
      </w:r>
      <w:proofErr w:type="spellStart"/>
      <w:r w:rsidRPr="00133924">
        <w:t>Азбиля</w:t>
      </w:r>
      <w:proofErr w:type="spellEnd"/>
      <w:r w:rsidRPr="00133924">
        <w:t xml:space="preserve"> Игоря Григорьевича, действующего на основании Решения Арбитражного суда Московской области от 20.08.2024 г. (резолютивная часть от 14.08.2024 г.) по делу № А41-94007/2023</w:t>
      </w:r>
      <w:r w:rsidR="003756FE" w:rsidRPr="00133924">
        <w:rPr>
          <w:rFonts w:eastAsia="Calibri"/>
          <w:bCs/>
        </w:rPr>
        <w:t xml:space="preserve">, </w:t>
      </w:r>
      <w:r w:rsidR="007F7B86" w:rsidRPr="00133924">
        <w:rPr>
          <w:rFonts w:eastAsia="Calibri"/>
          <w:bCs/>
        </w:rPr>
        <w:t>с одной стороны</w:t>
      </w:r>
      <w:r w:rsidR="00993B8A" w:rsidRPr="00133924">
        <w:rPr>
          <w:rFonts w:eastAsia="Calibri"/>
        </w:rPr>
        <w:t xml:space="preserve">, </w:t>
      </w:r>
      <w:bookmarkStart w:id="1" w:name="_Hlk95923119"/>
      <w:r w:rsidR="00993B8A" w:rsidRPr="00133924">
        <w:rPr>
          <w:rFonts w:eastAsia="Calibri"/>
        </w:rPr>
        <w:t>и</w:t>
      </w:r>
      <w:r w:rsidR="007F7B86" w:rsidRPr="00133924">
        <w:rPr>
          <w:rFonts w:eastAsia="Calibri"/>
        </w:rPr>
        <w:t xml:space="preserve"> </w:t>
      </w:r>
      <w:bookmarkStart w:id="2" w:name="_Hlk95923403"/>
    </w:p>
    <w:bookmarkEnd w:id="1"/>
    <w:bookmarkEnd w:id="2"/>
    <w:p w14:paraId="616F6A4C" w14:textId="10316B31" w:rsidR="003756FE" w:rsidRPr="00133924" w:rsidRDefault="00472E7C" w:rsidP="003756FE">
      <w:pPr>
        <w:ind w:firstLine="709"/>
        <w:jc w:val="both"/>
        <w:rPr>
          <w:rFonts w:eastAsia="Calibri"/>
        </w:rPr>
      </w:pPr>
      <w:r w:rsidRPr="00133924">
        <w:rPr>
          <w:rFonts w:eastAsia="Calibri"/>
          <w:b/>
          <w:bCs/>
        </w:rPr>
        <w:t>____________________________________________________________________________________________________________________________________________________________ _________________________________________________________________________________</w:t>
      </w:r>
      <w:r w:rsidR="003756FE" w:rsidRPr="00133924">
        <w:rPr>
          <w:rFonts w:eastAsia="Calibri"/>
        </w:rPr>
        <w:t xml:space="preserve">, </w:t>
      </w:r>
      <w:r w:rsidR="002B4A22" w:rsidRPr="00133924">
        <w:rPr>
          <w:rFonts w:eastAsia="Calibri"/>
        </w:rPr>
        <w:t>именуем</w:t>
      </w:r>
      <w:r w:rsidR="003756FE" w:rsidRPr="00133924">
        <w:rPr>
          <w:rFonts w:eastAsia="Calibri"/>
        </w:rPr>
        <w:t>ый</w:t>
      </w:r>
      <w:r w:rsidR="002B4A22" w:rsidRPr="00133924">
        <w:rPr>
          <w:rFonts w:eastAsia="Calibri"/>
        </w:rPr>
        <w:t xml:space="preserve"> в дальнейшем </w:t>
      </w:r>
      <w:r w:rsidR="002B4A22" w:rsidRPr="00133924">
        <w:rPr>
          <w:rFonts w:eastAsia="Calibri"/>
          <w:b/>
          <w:bCs/>
        </w:rPr>
        <w:t>«Покупатель»</w:t>
      </w:r>
      <w:r w:rsidR="002B4A22" w:rsidRPr="00133924">
        <w:rPr>
          <w:rFonts w:eastAsia="Calibri"/>
        </w:rPr>
        <w:t xml:space="preserve">, с другой стороны, </w:t>
      </w:r>
    </w:p>
    <w:p w14:paraId="73BA069D" w14:textId="0570EF0D" w:rsidR="002B4A22" w:rsidRPr="00133924" w:rsidRDefault="003756FE" w:rsidP="003756FE">
      <w:pPr>
        <w:ind w:firstLine="709"/>
        <w:jc w:val="both"/>
        <w:rPr>
          <w:rFonts w:eastAsia="Calibri"/>
        </w:rPr>
      </w:pPr>
      <w:r w:rsidRPr="00133924">
        <w:rPr>
          <w:rFonts w:eastAsia="Calibri"/>
        </w:rPr>
        <w:t xml:space="preserve">совместно именуемые </w:t>
      </w:r>
      <w:r w:rsidRPr="00133924">
        <w:rPr>
          <w:rFonts w:eastAsia="Calibri"/>
          <w:b/>
          <w:bCs/>
        </w:rPr>
        <w:t>«Стороны»</w:t>
      </w:r>
      <w:r w:rsidR="002B4A22" w:rsidRPr="00133924">
        <w:rPr>
          <w:rFonts w:eastAsia="Calibri"/>
        </w:rPr>
        <w:t>, заключили настоящий договор о следующем:</w:t>
      </w:r>
    </w:p>
    <w:p w14:paraId="429CAAAC" w14:textId="77777777" w:rsidR="00CB6A8A" w:rsidRPr="00133924" w:rsidRDefault="00CB6A8A" w:rsidP="00CB6A8A">
      <w:pPr>
        <w:ind w:firstLine="540"/>
      </w:pPr>
    </w:p>
    <w:p w14:paraId="0F4C6938" w14:textId="05E1E126" w:rsidR="00CB6A8A" w:rsidRPr="00133924" w:rsidRDefault="00CB6A8A" w:rsidP="00472E7C">
      <w:pPr>
        <w:pStyle w:val="a4"/>
        <w:numPr>
          <w:ilvl w:val="0"/>
          <w:numId w:val="7"/>
        </w:numPr>
        <w:ind w:left="284" w:hanging="284"/>
        <w:jc w:val="center"/>
        <w:rPr>
          <w:b/>
        </w:rPr>
      </w:pPr>
      <w:r w:rsidRPr="00133924">
        <w:rPr>
          <w:b/>
        </w:rPr>
        <w:t>П</w:t>
      </w:r>
      <w:r w:rsidR="003756FE" w:rsidRPr="00133924">
        <w:rPr>
          <w:b/>
        </w:rPr>
        <w:t>РЕДМЕТ ДОГОВОРА:</w:t>
      </w:r>
    </w:p>
    <w:p w14:paraId="1A264FD9" w14:textId="277CC37E" w:rsidR="00BC4A56" w:rsidRPr="00133924" w:rsidRDefault="00595A5C" w:rsidP="003756FE">
      <w:pPr>
        <w:pStyle w:val="ConsNormal"/>
        <w:widowControl/>
        <w:numPr>
          <w:ilvl w:val="1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924">
        <w:rPr>
          <w:rFonts w:ascii="Times New Roman" w:hAnsi="Times New Roman" w:cs="Times New Roman"/>
          <w:sz w:val="24"/>
          <w:szCs w:val="24"/>
        </w:rPr>
        <w:t xml:space="preserve">На основании протокола о результатах проведения торгов № _____ от _________ года, проведенных на электронной торговой площадке </w:t>
      </w:r>
      <w:r w:rsidR="007A7A46" w:rsidRPr="00133924">
        <w:rPr>
          <w:rFonts w:ascii="Times New Roman" w:hAnsi="Times New Roman" w:cs="Times New Roman"/>
          <w:sz w:val="24"/>
          <w:szCs w:val="24"/>
        </w:rPr>
        <w:t>АО «РАД»</w:t>
      </w:r>
      <w:r w:rsidRPr="00133924">
        <w:rPr>
          <w:rFonts w:ascii="Times New Roman" w:hAnsi="Times New Roman" w:cs="Times New Roman"/>
          <w:sz w:val="24"/>
          <w:szCs w:val="24"/>
        </w:rPr>
        <w:t xml:space="preserve"> (</w:t>
      </w:r>
      <w:r w:rsidR="007A7A46" w:rsidRPr="00133924">
        <w:rPr>
          <w:rFonts w:ascii="Times New Roman" w:hAnsi="Times New Roman" w:cs="Times New Roman"/>
          <w:sz w:val="24"/>
          <w:szCs w:val="24"/>
        </w:rPr>
        <w:t>http://www.lot-online.ru</w:t>
      </w:r>
      <w:r w:rsidRPr="00133924">
        <w:rPr>
          <w:rFonts w:ascii="Times New Roman" w:hAnsi="Times New Roman" w:cs="Times New Roman"/>
          <w:sz w:val="24"/>
          <w:szCs w:val="24"/>
        </w:rPr>
        <w:t xml:space="preserve">) по реализации имущества </w:t>
      </w:r>
      <w:r w:rsidR="007A7A46" w:rsidRPr="00133924">
        <w:rPr>
          <w:rFonts w:ascii="Times New Roman" w:hAnsi="Times New Roman" w:cs="Times New Roman"/>
          <w:b/>
          <w:bCs/>
          <w:sz w:val="24"/>
          <w:szCs w:val="24"/>
        </w:rPr>
        <w:t>Баранова Юрия Николаевича</w:t>
      </w:r>
      <w:r w:rsidRPr="00133924">
        <w:rPr>
          <w:rFonts w:ascii="Times New Roman" w:hAnsi="Times New Roman" w:cs="Times New Roman"/>
          <w:sz w:val="24"/>
          <w:szCs w:val="24"/>
        </w:rPr>
        <w:t xml:space="preserve">, </w:t>
      </w:r>
      <w:r w:rsidR="00CB6A8A" w:rsidRPr="00133924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</w:t>
      </w:r>
      <w:r w:rsidR="00A1068F" w:rsidRPr="0013392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9905816"/>
      <w:r w:rsidR="00133924" w:rsidRPr="00133924">
        <w:rPr>
          <w:rFonts w:ascii="Times New Roman" w:hAnsi="Times New Roman" w:cs="Times New Roman"/>
          <w:sz w:val="24"/>
          <w:szCs w:val="24"/>
        </w:rPr>
        <w:t xml:space="preserve">всю принадлежащую Продавцу долю в уставном капитале Общества с ограниченной ответственностью «ЦСКП Конкорд Центр» (ИНН 7716798626, ОГРН 1157746617434) в размере 100%, номинальная стоимость 500 000 руб., Местонахождение организации адрес: 125476, г. Москва, </w:t>
      </w:r>
      <w:proofErr w:type="spellStart"/>
      <w:r w:rsidR="00133924" w:rsidRPr="00133924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="00133924" w:rsidRPr="00133924">
        <w:rPr>
          <w:rFonts w:ascii="Times New Roman" w:hAnsi="Times New Roman" w:cs="Times New Roman"/>
          <w:sz w:val="24"/>
          <w:szCs w:val="24"/>
        </w:rPr>
        <w:t xml:space="preserve">. муниципальный округ Южное Тушино, </w:t>
      </w:r>
      <w:proofErr w:type="spellStart"/>
      <w:r w:rsidR="00133924" w:rsidRPr="0013392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133924" w:rsidRPr="00133924">
        <w:rPr>
          <w:rFonts w:ascii="Times New Roman" w:hAnsi="Times New Roman" w:cs="Times New Roman"/>
          <w:sz w:val="24"/>
          <w:szCs w:val="24"/>
        </w:rPr>
        <w:t xml:space="preserve"> Василия </w:t>
      </w:r>
      <w:proofErr w:type="spellStart"/>
      <w:r w:rsidR="00133924" w:rsidRPr="00133924">
        <w:rPr>
          <w:rFonts w:ascii="Times New Roman" w:hAnsi="Times New Roman" w:cs="Times New Roman"/>
          <w:sz w:val="24"/>
          <w:szCs w:val="24"/>
        </w:rPr>
        <w:t>Петушкова</w:t>
      </w:r>
      <w:proofErr w:type="spellEnd"/>
      <w:r w:rsidR="00133924" w:rsidRPr="00133924">
        <w:rPr>
          <w:rFonts w:ascii="Times New Roman" w:hAnsi="Times New Roman" w:cs="Times New Roman"/>
          <w:sz w:val="24"/>
          <w:szCs w:val="24"/>
        </w:rPr>
        <w:t>, д. 20, к. 1, этаж/помещ. 1/</w:t>
      </w:r>
      <w:proofErr w:type="spellStart"/>
      <w:r w:rsidR="00133924" w:rsidRPr="0013392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33924" w:rsidRPr="00133924">
        <w:rPr>
          <w:rFonts w:ascii="Times New Roman" w:hAnsi="Times New Roman" w:cs="Times New Roman"/>
          <w:sz w:val="24"/>
          <w:szCs w:val="24"/>
        </w:rPr>
        <w:t>, ком. 16а</w:t>
      </w:r>
      <w:r w:rsidRPr="0013392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33924">
        <w:rPr>
          <w:rFonts w:ascii="Times New Roman" w:hAnsi="Times New Roman" w:cs="Times New Roman"/>
          <w:sz w:val="24"/>
          <w:szCs w:val="24"/>
        </w:rPr>
        <w:t>–</w:t>
      </w:r>
      <w:r w:rsidRPr="00133924">
        <w:rPr>
          <w:rFonts w:ascii="Times New Roman" w:hAnsi="Times New Roman" w:cs="Times New Roman"/>
          <w:sz w:val="24"/>
          <w:szCs w:val="24"/>
        </w:rPr>
        <w:t xml:space="preserve"> </w:t>
      </w:r>
      <w:r w:rsidR="00133924">
        <w:rPr>
          <w:rFonts w:ascii="Times New Roman" w:hAnsi="Times New Roman" w:cs="Times New Roman"/>
          <w:sz w:val="24"/>
          <w:szCs w:val="24"/>
        </w:rPr>
        <w:t>«</w:t>
      </w:r>
      <w:r w:rsidR="00133924" w:rsidRPr="00133924">
        <w:rPr>
          <w:rFonts w:ascii="Times New Roman" w:hAnsi="Times New Roman" w:cs="Times New Roman"/>
          <w:sz w:val="24"/>
          <w:szCs w:val="24"/>
        </w:rPr>
        <w:t>Доля</w:t>
      </w:r>
      <w:r w:rsidR="00133924">
        <w:rPr>
          <w:rFonts w:ascii="Times New Roman" w:hAnsi="Times New Roman" w:cs="Times New Roman"/>
          <w:sz w:val="24"/>
          <w:szCs w:val="24"/>
        </w:rPr>
        <w:t>»</w:t>
      </w:r>
      <w:r w:rsidRPr="00133924">
        <w:rPr>
          <w:rFonts w:ascii="Times New Roman" w:hAnsi="Times New Roman" w:cs="Times New Roman"/>
          <w:sz w:val="24"/>
          <w:szCs w:val="24"/>
        </w:rPr>
        <w:t>)</w:t>
      </w:r>
      <w:r w:rsidR="003756FE" w:rsidRPr="00133924"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</w:p>
    <w:p w14:paraId="6D51D1E0" w14:textId="309A582D" w:rsidR="001E455E" w:rsidRDefault="00133924" w:rsidP="003756FE">
      <w:pPr>
        <w:pStyle w:val="a4"/>
        <w:numPr>
          <w:ilvl w:val="1"/>
          <w:numId w:val="7"/>
        </w:numPr>
        <w:ind w:left="426" w:hanging="426"/>
        <w:jc w:val="both"/>
      </w:pPr>
      <w:r>
        <w:t>Доля</w:t>
      </w:r>
      <w:r w:rsidR="00CB6A8A" w:rsidRPr="00133924">
        <w:t xml:space="preserve"> принадлежит Продавцу на праве собственности, никому не продан</w:t>
      </w:r>
      <w:r w:rsidR="00A67444">
        <w:t>а</w:t>
      </w:r>
      <w:r w:rsidR="00CB6A8A" w:rsidRPr="00133924">
        <w:t>,</w:t>
      </w:r>
      <w:r w:rsidR="003B0C18" w:rsidRPr="00133924">
        <w:t xml:space="preserve"> </w:t>
      </w:r>
      <w:r w:rsidR="00CB6A8A" w:rsidRPr="00133924">
        <w:t xml:space="preserve">в споре не состоит. </w:t>
      </w:r>
    </w:p>
    <w:p w14:paraId="44691225" w14:textId="40FC33EF" w:rsidR="00D70183" w:rsidRDefault="00331FAC" w:rsidP="00331FAC">
      <w:pPr>
        <w:ind w:left="720"/>
        <w:jc w:val="center"/>
      </w:pPr>
      <w:r w:rsidRPr="00331FAC">
        <w:rPr>
          <w:b/>
          <w:bCs/>
        </w:rPr>
        <w:t>2.</w:t>
      </w:r>
      <w:r>
        <w:t xml:space="preserve"> </w:t>
      </w:r>
      <w:r w:rsidR="00D70183" w:rsidRPr="00331FAC">
        <w:rPr>
          <w:b/>
          <w:bCs/>
        </w:rPr>
        <w:t>ОБЯЗАННОСТИ СТОРОН:</w:t>
      </w:r>
    </w:p>
    <w:p w14:paraId="650906BE" w14:textId="77777777" w:rsidR="00331FAC" w:rsidRPr="00331FAC" w:rsidRDefault="00331FAC" w:rsidP="00331FAC">
      <w:pPr>
        <w:pStyle w:val="a4"/>
        <w:numPr>
          <w:ilvl w:val="0"/>
          <w:numId w:val="15"/>
        </w:numPr>
        <w:jc w:val="both"/>
        <w:rPr>
          <w:vanish/>
        </w:rPr>
      </w:pPr>
    </w:p>
    <w:p w14:paraId="14B21B02" w14:textId="77777777" w:rsidR="00331FAC" w:rsidRPr="00331FAC" w:rsidRDefault="00331FAC" w:rsidP="00331FAC">
      <w:pPr>
        <w:pStyle w:val="a4"/>
        <w:numPr>
          <w:ilvl w:val="0"/>
          <w:numId w:val="15"/>
        </w:numPr>
        <w:jc w:val="both"/>
        <w:rPr>
          <w:vanish/>
        </w:rPr>
      </w:pPr>
    </w:p>
    <w:p w14:paraId="0DE9E3AC" w14:textId="26548D01" w:rsidR="00D70183" w:rsidRDefault="00D70183" w:rsidP="00331FAC">
      <w:pPr>
        <w:pStyle w:val="a4"/>
        <w:numPr>
          <w:ilvl w:val="1"/>
          <w:numId w:val="15"/>
        </w:numPr>
        <w:ind w:left="426" w:hanging="426"/>
        <w:jc w:val="both"/>
      </w:pPr>
      <w:r>
        <w:t>Продавец обязуется передать Покупателю Долю, свободную от любых прав третьих лиц.</w:t>
      </w:r>
    </w:p>
    <w:p w14:paraId="28A752AB" w14:textId="29AB33EA" w:rsidR="00D70183" w:rsidRPr="00133924" w:rsidRDefault="00D70183" w:rsidP="00331FAC">
      <w:pPr>
        <w:pStyle w:val="a4"/>
        <w:numPr>
          <w:ilvl w:val="1"/>
          <w:numId w:val="15"/>
        </w:numPr>
        <w:ind w:left="426" w:hanging="426"/>
        <w:jc w:val="both"/>
      </w:pPr>
      <w:r>
        <w:t>Покупатель обязуется оплатить Долю в размере, в порядке и в сроки, указанные в настоящем Договоре.</w:t>
      </w:r>
    </w:p>
    <w:p w14:paraId="0D29C774" w14:textId="77777777" w:rsidR="00CB6A8A" w:rsidRPr="00133924" w:rsidRDefault="00CB6A8A" w:rsidP="001E455E">
      <w:pPr>
        <w:autoSpaceDE w:val="0"/>
        <w:autoSpaceDN w:val="0"/>
        <w:adjustRightInd w:val="0"/>
        <w:jc w:val="both"/>
      </w:pPr>
    </w:p>
    <w:p w14:paraId="16D569E9" w14:textId="37D7DE0B" w:rsidR="00CB6A8A" w:rsidRPr="00133924" w:rsidRDefault="00331FAC" w:rsidP="00331FA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B6A8A" w:rsidRPr="00133924">
        <w:rPr>
          <w:rFonts w:ascii="Times New Roman" w:hAnsi="Times New Roman" w:cs="Times New Roman"/>
          <w:b/>
          <w:sz w:val="24"/>
          <w:szCs w:val="24"/>
        </w:rPr>
        <w:t>Ц</w:t>
      </w:r>
      <w:r w:rsidR="005C40F1" w:rsidRPr="00133924">
        <w:rPr>
          <w:rFonts w:ascii="Times New Roman" w:hAnsi="Times New Roman" w:cs="Times New Roman"/>
          <w:b/>
          <w:sz w:val="24"/>
          <w:szCs w:val="24"/>
        </w:rPr>
        <w:t>ЕНА, ПОРЯДОК И СРОКИ РАСЧЕТОВ:</w:t>
      </w:r>
    </w:p>
    <w:p w14:paraId="23B39EF4" w14:textId="77777777" w:rsidR="00331FAC" w:rsidRPr="00331FAC" w:rsidRDefault="00331FAC" w:rsidP="00331FAC">
      <w:pPr>
        <w:pStyle w:val="a4"/>
        <w:numPr>
          <w:ilvl w:val="0"/>
          <w:numId w:val="9"/>
        </w:numPr>
        <w:shd w:val="clear" w:color="auto" w:fill="FFFFFF"/>
        <w:spacing w:line="240" w:lineRule="exact"/>
        <w:ind w:right="-55"/>
        <w:jc w:val="both"/>
        <w:rPr>
          <w:vanish/>
        </w:rPr>
      </w:pPr>
    </w:p>
    <w:p w14:paraId="5193D461" w14:textId="77777777" w:rsidR="00331FAC" w:rsidRPr="00331FAC" w:rsidRDefault="00331FAC" w:rsidP="00331FAC">
      <w:pPr>
        <w:pStyle w:val="a4"/>
        <w:numPr>
          <w:ilvl w:val="0"/>
          <w:numId w:val="9"/>
        </w:numPr>
        <w:shd w:val="clear" w:color="auto" w:fill="FFFFFF"/>
        <w:spacing w:line="240" w:lineRule="exact"/>
        <w:ind w:right="-55"/>
        <w:jc w:val="both"/>
        <w:rPr>
          <w:vanish/>
        </w:rPr>
      </w:pPr>
    </w:p>
    <w:p w14:paraId="61AF595E" w14:textId="3CE5A911" w:rsidR="00CB6A8A" w:rsidRPr="00133924" w:rsidRDefault="00AA1482" w:rsidP="00331FAC">
      <w:pPr>
        <w:pStyle w:val="a4"/>
        <w:numPr>
          <w:ilvl w:val="1"/>
          <w:numId w:val="9"/>
        </w:numPr>
        <w:shd w:val="clear" w:color="auto" w:fill="FFFFFF"/>
        <w:spacing w:line="240" w:lineRule="exact"/>
        <w:ind w:left="426" w:right="-55" w:hanging="426"/>
        <w:jc w:val="both"/>
      </w:pPr>
      <w:r w:rsidRPr="00133924">
        <w:t xml:space="preserve">На основании протокола о результатах проведения торгов № _____ от _________ года, проведенных на электронной торговой площадке </w:t>
      </w:r>
      <w:r w:rsidR="007A7A46" w:rsidRPr="00133924">
        <w:t>АО «РАД» (http://www.lot-online.ru)</w:t>
      </w:r>
      <w:r w:rsidRPr="00133924">
        <w:t xml:space="preserve">, </w:t>
      </w:r>
      <w:r w:rsidR="00CB6A8A" w:rsidRPr="00133924">
        <w:t xml:space="preserve">цена </w:t>
      </w:r>
      <w:r w:rsidR="005C40F1" w:rsidRPr="00133924">
        <w:t xml:space="preserve">реализации </w:t>
      </w:r>
      <w:r w:rsidR="00D721B7">
        <w:t>Доли</w:t>
      </w:r>
      <w:r w:rsidR="005C40F1" w:rsidRPr="00133924">
        <w:t>, указанного в пункте 1.1. настоящего договора,</w:t>
      </w:r>
      <w:r w:rsidR="00CB6A8A" w:rsidRPr="00133924">
        <w:t xml:space="preserve"> составляет </w:t>
      </w:r>
      <w:r w:rsidR="00F014C5" w:rsidRPr="00133924">
        <w:t>_________________</w:t>
      </w:r>
      <w:r w:rsidRPr="00133924">
        <w:t>_</w:t>
      </w:r>
      <w:r w:rsidR="00F014C5" w:rsidRPr="00133924">
        <w:t xml:space="preserve">_____, </w:t>
      </w:r>
      <w:r w:rsidR="00D92566" w:rsidRPr="00133924">
        <w:t>НДС не облагается.</w:t>
      </w:r>
    </w:p>
    <w:p w14:paraId="1F0467D5" w14:textId="070EDFC8" w:rsidR="00CB6A8A" w:rsidRPr="00133924" w:rsidRDefault="005C40F1" w:rsidP="005C40F1">
      <w:pPr>
        <w:pStyle w:val="a4"/>
        <w:numPr>
          <w:ilvl w:val="1"/>
          <w:numId w:val="9"/>
        </w:numPr>
        <w:shd w:val="clear" w:color="auto" w:fill="FFFFFF"/>
        <w:spacing w:line="240" w:lineRule="exact"/>
        <w:ind w:left="426" w:right="-55" w:hanging="426"/>
        <w:jc w:val="both"/>
      </w:pPr>
      <w:r w:rsidRPr="00133924">
        <w:t xml:space="preserve">Цена договора </w:t>
      </w:r>
      <w:r w:rsidR="00CB6A8A" w:rsidRPr="00133924">
        <w:t>о</w:t>
      </w:r>
      <w:r w:rsidR="00CB6A8A" w:rsidRPr="00133924">
        <w:rPr>
          <w:color w:val="000000"/>
          <w:spacing w:val="-4"/>
        </w:rPr>
        <w:t xml:space="preserve">пределена </w:t>
      </w:r>
      <w:r w:rsidR="00B37C55" w:rsidRPr="00133924">
        <w:rPr>
          <w:color w:val="000000"/>
          <w:spacing w:val="-4"/>
        </w:rPr>
        <w:t xml:space="preserve">по результатам проведения открытых торгов </w:t>
      </w:r>
      <w:r w:rsidR="00CB6A8A" w:rsidRPr="00133924">
        <w:rPr>
          <w:color w:val="000000"/>
          <w:spacing w:val="-4"/>
        </w:rPr>
        <w:t xml:space="preserve">на </w:t>
      </w:r>
      <w:r w:rsidR="00147C1A" w:rsidRPr="00133924">
        <w:t xml:space="preserve">электронных </w:t>
      </w:r>
      <w:r w:rsidR="00CB6A8A" w:rsidRPr="00133924">
        <w:t>торгах, является окончательной и изменению не подлежит.</w:t>
      </w:r>
    </w:p>
    <w:p w14:paraId="063FB485" w14:textId="713B6674" w:rsidR="001D7CCE" w:rsidRPr="00133924" w:rsidRDefault="001D7CCE" w:rsidP="001D7CCE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3924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F014C5" w:rsidRPr="00133924">
        <w:rPr>
          <w:rFonts w:ascii="Times New Roman" w:hAnsi="Times New Roman" w:cs="Times New Roman"/>
          <w:sz w:val="24"/>
          <w:szCs w:val="24"/>
        </w:rPr>
        <w:t>_______________________ рублей</w:t>
      </w:r>
      <w:r w:rsidRPr="00133924">
        <w:rPr>
          <w:rFonts w:ascii="Times New Roman" w:hAnsi="Times New Roman" w:cs="Times New Roman"/>
          <w:sz w:val="24"/>
          <w:szCs w:val="24"/>
        </w:rPr>
        <w:t xml:space="preserve">, </w:t>
      </w:r>
      <w:r w:rsidR="00AA1482" w:rsidRPr="00133924">
        <w:rPr>
          <w:rFonts w:ascii="Times New Roman" w:hAnsi="Times New Roman" w:cs="Times New Roman"/>
          <w:sz w:val="24"/>
          <w:szCs w:val="24"/>
        </w:rPr>
        <w:t>о</w:t>
      </w:r>
      <w:r w:rsidRPr="00133924">
        <w:rPr>
          <w:rFonts w:ascii="Times New Roman" w:hAnsi="Times New Roman" w:cs="Times New Roman"/>
          <w:sz w:val="24"/>
          <w:szCs w:val="24"/>
        </w:rPr>
        <w:t xml:space="preserve">плаченная Покупателем за участие в торгах, засчитывается в счет исполнения обязательств Покупателя перед Продавцом по оплате цены </w:t>
      </w:r>
      <w:r w:rsidR="00D721B7">
        <w:rPr>
          <w:rFonts w:ascii="Times New Roman" w:hAnsi="Times New Roman" w:cs="Times New Roman"/>
          <w:sz w:val="24"/>
          <w:szCs w:val="24"/>
        </w:rPr>
        <w:t>Доли</w:t>
      </w:r>
      <w:r w:rsidRPr="001339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01373" w14:textId="45F5E5A6" w:rsidR="00CB6A8A" w:rsidRPr="00133924" w:rsidRDefault="00CB6A8A" w:rsidP="005C40F1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426" w:hanging="426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133924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5C40F1" w:rsidRPr="00133924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Pr="00133924">
        <w:rPr>
          <w:rFonts w:ascii="Times New Roman" w:hAnsi="Times New Roman" w:cs="Times New Roman"/>
          <w:sz w:val="24"/>
          <w:szCs w:val="24"/>
        </w:rPr>
        <w:t>произв</w:t>
      </w:r>
      <w:r w:rsidR="005C40F1" w:rsidRPr="00133924">
        <w:rPr>
          <w:rFonts w:ascii="Times New Roman" w:hAnsi="Times New Roman" w:cs="Times New Roman"/>
          <w:sz w:val="24"/>
          <w:szCs w:val="24"/>
        </w:rPr>
        <w:t xml:space="preserve">ести </w:t>
      </w:r>
      <w:r w:rsidRPr="00133924">
        <w:rPr>
          <w:rFonts w:ascii="Times New Roman" w:hAnsi="Times New Roman" w:cs="Times New Roman"/>
          <w:sz w:val="24"/>
          <w:szCs w:val="24"/>
        </w:rPr>
        <w:t>оплату</w:t>
      </w:r>
      <w:r w:rsidR="00D721B7">
        <w:rPr>
          <w:rFonts w:ascii="Times New Roman" w:hAnsi="Times New Roman" w:cs="Times New Roman"/>
          <w:sz w:val="24"/>
          <w:szCs w:val="24"/>
        </w:rPr>
        <w:t xml:space="preserve"> за</w:t>
      </w:r>
      <w:r w:rsidRPr="00133924">
        <w:rPr>
          <w:rFonts w:ascii="Times New Roman" w:hAnsi="Times New Roman" w:cs="Times New Roman"/>
          <w:sz w:val="24"/>
          <w:szCs w:val="24"/>
        </w:rPr>
        <w:t xml:space="preserve"> </w:t>
      </w:r>
      <w:r w:rsidR="005C40F1" w:rsidRPr="00133924">
        <w:rPr>
          <w:rFonts w:ascii="Times New Roman" w:hAnsi="Times New Roman" w:cs="Times New Roman"/>
          <w:sz w:val="24"/>
          <w:szCs w:val="24"/>
        </w:rPr>
        <w:t>приобретенно</w:t>
      </w:r>
      <w:r w:rsidR="00D721B7">
        <w:rPr>
          <w:rFonts w:ascii="Times New Roman" w:hAnsi="Times New Roman" w:cs="Times New Roman"/>
          <w:sz w:val="24"/>
          <w:szCs w:val="24"/>
        </w:rPr>
        <w:t>ю</w:t>
      </w:r>
      <w:r w:rsidR="005C40F1" w:rsidRPr="00133924">
        <w:rPr>
          <w:rFonts w:ascii="Times New Roman" w:hAnsi="Times New Roman" w:cs="Times New Roman"/>
          <w:sz w:val="24"/>
          <w:szCs w:val="24"/>
        </w:rPr>
        <w:t xml:space="preserve"> </w:t>
      </w:r>
      <w:r w:rsidR="00D721B7">
        <w:rPr>
          <w:rFonts w:ascii="Times New Roman" w:hAnsi="Times New Roman" w:cs="Times New Roman"/>
          <w:sz w:val="24"/>
          <w:szCs w:val="24"/>
        </w:rPr>
        <w:t>Долю</w:t>
      </w:r>
      <w:r w:rsidR="0092283E">
        <w:rPr>
          <w:rFonts w:ascii="Times New Roman" w:hAnsi="Times New Roman" w:cs="Times New Roman"/>
          <w:sz w:val="24"/>
          <w:szCs w:val="24"/>
        </w:rPr>
        <w:t xml:space="preserve"> на основной счет Продавца</w:t>
      </w:r>
      <w:r w:rsidRPr="00133924">
        <w:rPr>
          <w:rFonts w:ascii="Times New Roman" w:hAnsi="Times New Roman" w:cs="Times New Roman"/>
          <w:sz w:val="24"/>
          <w:szCs w:val="24"/>
        </w:rPr>
        <w:t xml:space="preserve"> </w:t>
      </w:r>
      <w:r w:rsidR="0092283E">
        <w:rPr>
          <w:rFonts w:ascii="Times New Roman" w:hAnsi="Times New Roman" w:cs="Times New Roman"/>
          <w:sz w:val="24"/>
          <w:szCs w:val="24"/>
        </w:rPr>
        <w:t>(</w:t>
      </w:r>
      <w:r w:rsidR="0092283E" w:rsidRPr="0092283E">
        <w:rPr>
          <w:rFonts w:ascii="Times New Roman" w:hAnsi="Times New Roman" w:cs="Times New Roman"/>
          <w:sz w:val="24"/>
          <w:szCs w:val="24"/>
        </w:rPr>
        <w:t>р/с № 40817810950203763565 в ФИЛИАЛЕ "ЦЕНТРАЛЬНЫЙ" ПАО "СОВКОМБАНК" к/с № 30101810150040000763, БИК 045004763</w:t>
      </w:r>
      <w:r w:rsidR="0092283E">
        <w:rPr>
          <w:rFonts w:ascii="Times New Roman" w:hAnsi="Times New Roman" w:cs="Times New Roman"/>
          <w:sz w:val="24"/>
          <w:szCs w:val="24"/>
        </w:rPr>
        <w:t xml:space="preserve">) </w:t>
      </w:r>
      <w:r w:rsidR="001D7CCE" w:rsidRPr="00133924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AA1482" w:rsidRPr="00133924">
        <w:rPr>
          <w:rFonts w:ascii="Times New Roman" w:hAnsi="Times New Roman" w:cs="Times New Roman"/>
          <w:sz w:val="24"/>
          <w:szCs w:val="24"/>
        </w:rPr>
        <w:t xml:space="preserve">_____________________ рублей </w:t>
      </w:r>
      <w:r w:rsidRPr="0013392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течение 30 (тридцати) календарных дней с момента </w:t>
      </w:r>
      <w:r w:rsidRPr="00133924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подписания настоящего договора.</w:t>
      </w:r>
    </w:p>
    <w:p w14:paraId="7D4CEAD3" w14:textId="7FAF50A1" w:rsidR="00CB6A8A" w:rsidRPr="00133924" w:rsidRDefault="00CB6A8A" w:rsidP="00606029">
      <w:pPr>
        <w:pStyle w:val="ConsNormal"/>
        <w:widowControl/>
        <w:numPr>
          <w:ilvl w:val="1"/>
          <w:numId w:val="9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33924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</w:t>
      </w:r>
      <w:r w:rsidR="00D721B7">
        <w:rPr>
          <w:rFonts w:ascii="Times New Roman" w:hAnsi="Times New Roman" w:cs="Times New Roman"/>
          <w:sz w:val="24"/>
          <w:szCs w:val="24"/>
        </w:rPr>
        <w:t>Доли</w:t>
      </w:r>
      <w:r w:rsidRPr="00133924">
        <w:rPr>
          <w:rFonts w:ascii="Times New Roman" w:hAnsi="Times New Roman" w:cs="Times New Roman"/>
          <w:sz w:val="24"/>
          <w:szCs w:val="24"/>
        </w:rPr>
        <w:t xml:space="preserve"> считается исполненной с </w:t>
      </w:r>
      <w:r w:rsidR="00AA1482" w:rsidRPr="00133924">
        <w:rPr>
          <w:rFonts w:ascii="Times New Roman" w:hAnsi="Times New Roman" w:cs="Times New Roman"/>
          <w:sz w:val="24"/>
          <w:szCs w:val="24"/>
        </w:rPr>
        <w:t>даты</w:t>
      </w:r>
      <w:r w:rsidRPr="00133924">
        <w:rPr>
          <w:rFonts w:ascii="Times New Roman" w:hAnsi="Times New Roman" w:cs="Times New Roman"/>
          <w:sz w:val="24"/>
          <w:szCs w:val="24"/>
        </w:rPr>
        <w:t xml:space="preserve"> поступления денежных средств в сумме, указанной в п</w:t>
      </w:r>
      <w:r w:rsidR="001D7CCE" w:rsidRPr="00133924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331FAC">
        <w:rPr>
          <w:rFonts w:ascii="Times New Roman" w:hAnsi="Times New Roman" w:cs="Times New Roman"/>
          <w:sz w:val="24"/>
          <w:szCs w:val="24"/>
        </w:rPr>
        <w:t>3</w:t>
      </w:r>
      <w:r w:rsidRPr="00133924">
        <w:rPr>
          <w:rFonts w:ascii="Times New Roman" w:hAnsi="Times New Roman" w:cs="Times New Roman"/>
          <w:sz w:val="24"/>
          <w:szCs w:val="24"/>
        </w:rPr>
        <w:t>.</w:t>
      </w:r>
      <w:r w:rsidR="001D7CCE" w:rsidRPr="00133924">
        <w:rPr>
          <w:rFonts w:ascii="Times New Roman" w:hAnsi="Times New Roman" w:cs="Times New Roman"/>
          <w:sz w:val="24"/>
          <w:szCs w:val="24"/>
        </w:rPr>
        <w:t>4</w:t>
      </w:r>
      <w:r w:rsidRPr="00133924">
        <w:rPr>
          <w:rFonts w:ascii="Times New Roman" w:hAnsi="Times New Roman" w:cs="Times New Roman"/>
          <w:sz w:val="24"/>
          <w:szCs w:val="24"/>
        </w:rPr>
        <w:t xml:space="preserve">. </w:t>
      </w:r>
      <w:r w:rsidR="006E1620" w:rsidRPr="0013392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133924">
        <w:rPr>
          <w:rFonts w:ascii="Times New Roman" w:hAnsi="Times New Roman" w:cs="Times New Roman"/>
          <w:sz w:val="24"/>
          <w:szCs w:val="24"/>
        </w:rPr>
        <w:t>договора, на расчетный счет Продавца.</w:t>
      </w:r>
    </w:p>
    <w:p w14:paraId="7F9C65C4" w14:textId="77777777" w:rsidR="00472E7C" w:rsidRPr="00133924" w:rsidRDefault="00472E7C" w:rsidP="00472E7C">
      <w:pPr>
        <w:pStyle w:val="Con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924">
        <w:rPr>
          <w:rFonts w:ascii="Times New Roman" w:hAnsi="Times New Roman" w:cs="Times New Roman"/>
          <w:b/>
          <w:sz w:val="24"/>
          <w:szCs w:val="24"/>
        </w:rPr>
        <w:t>ОТВЕТСТВЕННОСТЬ СТОРОН:</w:t>
      </w:r>
    </w:p>
    <w:p w14:paraId="2DF8FECD" w14:textId="77777777" w:rsidR="00472E7C" w:rsidRPr="00133924" w:rsidRDefault="00472E7C" w:rsidP="00C951D9">
      <w:pPr>
        <w:pStyle w:val="ConsNormal"/>
        <w:widowControl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3924">
        <w:rPr>
          <w:rFonts w:ascii="Times New Roman" w:hAnsi="Times New Roman" w:cs="Times New Roman"/>
          <w:sz w:val="24"/>
          <w:szCs w:val="24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453C162" w14:textId="018DD7D9" w:rsidR="00472E7C" w:rsidRPr="00133924" w:rsidRDefault="00472E7C" w:rsidP="00606029">
      <w:pPr>
        <w:pStyle w:val="ConsNormal"/>
        <w:widowControl/>
        <w:numPr>
          <w:ilvl w:val="1"/>
          <w:numId w:val="12"/>
        </w:numPr>
        <w:tabs>
          <w:tab w:val="left" w:pos="540"/>
        </w:tabs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33924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просрочки оплаты по настоящему договору, настоящий договор может быть расторгнут Продавцом в одностороннем порядке путем письменного уведомления Покупателя, при этом </w:t>
      </w:r>
      <w:r w:rsidR="00D721B7">
        <w:rPr>
          <w:rFonts w:ascii="Times New Roman" w:hAnsi="Times New Roman" w:cs="Times New Roman"/>
          <w:sz w:val="24"/>
          <w:szCs w:val="24"/>
        </w:rPr>
        <w:t>Доля</w:t>
      </w:r>
      <w:r w:rsidRPr="00133924">
        <w:rPr>
          <w:rFonts w:ascii="Times New Roman" w:hAnsi="Times New Roman" w:cs="Times New Roman"/>
          <w:sz w:val="24"/>
          <w:szCs w:val="24"/>
        </w:rPr>
        <w:t xml:space="preserve"> остается у Продавца, и сумма внесенного задатка Покупателю не возвращается.</w:t>
      </w:r>
    </w:p>
    <w:p w14:paraId="1C4FAB69" w14:textId="21F9F3AF" w:rsidR="00CB6A8A" w:rsidRPr="00133924" w:rsidRDefault="00DF131C" w:rsidP="00C951D9">
      <w:pPr>
        <w:pStyle w:val="Con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92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 w:rsidR="006E1620" w:rsidRPr="00133924">
        <w:rPr>
          <w:rFonts w:ascii="Times New Roman" w:hAnsi="Times New Roman" w:cs="Times New Roman"/>
          <w:b/>
          <w:sz w:val="24"/>
          <w:szCs w:val="24"/>
        </w:rPr>
        <w:t>:</w:t>
      </w:r>
    </w:p>
    <w:p w14:paraId="40160309" w14:textId="42B9ED38" w:rsidR="00D70183" w:rsidRPr="00D70183" w:rsidRDefault="00D70183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</w:pPr>
      <w:r w:rsidRPr="00D70183">
        <w:t>Стороны пришли к соглашению, что расходы по удостоверению настоящего Договора, а также по свидетельствованию подлинности подписи на заявлении о внесении изменений в ЕГРЮЛ, передаче заявления в налоговый орган, передаче копии указанного заявления Обществу несет Покупатель.</w:t>
      </w:r>
    </w:p>
    <w:p w14:paraId="43B7EC24" w14:textId="24BB4A16" w:rsidR="006E1620" w:rsidRPr="00133924" w:rsidRDefault="00CB6A8A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</w:pPr>
      <w:r w:rsidRPr="00133924"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</w:t>
      </w:r>
      <w:r w:rsidR="00DF131C" w:rsidRPr="00133924">
        <w:t>С</w:t>
      </w:r>
      <w:r w:rsidRPr="00133924">
        <w:t>торон</w:t>
      </w:r>
      <w:r w:rsidR="00D70183">
        <w:t xml:space="preserve"> </w:t>
      </w:r>
      <w:r w:rsidR="00D70183" w:rsidRPr="00D70183">
        <w:t>и нотариально удостоверены</w:t>
      </w:r>
      <w:r w:rsidRPr="00133924">
        <w:t>.</w:t>
      </w:r>
    </w:p>
    <w:p w14:paraId="190465FC" w14:textId="3B3C4C51" w:rsidR="006E1620" w:rsidRPr="00133924" w:rsidRDefault="00CB6A8A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</w:pPr>
      <w:r w:rsidRPr="00133924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0F370FB" w14:textId="188855E7" w:rsidR="00DF131C" w:rsidRPr="00133924" w:rsidRDefault="00DF131C" w:rsidP="00DF131C">
      <w:pPr>
        <w:pStyle w:val="a9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3924">
        <w:rPr>
          <w:rFonts w:ascii="Times New Roman" w:hAnsi="Times New Roman"/>
          <w:sz w:val="24"/>
          <w:szCs w:val="24"/>
        </w:rPr>
        <w:t xml:space="preserve">Разногласия, возникающие при исполнении настоящего договора, разрешаются посредством проведения переговоров. В случае не достижения Сторонами соглашения, споры подлежат рассмотрению в суде по месту регистрации </w:t>
      </w:r>
      <w:r w:rsidR="007D55AD" w:rsidRPr="00133924">
        <w:rPr>
          <w:rFonts w:ascii="Times New Roman" w:hAnsi="Times New Roman"/>
          <w:sz w:val="24"/>
          <w:szCs w:val="24"/>
        </w:rPr>
        <w:t>Продавца</w:t>
      </w:r>
      <w:r w:rsidRPr="00133924">
        <w:rPr>
          <w:rFonts w:ascii="Times New Roman" w:hAnsi="Times New Roman"/>
          <w:sz w:val="24"/>
          <w:szCs w:val="24"/>
        </w:rPr>
        <w:t xml:space="preserve"> (договорная подсудность).</w:t>
      </w:r>
    </w:p>
    <w:p w14:paraId="3ABCAAFC" w14:textId="5EC683FF" w:rsidR="00D70183" w:rsidRPr="00D70183" w:rsidRDefault="00CB6A8A" w:rsidP="00D70183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</w:pPr>
      <w:r w:rsidRPr="00133924">
        <w:t>Настоящий договор вступает в силу с момента его подписания сторонами и действует до выполнения сторонами своих обязательств.</w:t>
      </w:r>
      <w:r w:rsidR="00D70183" w:rsidRPr="00D70183">
        <w:t xml:space="preserve"> </w:t>
      </w:r>
    </w:p>
    <w:p w14:paraId="1E856A92" w14:textId="6F2B363F" w:rsidR="00D70183" w:rsidRPr="00D70183" w:rsidRDefault="00D70183" w:rsidP="00D70183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</w:pPr>
      <w:r w:rsidRPr="00D70183">
        <w:rPr>
          <w:spacing w:val="-4"/>
        </w:rPr>
        <w:t>Настоящий Договор составлен в трех экземплярах, один из которых хранится в делах нотариуса, один экземпляр выдается Продавцу, один экземпляр - Покупателю.</w:t>
      </w:r>
    </w:p>
    <w:p w14:paraId="5A41AC88" w14:textId="77777777" w:rsidR="00CB6A8A" w:rsidRPr="00133924" w:rsidRDefault="00CB6A8A" w:rsidP="00CB6A8A">
      <w:pPr>
        <w:jc w:val="both"/>
        <w:rPr>
          <w:sz w:val="21"/>
          <w:szCs w:val="21"/>
        </w:rPr>
      </w:pPr>
    </w:p>
    <w:p w14:paraId="14E3A1A1" w14:textId="6B7E31AA" w:rsidR="00CB6A8A" w:rsidRPr="00133924" w:rsidRDefault="00616137" w:rsidP="00554E7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6</w:t>
      </w:r>
      <w:r w:rsidR="00CB6A8A" w:rsidRPr="00133924">
        <w:rPr>
          <w:rFonts w:ascii="Times New Roman" w:hAnsi="Times New Roman" w:cs="Times New Roman"/>
          <w:b/>
          <w:sz w:val="21"/>
          <w:szCs w:val="21"/>
        </w:rPr>
        <w:t>. Ю</w:t>
      </w:r>
      <w:r w:rsidR="00554E7F" w:rsidRPr="00133924">
        <w:rPr>
          <w:rFonts w:ascii="Times New Roman" w:hAnsi="Times New Roman" w:cs="Times New Roman"/>
          <w:b/>
          <w:sz w:val="21"/>
          <w:szCs w:val="21"/>
        </w:rPr>
        <w:t>РИДИЧЕСКИЕ АДРЕС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2"/>
        <w:gridCol w:w="4819"/>
      </w:tblGrid>
      <w:tr w:rsidR="007D55AD" w:rsidRPr="00133924" w14:paraId="0E32B694" w14:textId="77777777" w:rsidTr="007D55AD">
        <w:tc>
          <w:tcPr>
            <w:tcW w:w="4962" w:type="dxa"/>
          </w:tcPr>
          <w:p w14:paraId="745D1A26" w14:textId="77777777" w:rsidR="007D55AD" w:rsidRPr="00133924" w:rsidRDefault="007D55AD" w:rsidP="007D55AD">
            <w:pPr>
              <w:autoSpaceDE w:val="0"/>
              <w:autoSpaceDN w:val="0"/>
              <w:adjustRightInd w:val="0"/>
              <w:rPr>
                <w:b/>
              </w:rPr>
            </w:pPr>
            <w:r w:rsidRPr="00133924">
              <w:rPr>
                <w:b/>
              </w:rPr>
              <w:t>Продавец:</w:t>
            </w:r>
          </w:p>
          <w:p w14:paraId="32C117A5" w14:textId="77777777" w:rsidR="007D55AD" w:rsidRPr="00133924" w:rsidRDefault="007D55AD" w:rsidP="007D55AD">
            <w:pPr>
              <w:spacing w:line="252" w:lineRule="auto"/>
              <w:rPr>
                <w:b/>
                <w:lang w:eastAsia="en-US"/>
              </w:rPr>
            </w:pPr>
            <w:r w:rsidRPr="00133924">
              <w:rPr>
                <w:b/>
                <w:lang w:eastAsia="en-US"/>
              </w:rPr>
              <w:t xml:space="preserve">Баранов Юрий Николаевич </w:t>
            </w:r>
          </w:p>
          <w:p w14:paraId="34B4E7E3" w14:textId="77777777" w:rsidR="007D55AD" w:rsidRPr="00133924" w:rsidRDefault="007D55AD" w:rsidP="007D55AD">
            <w:pPr>
              <w:spacing w:line="252" w:lineRule="auto"/>
              <w:rPr>
                <w:rFonts w:eastAsia="Calibri"/>
              </w:rPr>
            </w:pPr>
          </w:p>
          <w:p w14:paraId="1B30CC3B" w14:textId="77777777" w:rsidR="007D55AD" w:rsidRPr="00133924" w:rsidRDefault="007D55AD" w:rsidP="007D55AD">
            <w:pPr>
              <w:jc w:val="both"/>
              <w:rPr>
                <w:rFonts w:eastAsia="Calibri"/>
                <w:sz w:val="22"/>
                <w:szCs w:val="22"/>
              </w:rPr>
            </w:pPr>
            <w:r w:rsidRPr="00133924">
              <w:rPr>
                <w:rFonts w:eastAsia="Calibri"/>
                <w:sz w:val="22"/>
                <w:szCs w:val="22"/>
              </w:rPr>
              <w:t>ИНН 502714429674, СНИЛС 035-362-964 57, адрес регистрации: 140003, Московская область, г. Люберцы, ул. 3-е почтовое отделение, д. 59, кв. 118, 119</w:t>
            </w:r>
          </w:p>
          <w:p w14:paraId="3A17A1F7" w14:textId="77777777" w:rsidR="007D55AD" w:rsidRPr="00133924" w:rsidRDefault="007D55AD" w:rsidP="007D55AD">
            <w:pPr>
              <w:jc w:val="both"/>
              <w:rPr>
                <w:rFonts w:eastAsia="Calibri"/>
                <w:sz w:val="22"/>
                <w:szCs w:val="22"/>
              </w:rPr>
            </w:pPr>
            <w:r w:rsidRPr="00133924">
              <w:rPr>
                <w:sz w:val="21"/>
                <w:szCs w:val="21"/>
              </w:rPr>
              <w:t>Адрес для корреспонденции финансовому управляющему:</w:t>
            </w:r>
            <w:r w:rsidRPr="00133924">
              <w:t xml:space="preserve"> </w:t>
            </w:r>
            <w:r w:rsidRPr="00133924">
              <w:rPr>
                <w:sz w:val="21"/>
                <w:szCs w:val="21"/>
              </w:rPr>
              <w:t>123056, г. Москва, ул. Большая Грузинская, д. 61, стр. 2, пом. 19/9</w:t>
            </w:r>
          </w:p>
          <w:p w14:paraId="37AD52DA" w14:textId="77777777" w:rsidR="007D55AD" w:rsidRPr="00133924" w:rsidRDefault="007D55AD" w:rsidP="007D55AD">
            <w:pPr>
              <w:jc w:val="both"/>
              <w:rPr>
                <w:rFonts w:eastAsia="Calibri"/>
              </w:rPr>
            </w:pPr>
            <w:r w:rsidRPr="00133924">
              <w:rPr>
                <w:sz w:val="22"/>
                <w:szCs w:val="22"/>
              </w:rPr>
              <w:t>р/с № 40817810950203763565 в ФИЛИАЛЕ "ЦЕНТРАЛЬНЫЙ" ПАО "СОВКОМБАНК" к/с № 30101810150040000763, БИК 045004763</w:t>
            </w:r>
          </w:p>
          <w:p w14:paraId="0F505209" w14:textId="7482CDEA" w:rsidR="007D55AD" w:rsidRPr="00133924" w:rsidRDefault="007D55AD" w:rsidP="007D55AD">
            <w:pPr>
              <w:jc w:val="both"/>
              <w:rPr>
                <w:lang w:val="en-US"/>
              </w:rPr>
            </w:pPr>
            <w:r w:rsidRPr="00133924">
              <w:rPr>
                <w:sz w:val="21"/>
                <w:szCs w:val="21"/>
                <w:lang w:val="en-US"/>
              </w:rPr>
              <w:t xml:space="preserve">e-mail: </w:t>
            </w:r>
            <w:hyperlink r:id="rId8" w:history="1">
              <w:r w:rsidRPr="00133924">
                <w:rPr>
                  <w:rStyle w:val="ab"/>
                  <w:lang w:val="en-US"/>
                </w:rPr>
                <w:t>baranov_u.n.azbil@ncrb-au.ru</w:t>
              </w:r>
            </w:hyperlink>
          </w:p>
          <w:p w14:paraId="0B0E277F" w14:textId="77777777" w:rsidR="007D55AD" w:rsidRPr="00133924" w:rsidRDefault="007D55AD" w:rsidP="007D55AD">
            <w:pPr>
              <w:jc w:val="both"/>
              <w:rPr>
                <w:lang w:val="en-US"/>
              </w:rPr>
            </w:pPr>
          </w:p>
          <w:p w14:paraId="05F3CB92" w14:textId="48844B13" w:rsidR="007D55AD" w:rsidRPr="00133924" w:rsidRDefault="007D55AD" w:rsidP="007D55AD">
            <w:pPr>
              <w:jc w:val="both"/>
            </w:pPr>
            <w:r w:rsidRPr="00133924">
              <w:t>Финансовый управляющий</w:t>
            </w:r>
          </w:p>
          <w:p w14:paraId="1640E3A8" w14:textId="526A7002" w:rsidR="007D55AD" w:rsidRPr="00133924" w:rsidRDefault="007D55AD" w:rsidP="007D55AD">
            <w:pPr>
              <w:jc w:val="both"/>
            </w:pPr>
          </w:p>
          <w:p w14:paraId="3DDD7E31" w14:textId="77777777" w:rsidR="007D55AD" w:rsidRPr="00133924" w:rsidRDefault="007D55AD" w:rsidP="007D55AD">
            <w:pPr>
              <w:autoSpaceDE w:val="0"/>
              <w:autoSpaceDN w:val="0"/>
              <w:adjustRightInd w:val="0"/>
              <w:rPr>
                <w:b/>
              </w:rPr>
            </w:pPr>
            <w:r w:rsidRPr="00133924">
              <w:rPr>
                <w:b/>
              </w:rPr>
              <w:t xml:space="preserve">_______________ Азбиль И.Г.   </w:t>
            </w:r>
          </w:p>
          <w:p w14:paraId="5857DD9C" w14:textId="77777777" w:rsidR="007D55AD" w:rsidRPr="00133924" w:rsidRDefault="007D55AD" w:rsidP="007D55AD">
            <w:pPr>
              <w:jc w:val="both"/>
            </w:pPr>
          </w:p>
          <w:p w14:paraId="0DDB3B0B" w14:textId="77777777" w:rsidR="007D55AD" w:rsidRPr="00133924" w:rsidRDefault="007D55AD" w:rsidP="007D55AD">
            <w:pPr>
              <w:rPr>
                <w:b/>
                <w:sz w:val="21"/>
                <w:szCs w:val="21"/>
              </w:rPr>
            </w:pPr>
          </w:p>
        </w:tc>
        <w:tc>
          <w:tcPr>
            <w:tcW w:w="4819" w:type="dxa"/>
          </w:tcPr>
          <w:p w14:paraId="18282B98" w14:textId="77777777" w:rsidR="007D55AD" w:rsidRPr="00133924" w:rsidRDefault="007D55AD" w:rsidP="007D55AD">
            <w:pPr>
              <w:rPr>
                <w:sz w:val="21"/>
                <w:szCs w:val="21"/>
              </w:rPr>
            </w:pPr>
            <w:r w:rsidRPr="00133924">
              <w:rPr>
                <w:b/>
                <w:sz w:val="21"/>
                <w:szCs w:val="21"/>
              </w:rPr>
              <w:t>Покупатель:</w:t>
            </w:r>
          </w:p>
          <w:p w14:paraId="32D97C67" w14:textId="6F8BA069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___________________________________________</w:t>
            </w:r>
          </w:p>
          <w:p w14:paraId="32D355D3" w14:textId="5A95CBF0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___________________________________________</w:t>
            </w:r>
          </w:p>
          <w:p w14:paraId="737A0454" w14:textId="3FBD9054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___________________________________________</w:t>
            </w:r>
          </w:p>
          <w:p w14:paraId="2378E0AC" w14:textId="6656ADB2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___________________________________________</w:t>
            </w:r>
          </w:p>
          <w:p w14:paraId="6B143033" w14:textId="265274EF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___________________________________________</w:t>
            </w:r>
          </w:p>
          <w:p w14:paraId="28003C78" w14:textId="445CC48C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___________________________________________</w:t>
            </w:r>
          </w:p>
          <w:p w14:paraId="23A4A380" w14:textId="35ED12E4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___________________________________________</w:t>
            </w:r>
          </w:p>
          <w:p w14:paraId="517E559C" w14:textId="62FA7B1C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___________________________________________</w:t>
            </w:r>
          </w:p>
          <w:p w14:paraId="034D4879" w14:textId="3E51C98C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___________________________________________</w:t>
            </w:r>
          </w:p>
          <w:p w14:paraId="37F90621" w14:textId="2F2E01FF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___________________________________________</w:t>
            </w:r>
          </w:p>
          <w:p w14:paraId="65453ACE" w14:textId="7A7E589A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5C1A1656" w14:textId="6FD7CDF6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450545B6" w14:textId="76502DF5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7CFFFDD8" w14:textId="57350F90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29A2DE28" w14:textId="68316C03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69F7C9DB" w14:textId="5106F449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39901375" w14:textId="77777777" w:rsidR="007D55AD" w:rsidRPr="00133924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5A8DD50A" w14:textId="09C0ADDE" w:rsidR="007D55AD" w:rsidRPr="00133924" w:rsidRDefault="007D55AD" w:rsidP="007D55AD">
            <w:pPr>
              <w:rPr>
                <w:sz w:val="21"/>
                <w:szCs w:val="21"/>
              </w:rPr>
            </w:pPr>
            <w:r w:rsidRPr="00133924">
              <w:rPr>
                <w:sz w:val="21"/>
                <w:szCs w:val="21"/>
              </w:rPr>
              <w:t>_______________ / _______</w:t>
            </w:r>
            <w:r w:rsidRPr="00133924">
              <w:rPr>
                <w:b/>
                <w:bCs/>
                <w:sz w:val="21"/>
                <w:szCs w:val="21"/>
              </w:rPr>
              <w:t xml:space="preserve">__________ </w:t>
            </w:r>
            <w:r w:rsidRPr="00133924">
              <w:rPr>
                <w:sz w:val="21"/>
                <w:szCs w:val="21"/>
              </w:rPr>
              <w:t>/</w:t>
            </w:r>
          </w:p>
        </w:tc>
      </w:tr>
      <w:tr w:rsidR="007D55AD" w:rsidRPr="003756FE" w14:paraId="255E0E76" w14:textId="77777777" w:rsidTr="007D55AD">
        <w:tc>
          <w:tcPr>
            <w:tcW w:w="4962" w:type="dxa"/>
          </w:tcPr>
          <w:p w14:paraId="61CFF62C" w14:textId="51467FD3" w:rsidR="007D55AD" w:rsidRPr="001A55E4" w:rsidRDefault="007D55AD" w:rsidP="007D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19" w:type="dxa"/>
          </w:tcPr>
          <w:p w14:paraId="352D4934" w14:textId="77777777" w:rsidR="007D55AD" w:rsidRPr="003756FE" w:rsidRDefault="007D55AD" w:rsidP="007D55AD">
            <w:pPr>
              <w:rPr>
                <w:b/>
                <w:sz w:val="21"/>
                <w:szCs w:val="21"/>
              </w:rPr>
            </w:pPr>
          </w:p>
        </w:tc>
      </w:tr>
    </w:tbl>
    <w:p w14:paraId="71141D6B" w14:textId="77777777" w:rsidR="00072E8D" w:rsidRPr="003756FE" w:rsidRDefault="00072E8D">
      <w:pPr>
        <w:rPr>
          <w:sz w:val="21"/>
          <w:szCs w:val="21"/>
        </w:rPr>
      </w:pPr>
    </w:p>
    <w:sectPr w:rsidR="00072E8D" w:rsidRPr="003756FE" w:rsidSect="006E1620">
      <w:headerReference w:type="default" r:id="rId9"/>
      <w:footerReference w:type="default" r:id="rId10"/>
      <w:pgSz w:w="11906" w:h="16838"/>
      <w:pgMar w:top="709" w:right="707" w:bottom="709" w:left="1418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1A755" w14:textId="77777777" w:rsidR="00D70183" w:rsidRDefault="00D70183" w:rsidP="000D47DB">
      <w:r>
        <w:separator/>
      </w:r>
    </w:p>
  </w:endnote>
  <w:endnote w:type="continuationSeparator" w:id="0">
    <w:p w14:paraId="73BA2650" w14:textId="77777777" w:rsidR="00D70183" w:rsidRDefault="00D70183" w:rsidP="000D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36213295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765E3D7" w14:textId="60BAB16D" w:rsidR="00D70183" w:rsidRPr="006E1620" w:rsidRDefault="00D70183">
            <w:pPr>
              <w:pStyle w:val="a7"/>
              <w:jc w:val="center"/>
              <w:rPr>
                <w:sz w:val="20"/>
                <w:szCs w:val="20"/>
              </w:rPr>
            </w:pPr>
            <w:r w:rsidRPr="006E1620">
              <w:rPr>
                <w:sz w:val="20"/>
                <w:szCs w:val="20"/>
              </w:rPr>
              <w:t xml:space="preserve">Страница </w:t>
            </w:r>
            <w:r w:rsidRPr="006E1620">
              <w:rPr>
                <w:b/>
                <w:bCs/>
                <w:sz w:val="20"/>
                <w:szCs w:val="20"/>
              </w:rPr>
              <w:fldChar w:fldCharType="begin"/>
            </w:r>
            <w:r w:rsidRPr="006E1620">
              <w:rPr>
                <w:b/>
                <w:bCs/>
                <w:sz w:val="20"/>
                <w:szCs w:val="20"/>
              </w:rPr>
              <w:instrText>PAGE</w:instrText>
            </w:r>
            <w:r w:rsidRPr="006E1620">
              <w:rPr>
                <w:b/>
                <w:bCs/>
                <w:sz w:val="20"/>
                <w:szCs w:val="20"/>
              </w:rPr>
              <w:fldChar w:fldCharType="separate"/>
            </w:r>
            <w:r w:rsidRPr="006E1620">
              <w:rPr>
                <w:b/>
                <w:bCs/>
                <w:sz w:val="20"/>
                <w:szCs w:val="20"/>
              </w:rPr>
              <w:t>2</w:t>
            </w:r>
            <w:r w:rsidRPr="006E1620">
              <w:rPr>
                <w:b/>
                <w:bCs/>
                <w:sz w:val="20"/>
                <w:szCs w:val="20"/>
              </w:rPr>
              <w:fldChar w:fldCharType="end"/>
            </w:r>
            <w:r w:rsidRPr="006E1620">
              <w:rPr>
                <w:sz w:val="20"/>
                <w:szCs w:val="20"/>
              </w:rPr>
              <w:t xml:space="preserve"> из </w:t>
            </w:r>
            <w:r w:rsidRPr="006E1620">
              <w:rPr>
                <w:b/>
                <w:bCs/>
                <w:sz w:val="20"/>
                <w:szCs w:val="20"/>
              </w:rPr>
              <w:fldChar w:fldCharType="begin"/>
            </w:r>
            <w:r w:rsidRPr="006E1620">
              <w:rPr>
                <w:b/>
                <w:bCs/>
                <w:sz w:val="20"/>
                <w:szCs w:val="20"/>
              </w:rPr>
              <w:instrText>NUMPAGES</w:instrText>
            </w:r>
            <w:r w:rsidRPr="006E1620">
              <w:rPr>
                <w:b/>
                <w:bCs/>
                <w:sz w:val="20"/>
                <w:szCs w:val="20"/>
              </w:rPr>
              <w:fldChar w:fldCharType="separate"/>
            </w:r>
            <w:r w:rsidRPr="006E1620">
              <w:rPr>
                <w:b/>
                <w:bCs/>
                <w:sz w:val="20"/>
                <w:szCs w:val="20"/>
              </w:rPr>
              <w:t>2</w:t>
            </w:r>
            <w:r w:rsidRPr="006E162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316071" w14:textId="4B1A9F81" w:rsidR="00D70183" w:rsidRPr="000D47DB" w:rsidRDefault="00D70183" w:rsidP="006E1620">
    <w:pPr>
      <w:pStyle w:val="a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08B6A" w14:textId="77777777" w:rsidR="00D70183" w:rsidRDefault="00D70183" w:rsidP="000D47DB">
      <w:r>
        <w:separator/>
      </w:r>
    </w:p>
  </w:footnote>
  <w:footnote w:type="continuationSeparator" w:id="0">
    <w:p w14:paraId="44AA0B91" w14:textId="77777777" w:rsidR="00D70183" w:rsidRDefault="00D70183" w:rsidP="000D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370A7" w14:textId="64ABED30" w:rsidR="00D70183" w:rsidRPr="00F014C5" w:rsidRDefault="00D70183" w:rsidP="00F014C5">
    <w:pPr>
      <w:pStyle w:val="a5"/>
      <w:jc w:val="right"/>
      <w:rPr>
        <w:b/>
        <w:bCs/>
        <w:color w:val="FF0000"/>
      </w:rPr>
    </w:pPr>
    <w:r w:rsidRPr="00F014C5">
      <w:rPr>
        <w:b/>
        <w:bCs/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B27A2"/>
    <w:multiLevelType w:val="multilevel"/>
    <w:tmpl w:val="393C2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hint="default"/>
      </w:rPr>
    </w:lvl>
  </w:abstractNum>
  <w:abstractNum w:abstractNumId="1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2" w15:restartNumberingAfterBreak="0">
    <w:nsid w:val="11965ADC"/>
    <w:multiLevelType w:val="multilevel"/>
    <w:tmpl w:val="393C2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hint="default"/>
      </w:rPr>
    </w:lvl>
  </w:abstractNum>
  <w:abstractNum w:abstractNumId="3" w15:restartNumberingAfterBreak="0">
    <w:nsid w:val="14F94107"/>
    <w:multiLevelType w:val="multilevel"/>
    <w:tmpl w:val="E536C7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4" w15:restartNumberingAfterBreak="0">
    <w:nsid w:val="1C7D1CA6"/>
    <w:multiLevelType w:val="multilevel"/>
    <w:tmpl w:val="393C2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hint="default"/>
      </w:rPr>
    </w:lvl>
  </w:abstractNum>
  <w:abstractNum w:abstractNumId="5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47641D"/>
    <w:multiLevelType w:val="multilevel"/>
    <w:tmpl w:val="E536C7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7" w15:restartNumberingAfterBreak="0">
    <w:nsid w:val="42476FEB"/>
    <w:multiLevelType w:val="hybridMultilevel"/>
    <w:tmpl w:val="979A7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41D00"/>
    <w:multiLevelType w:val="multilevel"/>
    <w:tmpl w:val="E536C7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9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D13724F"/>
    <w:multiLevelType w:val="multilevel"/>
    <w:tmpl w:val="FCA017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E561A5"/>
    <w:multiLevelType w:val="multilevel"/>
    <w:tmpl w:val="FF6A4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C0F1CED"/>
    <w:multiLevelType w:val="hybridMultilevel"/>
    <w:tmpl w:val="CAAE0C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D47DB"/>
    <w:rsid w:val="000E1EA4"/>
    <w:rsid w:val="00103AA1"/>
    <w:rsid w:val="00120CF6"/>
    <w:rsid w:val="00120E28"/>
    <w:rsid w:val="00133924"/>
    <w:rsid w:val="00144DEC"/>
    <w:rsid w:val="00147C1A"/>
    <w:rsid w:val="00151BB1"/>
    <w:rsid w:val="00175B2C"/>
    <w:rsid w:val="001D7CCE"/>
    <w:rsid w:val="001E455E"/>
    <w:rsid w:val="001F4384"/>
    <w:rsid w:val="00262631"/>
    <w:rsid w:val="00263C47"/>
    <w:rsid w:val="0026484A"/>
    <w:rsid w:val="002B4A22"/>
    <w:rsid w:val="00321DBB"/>
    <w:rsid w:val="00324CF3"/>
    <w:rsid w:val="00331FAC"/>
    <w:rsid w:val="003358B2"/>
    <w:rsid w:val="00340926"/>
    <w:rsid w:val="003756FE"/>
    <w:rsid w:val="003B0C18"/>
    <w:rsid w:val="003C4CE5"/>
    <w:rsid w:val="0044262E"/>
    <w:rsid w:val="00451B4B"/>
    <w:rsid w:val="00472E7C"/>
    <w:rsid w:val="004C2A45"/>
    <w:rsid w:val="004F08B7"/>
    <w:rsid w:val="00531D75"/>
    <w:rsid w:val="00545A07"/>
    <w:rsid w:val="00554E7F"/>
    <w:rsid w:val="00556ACA"/>
    <w:rsid w:val="00595A5C"/>
    <w:rsid w:val="005A4EAC"/>
    <w:rsid w:val="005C40F1"/>
    <w:rsid w:val="005D7D5B"/>
    <w:rsid w:val="005E6C3D"/>
    <w:rsid w:val="00606029"/>
    <w:rsid w:val="00616137"/>
    <w:rsid w:val="00654557"/>
    <w:rsid w:val="006E1620"/>
    <w:rsid w:val="007A7A46"/>
    <w:rsid w:val="007B1133"/>
    <w:rsid w:val="007D55AD"/>
    <w:rsid w:val="007F7B86"/>
    <w:rsid w:val="007F7CDD"/>
    <w:rsid w:val="00895795"/>
    <w:rsid w:val="008C4DB8"/>
    <w:rsid w:val="008F003C"/>
    <w:rsid w:val="00917E22"/>
    <w:rsid w:val="0092283E"/>
    <w:rsid w:val="009741B8"/>
    <w:rsid w:val="00993B8A"/>
    <w:rsid w:val="00A1068F"/>
    <w:rsid w:val="00A12033"/>
    <w:rsid w:val="00A6387F"/>
    <w:rsid w:val="00A67444"/>
    <w:rsid w:val="00AA1482"/>
    <w:rsid w:val="00B12041"/>
    <w:rsid w:val="00B238AB"/>
    <w:rsid w:val="00B24986"/>
    <w:rsid w:val="00B3459A"/>
    <w:rsid w:val="00B37C55"/>
    <w:rsid w:val="00BB62D3"/>
    <w:rsid w:val="00BC4A56"/>
    <w:rsid w:val="00BE1ED1"/>
    <w:rsid w:val="00C139D9"/>
    <w:rsid w:val="00C70DCA"/>
    <w:rsid w:val="00C951D9"/>
    <w:rsid w:val="00CB6A8A"/>
    <w:rsid w:val="00CF3951"/>
    <w:rsid w:val="00D0253E"/>
    <w:rsid w:val="00D227D3"/>
    <w:rsid w:val="00D70183"/>
    <w:rsid w:val="00D721B7"/>
    <w:rsid w:val="00D74E40"/>
    <w:rsid w:val="00D826EE"/>
    <w:rsid w:val="00D92566"/>
    <w:rsid w:val="00DD5CBE"/>
    <w:rsid w:val="00DF131C"/>
    <w:rsid w:val="00E75BAE"/>
    <w:rsid w:val="00E875C4"/>
    <w:rsid w:val="00EC60C7"/>
    <w:rsid w:val="00EF0657"/>
    <w:rsid w:val="00EF6809"/>
    <w:rsid w:val="00F014C5"/>
    <w:rsid w:val="00F3431D"/>
    <w:rsid w:val="00FA736C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  <w:style w:type="character" w:customStyle="1" w:styleId="fontstyle01">
    <w:name w:val="fontstyle01"/>
    <w:rsid w:val="00B249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0D47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7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semiHidden/>
    <w:rsid w:val="00DF131C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DF131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7D55A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D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v_u.n.azbil@ncrb-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8011-0817-41C8-A454-CAE6111A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u10406</cp:lastModifiedBy>
  <cp:revision>14</cp:revision>
  <cp:lastPrinted>2022-07-28T09:57:00Z</cp:lastPrinted>
  <dcterms:created xsi:type="dcterms:W3CDTF">2024-06-04T17:35:00Z</dcterms:created>
  <dcterms:modified xsi:type="dcterms:W3CDTF">2026-06-02T09:18:00Z</dcterms:modified>
</cp:coreProperties>
</file>