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1000.00 кв.м., расположенный по адресу: Республика Калмыкия, г. Элиста, садоводческое товарищество "Умелец", № 258. Категория земель: земли населенных пунктов. Вид разрешенного использования: для ведения садоводств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Унгарлинова Александра Борисовна   (дата рождения: 09.06.1954 г., место рождения: с. Тюхти Тюхтетского района Красноярского края, СНИЛС 013-376- 165-25, ИНН 081403444932, регистрация по месту жительства: 358000, Республика Калмыкия, г. Элиста, 10 микрорайон, д. 33, кв.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1000.00 кв.м., расположенный по адресу: Республика Калмыкия, г. Элиста, садоводческое товарищество "Умелец", № 258. Категория земель: земли населенных пунктов. Вид разрешенного использования: для ведения садоводств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