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A245" w14:textId="77777777" w:rsidR="007D60E3" w:rsidRDefault="00153168" w:rsidP="00B10E59">
      <w:pPr>
        <w:jc w:val="center"/>
        <w:rPr>
          <w:b/>
          <w:sz w:val="21"/>
          <w:szCs w:val="21"/>
        </w:rPr>
      </w:pPr>
      <w:r w:rsidRPr="00B27066">
        <w:rPr>
          <w:b/>
          <w:sz w:val="21"/>
          <w:szCs w:val="21"/>
        </w:rPr>
        <w:t>ДОГОВОР</w:t>
      </w:r>
      <w:bookmarkStart w:id="0" w:name="_Hlk191468309"/>
    </w:p>
    <w:p w14:paraId="75934CB8" w14:textId="03AE9736" w:rsidR="00153168" w:rsidRPr="00B27066" w:rsidRDefault="000D0B58" w:rsidP="00B10E59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уступки права требования (цессии</w:t>
      </w:r>
      <w:r w:rsidR="007C7E0A" w:rsidRPr="00B27066">
        <w:rPr>
          <w:b/>
          <w:sz w:val="21"/>
          <w:szCs w:val="21"/>
        </w:rPr>
        <w:t>)</w:t>
      </w:r>
      <w:bookmarkEnd w:id="0"/>
      <w:r w:rsidR="00153168" w:rsidRPr="00B27066">
        <w:rPr>
          <w:b/>
          <w:spacing w:val="60"/>
          <w:sz w:val="21"/>
          <w:szCs w:val="21"/>
        </w:rPr>
        <w:br/>
      </w:r>
    </w:p>
    <w:p w14:paraId="2EF32947" w14:textId="0D59D766" w:rsidR="00153168" w:rsidRPr="00B27066" w:rsidRDefault="00443E0E" w:rsidP="00AE2D70">
      <w:pPr>
        <w:tabs>
          <w:tab w:val="left" w:pos="7740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г. </w:t>
      </w:r>
      <w:r w:rsidR="003E4CD2">
        <w:rPr>
          <w:sz w:val="21"/>
          <w:szCs w:val="21"/>
        </w:rPr>
        <w:t>Санкт-Петербург</w:t>
      </w:r>
      <w:r w:rsidR="00153168" w:rsidRPr="00B27066">
        <w:rPr>
          <w:sz w:val="21"/>
          <w:szCs w:val="21"/>
        </w:rPr>
        <w:tab/>
      </w:r>
      <w:r w:rsidR="00D8489B">
        <w:rPr>
          <w:sz w:val="21"/>
          <w:szCs w:val="21"/>
        </w:rPr>
        <w:t xml:space="preserve">  </w:t>
      </w:r>
      <w:proofErr w:type="gramStart"/>
      <w:r w:rsidR="00D8489B">
        <w:rPr>
          <w:sz w:val="21"/>
          <w:szCs w:val="21"/>
        </w:rPr>
        <w:t xml:space="preserve">   </w:t>
      </w:r>
      <w:r w:rsidR="00E9578B" w:rsidRPr="00E9578B">
        <w:rPr>
          <w:sz w:val="21"/>
          <w:szCs w:val="21"/>
        </w:rPr>
        <w:t>«</w:t>
      </w:r>
      <w:proofErr w:type="gramEnd"/>
      <w:r>
        <w:rPr>
          <w:sz w:val="21"/>
          <w:szCs w:val="21"/>
        </w:rPr>
        <w:t>___</w:t>
      </w:r>
      <w:r w:rsidR="00E9578B" w:rsidRPr="00E9578B">
        <w:rPr>
          <w:sz w:val="21"/>
          <w:szCs w:val="21"/>
        </w:rPr>
        <w:t xml:space="preserve">» </w:t>
      </w:r>
      <w:r>
        <w:rPr>
          <w:sz w:val="21"/>
          <w:szCs w:val="21"/>
        </w:rPr>
        <w:t>______</w:t>
      </w:r>
      <w:r w:rsidR="00E9578B" w:rsidRPr="00E9578B">
        <w:rPr>
          <w:sz w:val="21"/>
          <w:szCs w:val="21"/>
        </w:rPr>
        <w:t xml:space="preserve"> 20</w:t>
      </w:r>
      <w:r w:rsidR="001A7F54">
        <w:rPr>
          <w:sz w:val="21"/>
          <w:szCs w:val="21"/>
        </w:rPr>
        <w:t>2</w:t>
      </w:r>
      <w:r>
        <w:rPr>
          <w:sz w:val="21"/>
          <w:szCs w:val="21"/>
        </w:rPr>
        <w:t>6</w:t>
      </w:r>
      <w:r w:rsidR="00E9578B" w:rsidRPr="00E9578B">
        <w:rPr>
          <w:sz w:val="21"/>
          <w:szCs w:val="21"/>
        </w:rPr>
        <w:t xml:space="preserve"> года</w:t>
      </w:r>
    </w:p>
    <w:p w14:paraId="41835B24" w14:textId="77777777" w:rsidR="00153168" w:rsidRPr="00B27066" w:rsidRDefault="00153168" w:rsidP="00153168">
      <w:pPr>
        <w:tabs>
          <w:tab w:val="left" w:pos="5940"/>
        </w:tabs>
        <w:jc w:val="both"/>
        <w:rPr>
          <w:sz w:val="21"/>
          <w:szCs w:val="21"/>
        </w:rPr>
      </w:pPr>
    </w:p>
    <w:p w14:paraId="3F476AE1" w14:textId="471C8866" w:rsidR="00443E0E" w:rsidRPr="00443E0E" w:rsidRDefault="00443E0E" w:rsidP="00443E0E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bookmarkStart w:id="1" w:name="_Hlk39067605"/>
      <w:r w:rsidRPr="00443E0E">
        <w:rPr>
          <w:b/>
          <w:bCs/>
          <w:sz w:val="21"/>
          <w:szCs w:val="21"/>
        </w:rPr>
        <w:t>Финансовый управляющий Лукьянова Сергея Владимировича (дата рождения: 24.11.1978 г., место рождения: г. Брянск, СНИЛС 068-606-098 89, ИНН 323211127676, адрес регистрации по месту жительства: 241035, Брянская область, г. Брянск, ул. Ростовская 4, кв. 55) Рахимова Алена Лумоновна</w:t>
      </w:r>
      <w:r w:rsidRPr="00443E0E">
        <w:rPr>
          <w:sz w:val="21"/>
          <w:szCs w:val="21"/>
        </w:rPr>
        <w:t>, действующая на основании</w:t>
      </w:r>
      <w:bookmarkEnd w:id="1"/>
      <w:r w:rsidRPr="00443E0E">
        <w:rPr>
          <w:sz w:val="21"/>
          <w:szCs w:val="21"/>
        </w:rPr>
        <w:t xml:space="preserve"> решения Арбитражного суда Брянской области от 22.10.2024 г. по делу № А09-1944/2024, далее именуемая </w:t>
      </w:r>
      <w:r w:rsidR="00C13FED">
        <w:rPr>
          <w:sz w:val="21"/>
          <w:szCs w:val="21"/>
        </w:rPr>
        <w:t>–</w:t>
      </w:r>
      <w:r w:rsidRPr="00443E0E">
        <w:rPr>
          <w:sz w:val="21"/>
          <w:szCs w:val="21"/>
        </w:rPr>
        <w:t xml:space="preserve"> </w:t>
      </w:r>
      <w:r w:rsidR="00C13FED">
        <w:rPr>
          <w:sz w:val="21"/>
          <w:szCs w:val="21"/>
        </w:rPr>
        <w:t>«</w:t>
      </w:r>
      <w:r w:rsidR="00592D45">
        <w:rPr>
          <w:sz w:val="21"/>
          <w:szCs w:val="21"/>
        </w:rPr>
        <w:t>Цедент</w:t>
      </w:r>
      <w:r w:rsidR="00C13FED">
        <w:rPr>
          <w:sz w:val="21"/>
          <w:szCs w:val="21"/>
        </w:rPr>
        <w:t>», «Сторона-1»</w:t>
      </w:r>
      <w:r w:rsidRPr="00443E0E">
        <w:rPr>
          <w:sz w:val="21"/>
          <w:szCs w:val="21"/>
        </w:rPr>
        <w:t xml:space="preserve">, </w:t>
      </w:r>
      <w:r w:rsidRPr="00443E0E">
        <w:rPr>
          <w:bCs/>
          <w:sz w:val="21"/>
          <w:szCs w:val="21"/>
        </w:rPr>
        <w:t>с одной стороны</w:t>
      </w:r>
      <w:r w:rsidR="006A78E2" w:rsidRPr="00443E0E">
        <w:rPr>
          <w:sz w:val="21"/>
          <w:szCs w:val="21"/>
        </w:rPr>
        <w:t>,</w:t>
      </w:r>
    </w:p>
    <w:p w14:paraId="732B3B00" w14:textId="72FD9037" w:rsidR="006A78E2" w:rsidRPr="00443E0E" w:rsidRDefault="006A78E2" w:rsidP="00443E0E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43E0E">
        <w:rPr>
          <w:sz w:val="21"/>
          <w:szCs w:val="21"/>
        </w:rPr>
        <w:t xml:space="preserve">и </w:t>
      </w:r>
      <w:r w:rsidR="00443E0E" w:rsidRPr="00443E0E">
        <w:rPr>
          <w:b/>
          <w:sz w:val="21"/>
          <w:szCs w:val="21"/>
        </w:rPr>
        <w:t>_____________________</w:t>
      </w:r>
      <w:r w:rsidR="00A177D6" w:rsidRPr="00443E0E">
        <w:rPr>
          <w:sz w:val="21"/>
          <w:szCs w:val="21"/>
        </w:rPr>
        <w:t xml:space="preserve">, </w:t>
      </w:r>
      <w:r w:rsidRPr="00443E0E">
        <w:rPr>
          <w:sz w:val="21"/>
          <w:szCs w:val="21"/>
        </w:rPr>
        <w:t>далее именуемый – «</w:t>
      </w:r>
      <w:r w:rsidR="00C27FA9" w:rsidRPr="00443E0E">
        <w:rPr>
          <w:sz w:val="21"/>
          <w:szCs w:val="21"/>
        </w:rPr>
        <w:t>Цессионарий</w:t>
      </w:r>
      <w:r w:rsidRPr="00443E0E">
        <w:rPr>
          <w:sz w:val="21"/>
          <w:szCs w:val="21"/>
        </w:rPr>
        <w:t>»</w:t>
      </w:r>
      <w:r w:rsidR="00B03570" w:rsidRPr="00443E0E">
        <w:rPr>
          <w:sz w:val="21"/>
          <w:szCs w:val="21"/>
        </w:rPr>
        <w:t>,</w:t>
      </w:r>
      <w:r w:rsidR="001003D0" w:rsidRPr="00443E0E">
        <w:rPr>
          <w:sz w:val="21"/>
          <w:szCs w:val="21"/>
        </w:rPr>
        <w:t xml:space="preserve"> «Сторона-2»</w:t>
      </w:r>
      <w:r w:rsidRPr="00443E0E">
        <w:rPr>
          <w:sz w:val="21"/>
          <w:szCs w:val="21"/>
        </w:rPr>
        <w:t>, с другой стороны, вместе именуемые далее «Стороны», принимая во внимание, следующее:</w:t>
      </w:r>
    </w:p>
    <w:p w14:paraId="64971A56" w14:textId="1F76BD0E" w:rsidR="009976C3" w:rsidRPr="00B27066" w:rsidRDefault="0001787A" w:rsidP="00C13FED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443E0E">
        <w:rPr>
          <w:sz w:val="21"/>
          <w:szCs w:val="21"/>
        </w:rPr>
        <w:t>в отношении Должника открыта процедура банкротства – реализация имущества гражданина</w:t>
      </w:r>
      <w:r w:rsidR="00C13FED">
        <w:rPr>
          <w:sz w:val="21"/>
          <w:szCs w:val="21"/>
        </w:rPr>
        <w:t>, з</w:t>
      </w:r>
      <w:r w:rsidR="006A78E2" w:rsidRPr="00B27066">
        <w:rPr>
          <w:sz w:val="21"/>
          <w:szCs w:val="21"/>
        </w:rPr>
        <w:t>аключили настоящий договор (далее по тексту – «Договор») о нижеследующем:</w:t>
      </w:r>
    </w:p>
    <w:p w14:paraId="13DA3AA0" w14:textId="77777777" w:rsidR="007A4061" w:rsidRPr="00B27066" w:rsidRDefault="007A4061" w:rsidP="00281ED8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1. ПРЕДМЕТ ДОГОВОРА</w:t>
      </w:r>
    </w:p>
    <w:p w14:paraId="3607B663" w14:textId="1697DC5D" w:rsidR="009D6081" w:rsidRPr="00B27066" w:rsidRDefault="00281ED8" w:rsidP="002A5CDB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 xml:space="preserve">1.1. </w:t>
      </w:r>
      <w:r w:rsidR="004360A4">
        <w:rPr>
          <w:sz w:val="21"/>
          <w:szCs w:val="21"/>
        </w:rPr>
        <w:t>Цедент</w:t>
      </w:r>
      <w:r w:rsidRPr="00B27066">
        <w:rPr>
          <w:sz w:val="21"/>
          <w:szCs w:val="21"/>
        </w:rPr>
        <w:t xml:space="preserve"> </w:t>
      </w:r>
      <w:r w:rsidR="007C7E0A" w:rsidRPr="00B27066">
        <w:rPr>
          <w:sz w:val="21"/>
          <w:szCs w:val="21"/>
        </w:rPr>
        <w:t>уступает</w:t>
      </w:r>
      <w:r w:rsidR="002B5666" w:rsidRPr="00B27066">
        <w:rPr>
          <w:sz w:val="21"/>
          <w:szCs w:val="21"/>
        </w:rPr>
        <w:t xml:space="preserve">, </w:t>
      </w:r>
      <w:r w:rsidR="009D0DD2" w:rsidRPr="00B27066">
        <w:rPr>
          <w:sz w:val="21"/>
          <w:szCs w:val="21"/>
        </w:rPr>
        <w:t xml:space="preserve">а </w:t>
      </w:r>
      <w:r w:rsidR="004F1C25">
        <w:rPr>
          <w:sz w:val="21"/>
          <w:szCs w:val="21"/>
        </w:rPr>
        <w:t>Це</w:t>
      </w:r>
      <w:r w:rsidR="00415368">
        <w:rPr>
          <w:sz w:val="21"/>
          <w:szCs w:val="21"/>
        </w:rPr>
        <w:t>с</w:t>
      </w:r>
      <w:r w:rsidR="004F1C25">
        <w:rPr>
          <w:sz w:val="21"/>
          <w:szCs w:val="21"/>
        </w:rPr>
        <w:t>сионарий</w:t>
      </w:r>
      <w:r w:rsidR="009D0DD2" w:rsidRPr="00B27066">
        <w:rPr>
          <w:sz w:val="21"/>
          <w:szCs w:val="21"/>
        </w:rPr>
        <w:t xml:space="preserve"> обязуется принять</w:t>
      </w:r>
      <w:r w:rsidR="002B5666" w:rsidRPr="00B27066">
        <w:rPr>
          <w:sz w:val="21"/>
          <w:szCs w:val="21"/>
        </w:rPr>
        <w:t xml:space="preserve"> </w:t>
      </w:r>
      <w:r w:rsidR="00415368">
        <w:rPr>
          <w:sz w:val="21"/>
          <w:szCs w:val="21"/>
        </w:rPr>
        <w:t xml:space="preserve">в полном объеме </w:t>
      </w:r>
      <w:r w:rsidR="00C13FED" w:rsidRPr="00C13FED">
        <w:rPr>
          <w:sz w:val="21"/>
          <w:szCs w:val="21"/>
        </w:rPr>
        <w:t>Право требования к Псутури Мариам (05.02.1999 года рождения, место рождения: Грузия, г. Тбилиси, ИНН 3 84190318170, адрес: 191014, г. Санкт - Петербург, Лиговский пр., дом 63, лит. А, кв. 1) в размере 20 000 000,00 рублей, в соответствии с определением Арбитражного суда Брянской области от 29.01.2026 г. (резолютивная часть от 28.01.2026 г.) по делу № А09-1944/2024</w:t>
      </w:r>
      <w:r w:rsidR="0001787A">
        <w:rPr>
          <w:sz w:val="21"/>
          <w:szCs w:val="21"/>
        </w:rPr>
        <w:t xml:space="preserve"> </w:t>
      </w:r>
      <w:r w:rsidR="005C16AB" w:rsidRPr="00B27066">
        <w:rPr>
          <w:sz w:val="21"/>
          <w:szCs w:val="21"/>
        </w:rPr>
        <w:t>(далее по тексту – «</w:t>
      </w:r>
      <w:r w:rsidR="007C7E0A" w:rsidRPr="00B27066">
        <w:rPr>
          <w:sz w:val="21"/>
          <w:szCs w:val="21"/>
        </w:rPr>
        <w:t>ЛОТ</w:t>
      </w:r>
      <w:r w:rsidR="00B627CB" w:rsidRPr="00B27066">
        <w:rPr>
          <w:sz w:val="21"/>
          <w:szCs w:val="21"/>
        </w:rPr>
        <w:t xml:space="preserve"> №</w:t>
      </w:r>
      <w:r w:rsidR="0001787A">
        <w:rPr>
          <w:sz w:val="21"/>
          <w:szCs w:val="21"/>
        </w:rPr>
        <w:t>1</w:t>
      </w:r>
      <w:r w:rsidR="005C16AB" w:rsidRPr="00B27066">
        <w:rPr>
          <w:sz w:val="21"/>
          <w:szCs w:val="21"/>
        </w:rPr>
        <w:t>»</w:t>
      </w:r>
      <w:r w:rsidR="007C7E0A" w:rsidRPr="00B27066">
        <w:rPr>
          <w:sz w:val="21"/>
          <w:szCs w:val="21"/>
        </w:rPr>
        <w:t>, «Право требования)</w:t>
      </w:r>
      <w:r w:rsidR="009D6081" w:rsidRPr="00B27066">
        <w:rPr>
          <w:sz w:val="21"/>
          <w:szCs w:val="21"/>
        </w:rPr>
        <w:t>.</w:t>
      </w:r>
    </w:p>
    <w:p w14:paraId="60ECB886" w14:textId="77777777" w:rsidR="00011973" w:rsidRPr="00B27066" w:rsidRDefault="009D0DD2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 xml:space="preserve">1.2. Право требования к </w:t>
      </w:r>
      <w:r w:rsidR="005961B6" w:rsidRPr="00B27066">
        <w:rPr>
          <w:sz w:val="21"/>
          <w:szCs w:val="21"/>
        </w:rPr>
        <w:t xml:space="preserve">Должнику </w:t>
      </w:r>
      <w:r w:rsidR="00011973" w:rsidRPr="00B27066">
        <w:rPr>
          <w:sz w:val="21"/>
          <w:szCs w:val="21"/>
        </w:rPr>
        <w:t xml:space="preserve">переходит к Цессионарию </w:t>
      </w:r>
      <w:r w:rsidR="0020065E" w:rsidRPr="0020065E">
        <w:rPr>
          <w:sz w:val="21"/>
          <w:szCs w:val="21"/>
        </w:rPr>
        <w:t xml:space="preserve">в момент заключения настоящего договора </w:t>
      </w:r>
      <w:r w:rsidR="00011973" w:rsidRPr="00B27066">
        <w:rPr>
          <w:sz w:val="21"/>
          <w:szCs w:val="21"/>
        </w:rPr>
        <w:t xml:space="preserve">в том объеме и на тех условиях, которые существовали к моменту перехода Права требования. В частности, к Цессионарию переходят права, обеспечивающие исполнение обязательства, а также другие связанные </w:t>
      </w:r>
      <w:r w:rsidR="003C307A">
        <w:rPr>
          <w:sz w:val="21"/>
          <w:szCs w:val="21"/>
        </w:rPr>
        <w:t xml:space="preserve">с </w:t>
      </w:r>
      <w:r w:rsidR="00011973" w:rsidRPr="00B27066">
        <w:rPr>
          <w:sz w:val="21"/>
          <w:szCs w:val="21"/>
        </w:rPr>
        <w:t>требованием права, в том числе на проценты.</w:t>
      </w:r>
    </w:p>
    <w:p w14:paraId="746FCE3C" w14:textId="77777777" w:rsidR="005961B6" w:rsidRPr="00B27066" w:rsidRDefault="005961B6" w:rsidP="005961B6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2. ОБЯЗАТЕЛЬСТВА СТОРОН</w:t>
      </w:r>
    </w:p>
    <w:p w14:paraId="0047C0AC" w14:textId="77777777" w:rsidR="005961B6" w:rsidRPr="00B27066" w:rsidRDefault="005961B6" w:rsidP="005961B6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2.1. Цедент обязуется:</w:t>
      </w:r>
    </w:p>
    <w:p w14:paraId="5BB7371D" w14:textId="75DC88CF" w:rsidR="005961B6" w:rsidRPr="00B27066" w:rsidRDefault="005961B6" w:rsidP="00D816C2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 xml:space="preserve">2.1.1. Уступить Цессионарию право требования в размере </w:t>
      </w:r>
      <w:r w:rsidR="00AA1539">
        <w:rPr>
          <w:sz w:val="21"/>
          <w:szCs w:val="21"/>
        </w:rPr>
        <w:t>20 00</w:t>
      </w:r>
      <w:r w:rsidR="003C307A">
        <w:rPr>
          <w:sz w:val="21"/>
          <w:szCs w:val="21"/>
        </w:rPr>
        <w:t>0</w:t>
      </w:r>
      <w:r w:rsidR="0001787A" w:rsidRPr="0001787A">
        <w:rPr>
          <w:sz w:val="21"/>
          <w:szCs w:val="21"/>
        </w:rPr>
        <w:t xml:space="preserve"> 000 </w:t>
      </w:r>
      <w:r w:rsidRPr="00B27066">
        <w:rPr>
          <w:sz w:val="21"/>
          <w:szCs w:val="21"/>
        </w:rPr>
        <w:t>(</w:t>
      </w:r>
      <w:r w:rsidR="00AA1539">
        <w:rPr>
          <w:sz w:val="21"/>
          <w:szCs w:val="21"/>
        </w:rPr>
        <w:t>Двадцать миллионов</w:t>
      </w:r>
      <w:r w:rsidRPr="00B27066">
        <w:rPr>
          <w:sz w:val="21"/>
          <w:szCs w:val="21"/>
        </w:rPr>
        <w:t xml:space="preserve">) рублей </w:t>
      </w:r>
      <w:r w:rsidR="003C307A">
        <w:rPr>
          <w:sz w:val="21"/>
          <w:szCs w:val="21"/>
        </w:rPr>
        <w:t xml:space="preserve">00 </w:t>
      </w:r>
      <w:r w:rsidR="00E9578B">
        <w:rPr>
          <w:sz w:val="21"/>
          <w:szCs w:val="21"/>
        </w:rPr>
        <w:t>коп</w:t>
      </w:r>
      <w:r w:rsidRPr="00B27066">
        <w:rPr>
          <w:sz w:val="21"/>
          <w:szCs w:val="21"/>
        </w:rPr>
        <w:t>.</w:t>
      </w:r>
      <w:r w:rsidR="003F7F41">
        <w:rPr>
          <w:sz w:val="21"/>
          <w:szCs w:val="21"/>
        </w:rPr>
        <w:t>,</w:t>
      </w:r>
      <w:r w:rsidRPr="00B27066">
        <w:rPr>
          <w:sz w:val="21"/>
          <w:szCs w:val="21"/>
        </w:rPr>
        <w:t xml:space="preserve"> </w:t>
      </w:r>
      <w:r w:rsidR="003F7F41" w:rsidRPr="003F7F41">
        <w:rPr>
          <w:sz w:val="21"/>
          <w:szCs w:val="21"/>
        </w:rPr>
        <w:t>в соответствии с определением Арбитражного суда Брянской области от 29.01.2026 г. (резолютивная часть от 28.01.2026 г.) по делу № А09-1944/2024</w:t>
      </w:r>
      <w:r w:rsidR="003F7F41">
        <w:rPr>
          <w:sz w:val="21"/>
          <w:szCs w:val="21"/>
        </w:rPr>
        <w:t xml:space="preserve">, </w:t>
      </w:r>
      <w:r w:rsidRPr="00B27066">
        <w:rPr>
          <w:sz w:val="21"/>
          <w:szCs w:val="21"/>
        </w:rPr>
        <w:t>на условиях Договора.</w:t>
      </w:r>
    </w:p>
    <w:p w14:paraId="1ECA28F5" w14:textId="77777777" w:rsidR="005961B6" w:rsidRPr="00B27066" w:rsidRDefault="005961B6" w:rsidP="00582231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2.1.2. Передать Цессионарию по акту приема-передачи оригиналы документов, удостоверяющих Право требования</w:t>
      </w:r>
      <w:r w:rsidR="00582231">
        <w:rPr>
          <w:sz w:val="21"/>
          <w:szCs w:val="21"/>
        </w:rPr>
        <w:t>,</w:t>
      </w:r>
      <w:r w:rsidRPr="00B27066">
        <w:rPr>
          <w:sz w:val="21"/>
          <w:szCs w:val="21"/>
        </w:rPr>
        <w:t xml:space="preserve"> в течение </w:t>
      </w:r>
      <w:r w:rsidR="003E4CD2">
        <w:rPr>
          <w:sz w:val="21"/>
          <w:szCs w:val="21"/>
        </w:rPr>
        <w:t>1</w:t>
      </w:r>
      <w:r w:rsidRPr="00B27066">
        <w:rPr>
          <w:sz w:val="21"/>
          <w:szCs w:val="21"/>
        </w:rPr>
        <w:t>0 (Д</w:t>
      </w:r>
      <w:r w:rsidR="003E4CD2">
        <w:rPr>
          <w:sz w:val="21"/>
          <w:szCs w:val="21"/>
        </w:rPr>
        <w:t>есяти</w:t>
      </w:r>
      <w:r w:rsidRPr="00B27066">
        <w:rPr>
          <w:sz w:val="21"/>
          <w:szCs w:val="21"/>
        </w:rPr>
        <w:t>) рабочих дней со дня</w:t>
      </w:r>
      <w:r w:rsidR="00862F02">
        <w:rPr>
          <w:sz w:val="21"/>
          <w:szCs w:val="21"/>
        </w:rPr>
        <w:t xml:space="preserve"> </w:t>
      </w:r>
      <w:r w:rsidR="006F214E" w:rsidRPr="006F214E">
        <w:rPr>
          <w:sz w:val="21"/>
          <w:szCs w:val="21"/>
        </w:rPr>
        <w:t>заключения настоящего договора</w:t>
      </w:r>
      <w:r w:rsidR="00582231">
        <w:rPr>
          <w:sz w:val="21"/>
          <w:szCs w:val="21"/>
        </w:rPr>
        <w:t xml:space="preserve"> </w:t>
      </w:r>
      <w:r w:rsidR="00755F11" w:rsidRPr="00B27066">
        <w:rPr>
          <w:sz w:val="21"/>
          <w:szCs w:val="21"/>
        </w:rPr>
        <w:t>и сообщить сведения, имеющие значение для осуществления Права требования.</w:t>
      </w:r>
    </w:p>
    <w:p w14:paraId="4C920390" w14:textId="77777777" w:rsidR="005961B6" w:rsidRDefault="001F1AC6" w:rsidP="00D816C2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2.1.3. В случае, если после заключения Договора и перехода Права требования к Цессионарию Должник произведет полное или частичное погашение долга Цеденту, последний обязуется перечислить полученные денежные средства Цессионарию в течение 10 (Десяти) рабочих дней с момента их получения.</w:t>
      </w:r>
    </w:p>
    <w:p w14:paraId="189F8CDF" w14:textId="6DAC83B1" w:rsidR="00305B30" w:rsidRPr="00B27066" w:rsidRDefault="00305B30" w:rsidP="00D816C2">
      <w:pPr>
        <w:tabs>
          <w:tab w:val="left" w:pos="5940"/>
        </w:tabs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2.1.4 В случае </w:t>
      </w:r>
      <w:r w:rsidR="00B56525">
        <w:rPr>
          <w:sz w:val="21"/>
          <w:szCs w:val="21"/>
        </w:rPr>
        <w:t xml:space="preserve">погашения требования Должником в период проведения торгов, стоимость </w:t>
      </w:r>
      <w:proofErr w:type="spellStart"/>
      <w:r w:rsidR="00B56525">
        <w:rPr>
          <w:sz w:val="21"/>
          <w:szCs w:val="21"/>
        </w:rPr>
        <w:t>ЛОТа</w:t>
      </w:r>
      <w:proofErr w:type="spellEnd"/>
      <w:r w:rsidR="00B56525">
        <w:rPr>
          <w:sz w:val="21"/>
          <w:szCs w:val="21"/>
        </w:rPr>
        <w:t xml:space="preserve"> №</w:t>
      </w:r>
      <w:r w:rsidR="0001787A">
        <w:rPr>
          <w:sz w:val="21"/>
          <w:szCs w:val="21"/>
        </w:rPr>
        <w:t>1</w:t>
      </w:r>
      <w:r w:rsidR="00B56525">
        <w:rPr>
          <w:sz w:val="21"/>
          <w:szCs w:val="21"/>
        </w:rPr>
        <w:t xml:space="preserve"> будет уменьшена пропорционально на сумму процентного соотношения требования Дебитора к цене </w:t>
      </w:r>
      <w:proofErr w:type="spellStart"/>
      <w:proofErr w:type="gramStart"/>
      <w:r w:rsidR="00B56525">
        <w:rPr>
          <w:sz w:val="21"/>
          <w:szCs w:val="21"/>
        </w:rPr>
        <w:t>ЛОТа</w:t>
      </w:r>
      <w:proofErr w:type="spellEnd"/>
      <w:r w:rsidR="00B56525">
        <w:rPr>
          <w:sz w:val="21"/>
          <w:szCs w:val="21"/>
        </w:rPr>
        <w:t xml:space="preserve"> №</w:t>
      </w:r>
      <w:r w:rsidR="0001787A">
        <w:rPr>
          <w:sz w:val="21"/>
          <w:szCs w:val="21"/>
        </w:rPr>
        <w:t>1</w:t>
      </w:r>
      <w:proofErr w:type="gramEnd"/>
      <w:r w:rsidR="00B56525">
        <w:rPr>
          <w:sz w:val="21"/>
          <w:szCs w:val="21"/>
        </w:rPr>
        <w:t xml:space="preserve"> действующего на определенный период торгов.</w:t>
      </w:r>
    </w:p>
    <w:p w14:paraId="3BEC0D85" w14:textId="77777777" w:rsidR="005961B6" w:rsidRPr="00B27066" w:rsidRDefault="00011973" w:rsidP="00D816C2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2.2. Цессионарий обязуется:</w:t>
      </w:r>
    </w:p>
    <w:p w14:paraId="69CF7E3B" w14:textId="77777777" w:rsidR="00A146FB" w:rsidRPr="00A146FB" w:rsidRDefault="00011973" w:rsidP="00A146FB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 xml:space="preserve">2.2.1. </w:t>
      </w:r>
      <w:r w:rsidR="00A146FB" w:rsidRPr="00A146FB">
        <w:rPr>
          <w:sz w:val="21"/>
          <w:szCs w:val="21"/>
        </w:rPr>
        <w:t>Принять в полном объеме от Цедента права и обязанности</w:t>
      </w:r>
      <w:r w:rsidR="00A146FB">
        <w:rPr>
          <w:sz w:val="21"/>
          <w:szCs w:val="21"/>
        </w:rPr>
        <w:t xml:space="preserve">, вытекающие </w:t>
      </w:r>
      <w:r w:rsidR="00DB1536">
        <w:rPr>
          <w:sz w:val="21"/>
          <w:szCs w:val="21"/>
        </w:rPr>
        <w:t>из Права требования.</w:t>
      </w:r>
    </w:p>
    <w:p w14:paraId="582A923F" w14:textId="77777777" w:rsidR="00011973" w:rsidRPr="00B27066" w:rsidRDefault="00011973" w:rsidP="00D816C2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 xml:space="preserve">2.2.2. </w:t>
      </w:r>
      <w:r w:rsidR="00BF65ED" w:rsidRPr="00B27066">
        <w:rPr>
          <w:sz w:val="21"/>
          <w:szCs w:val="21"/>
        </w:rPr>
        <w:t>В течение 5 (Пяти) рабочих дней п</w:t>
      </w:r>
      <w:r w:rsidRPr="00B27066">
        <w:rPr>
          <w:sz w:val="21"/>
          <w:szCs w:val="21"/>
        </w:rPr>
        <w:t>исьменно уведомить Должника о состоя</w:t>
      </w:r>
      <w:r w:rsidR="00755F11" w:rsidRPr="00B27066">
        <w:rPr>
          <w:sz w:val="21"/>
          <w:szCs w:val="21"/>
        </w:rPr>
        <w:t>вшейся уступке Права требования, при этом Цессионарий самостоятельно несет риски, связанные с несвоевременным исполнением данного обязательства.</w:t>
      </w:r>
    </w:p>
    <w:p w14:paraId="74395B8B" w14:textId="77777777" w:rsidR="00620A2F" w:rsidRPr="00B27066" w:rsidRDefault="00620A2F" w:rsidP="00D816C2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2.2.3. Нести самостоятельно расходы и обязанности по содержанию и сохранности документов, подтверждающих Право требования, с момента подписания актов приема-передачи.</w:t>
      </w:r>
    </w:p>
    <w:p w14:paraId="5779C979" w14:textId="77777777" w:rsidR="007A4061" w:rsidRPr="00B27066" w:rsidRDefault="00755F11" w:rsidP="00281ED8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3</w:t>
      </w:r>
      <w:r w:rsidR="007A4061" w:rsidRPr="00B27066">
        <w:rPr>
          <w:sz w:val="21"/>
          <w:szCs w:val="21"/>
        </w:rPr>
        <w:t xml:space="preserve">. СТОИМОСТЬ </w:t>
      </w:r>
      <w:r w:rsidR="005961B6" w:rsidRPr="00B27066">
        <w:rPr>
          <w:sz w:val="21"/>
          <w:szCs w:val="21"/>
        </w:rPr>
        <w:t>ПРАВА ТРЕБОВАНИЯ</w:t>
      </w:r>
      <w:r w:rsidR="007A4061" w:rsidRPr="00B27066">
        <w:rPr>
          <w:sz w:val="21"/>
          <w:szCs w:val="21"/>
        </w:rPr>
        <w:t xml:space="preserve"> И ПОРЯДОК ЕГО ОПЛАТЫ</w:t>
      </w:r>
    </w:p>
    <w:p w14:paraId="76330909" w14:textId="2E7F2934" w:rsidR="00755F11" w:rsidRPr="00B27066" w:rsidRDefault="00BF65ED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3</w:t>
      </w:r>
      <w:r w:rsidR="00690AC7" w:rsidRPr="00B27066">
        <w:rPr>
          <w:sz w:val="21"/>
          <w:szCs w:val="21"/>
        </w:rPr>
        <w:t xml:space="preserve">.1. </w:t>
      </w:r>
      <w:r w:rsidR="00FF0FA8" w:rsidRPr="00B27066">
        <w:rPr>
          <w:sz w:val="21"/>
          <w:szCs w:val="21"/>
        </w:rPr>
        <w:t>С</w:t>
      </w:r>
      <w:r w:rsidR="00B41420" w:rsidRPr="00B27066">
        <w:rPr>
          <w:sz w:val="21"/>
          <w:szCs w:val="21"/>
        </w:rPr>
        <w:t xml:space="preserve">тоимость </w:t>
      </w:r>
      <w:r w:rsidR="00755F11" w:rsidRPr="00B27066">
        <w:rPr>
          <w:sz w:val="21"/>
          <w:szCs w:val="21"/>
        </w:rPr>
        <w:t>Права требования</w:t>
      </w:r>
      <w:r w:rsidR="00B41420" w:rsidRPr="00B27066">
        <w:rPr>
          <w:sz w:val="21"/>
          <w:szCs w:val="21"/>
        </w:rPr>
        <w:t xml:space="preserve"> </w:t>
      </w:r>
      <w:r w:rsidR="00FF0FA8" w:rsidRPr="00B27066">
        <w:rPr>
          <w:sz w:val="21"/>
          <w:szCs w:val="21"/>
        </w:rPr>
        <w:t>по результатам торгов</w:t>
      </w:r>
      <w:r w:rsidR="002063D2">
        <w:rPr>
          <w:sz w:val="21"/>
          <w:szCs w:val="21"/>
        </w:rPr>
        <w:t xml:space="preserve"> на основании протокола №__ от ___</w:t>
      </w:r>
      <w:r w:rsidR="00FF0FA8" w:rsidRPr="00B27066">
        <w:rPr>
          <w:sz w:val="21"/>
          <w:szCs w:val="21"/>
        </w:rPr>
        <w:t xml:space="preserve"> составляет </w:t>
      </w:r>
      <w:r w:rsidR="004F2155">
        <w:rPr>
          <w:sz w:val="21"/>
          <w:szCs w:val="21"/>
        </w:rPr>
        <w:t>_________</w:t>
      </w:r>
      <w:r w:rsidR="0001787A" w:rsidRPr="0001787A">
        <w:rPr>
          <w:sz w:val="21"/>
          <w:szCs w:val="21"/>
        </w:rPr>
        <w:t xml:space="preserve">,00 </w:t>
      </w:r>
      <w:r w:rsidR="00B41420" w:rsidRPr="00B27066">
        <w:rPr>
          <w:sz w:val="21"/>
          <w:szCs w:val="21"/>
        </w:rPr>
        <w:t>(</w:t>
      </w:r>
      <w:r w:rsidR="004F2155">
        <w:rPr>
          <w:sz w:val="21"/>
          <w:szCs w:val="21"/>
        </w:rPr>
        <w:t>__________</w:t>
      </w:r>
      <w:r w:rsidR="00B41420" w:rsidRPr="00B27066">
        <w:rPr>
          <w:sz w:val="21"/>
          <w:szCs w:val="21"/>
        </w:rPr>
        <w:t>) рублей</w:t>
      </w:r>
      <w:r w:rsidR="00755F11" w:rsidRPr="00B27066">
        <w:rPr>
          <w:sz w:val="21"/>
          <w:szCs w:val="21"/>
        </w:rPr>
        <w:t xml:space="preserve"> 00 коп.</w:t>
      </w:r>
    </w:p>
    <w:p w14:paraId="1EEE958F" w14:textId="77777777" w:rsidR="00985A95" w:rsidRDefault="00B627CB" w:rsidP="00985A95">
      <w:pPr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В соответствии с пунктом 15 части 2 статьи 146 Налогового кодекса Российской Федерации не признаются объектом налогообложения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72CF258F" w14:textId="2BF6D0B2" w:rsidR="00A55BBF" w:rsidRPr="00A55BBF" w:rsidRDefault="00BF65ED" w:rsidP="004F2155">
      <w:pPr>
        <w:tabs>
          <w:tab w:val="left" w:pos="5940"/>
        </w:tabs>
        <w:ind w:firstLine="709"/>
        <w:jc w:val="both"/>
        <w:rPr>
          <w:b/>
          <w:bCs/>
          <w:sz w:val="21"/>
          <w:szCs w:val="21"/>
        </w:rPr>
      </w:pPr>
      <w:r w:rsidRPr="00B27066">
        <w:rPr>
          <w:sz w:val="21"/>
          <w:szCs w:val="21"/>
        </w:rPr>
        <w:t>3</w:t>
      </w:r>
      <w:r w:rsidR="006637B9" w:rsidRPr="00B27066">
        <w:rPr>
          <w:sz w:val="21"/>
          <w:szCs w:val="21"/>
        </w:rPr>
        <w:t>.</w:t>
      </w:r>
      <w:r w:rsidR="00B627CB" w:rsidRPr="00B27066">
        <w:rPr>
          <w:sz w:val="21"/>
          <w:szCs w:val="21"/>
        </w:rPr>
        <w:t>2</w:t>
      </w:r>
      <w:r w:rsidR="006637B9" w:rsidRPr="00B27066">
        <w:rPr>
          <w:sz w:val="21"/>
          <w:szCs w:val="21"/>
        </w:rPr>
        <w:t>.</w:t>
      </w:r>
      <w:r w:rsidR="001C3B54">
        <w:rPr>
          <w:sz w:val="21"/>
          <w:szCs w:val="21"/>
        </w:rPr>
        <w:t xml:space="preserve"> </w:t>
      </w:r>
      <w:r w:rsidR="00A55BBF" w:rsidRPr="00A55BBF">
        <w:rPr>
          <w:b/>
          <w:bCs/>
          <w:sz w:val="21"/>
          <w:szCs w:val="21"/>
        </w:rPr>
        <w:t xml:space="preserve">Сумма внесенного задатка, установленного в размере ______ (________) рублей 00 копеек, засчитывается </w:t>
      </w:r>
      <w:r w:rsidR="00A55BBF">
        <w:rPr>
          <w:b/>
          <w:bCs/>
          <w:sz w:val="21"/>
          <w:szCs w:val="21"/>
        </w:rPr>
        <w:t>Цессионарию</w:t>
      </w:r>
      <w:r w:rsidR="00A55BBF" w:rsidRPr="00A55BBF">
        <w:rPr>
          <w:b/>
          <w:bCs/>
          <w:sz w:val="21"/>
          <w:szCs w:val="21"/>
        </w:rPr>
        <w:t xml:space="preserve"> в счет оплаты цены продажи Имущества в соответствии с частью 4 статьи 448 ГК РФ.</w:t>
      </w:r>
    </w:p>
    <w:p w14:paraId="176080EB" w14:textId="36B10BDD" w:rsidR="00526AB1" w:rsidRDefault="00526AB1" w:rsidP="004F2155">
      <w:pPr>
        <w:tabs>
          <w:tab w:val="left" w:pos="5940"/>
        </w:tabs>
        <w:ind w:firstLine="709"/>
        <w:jc w:val="both"/>
        <w:rPr>
          <w:b/>
          <w:bCs/>
          <w:sz w:val="21"/>
          <w:szCs w:val="21"/>
        </w:rPr>
      </w:pPr>
    </w:p>
    <w:p w14:paraId="7301C26A" w14:textId="77777777" w:rsidR="00A55BBF" w:rsidRDefault="00A55BBF" w:rsidP="004F2155">
      <w:pPr>
        <w:tabs>
          <w:tab w:val="left" w:pos="5940"/>
        </w:tabs>
        <w:ind w:firstLine="709"/>
        <w:jc w:val="both"/>
        <w:rPr>
          <w:b/>
          <w:bCs/>
          <w:sz w:val="21"/>
          <w:szCs w:val="21"/>
        </w:rPr>
      </w:pPr>
      <w:r w:rsidRPr="00A55BBF">
        <w:rPr>
          <w:b/>
          <w:bCs/>
          <w:sz w:val="21"/>
          <w:szCs w:val="21"/>
        </w:rPr>
        <w:t>Подлежащая оплате оставшаяся часть цены продажи Имущества составляет _______ (_____) рублей 00 копеек.</w:t>
      </w:r>
    </w:p>
    <w:p w14:paraId="687EA284" w14:textId="7960008B" w:rsidR="004F2155" w:rsidRPr="004F2155" w:rsidRDefault="004F2155" w:rsidP="004F2155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3C6B68">
        <w:rPr>
          <w:b/>
          <w:bCs/>
          <w:sz w:val="21"/>
          <w:szCs w:val="21"/>
        </w:rPr>
        <w:t xml:space="preserve">Цессионарий обязан </w:t>
      </w:r>
      <w:r w:rsidR="00A55BBF">
        <w:rPr>
          <w:b/>
          <w:bCs/>
          <w:sz w:val="21"/>
          <w:szCs w:val="21"/>
        </w:rPr>
        <w:t xml:space="preserve">оплатить </w:t>
      </w:r>
      <w:r w:rsidR="00526AB1">
        <w:rPr>
          <w:b/>
          <w:bCs/>
          <w:sz w:val="21"/>
          <w:szCs w:val="21"/>
        </w:rPr>
        <w:t xml:space="preserve">по настоящему Договору </w:t>
      </w:r>
      <w:r w:rsidRPr="003C6B68">
        <w:rPr>
          <w:b/>
          <w:bCs/>
          <w:sz w:val="21"/>
          <w:szCs w:val="21"/>
        </w:rPr>
        <w:t xml:space="preserve">_____________ (_____________________________________) рублей __ копеек на расчетный счет Цедента по банковским реквизитам, указанным в разделе </w:t>
      </w:r>
      <w:r w:rsidRPr="003C6B68">
        <w:rPr>
          <w:b/>
          <w:bCs/>
          <w:sz w:val="21"/>
          <w:szCs w:val="21"/>
        </w:rPr>
        <w:t>9</w:t>
      </w:r>
      <w:r w:rsidRPr="003C6B68">
        <w:rPr>
          <w:b/>
          <w:bCs/>
          <w:sz w:val="21"/>
          <w:szCs w:val="21"/>
        </w:rPr>
        <w:t xml:space="preserve"> настоящего Договора.</w:t>
      </w:r>
    </w:p>
    <w:p w14:paraId="5D2DA1B4" w14:textId="77777777" w:rsidR="004F2155" w:rsidRPr="00781424" w:rsidRDefault="004F2155" w:rsidP="004F2155">
      <w:pPr>
        <w:tabs>
          <w:tab w:val="left" w:pos="5940"/>
        </w:tabs>
        <w:ind w:firstLine="709"/>
        <w:jc w:val="both"/>
        <w:rPr>
          <w:b/>
          <w:bCs/>
          <w:sz w:val="21"/>
          <w:szCs w:val="21"/>
        </w:rPr>
      </w:pPr>
      <w:r w:rsidRPr="00781424">
        <w:rPr>
          <w:b/>
          <w:bCs/>
          <w:sz w:val="21"/>
          <w:szCs w:val="21"/>
        </w:rPr>
        <w:lastRenderedPageBreak/>
        <w:t>В назначении платежа необходимо указать: «Оплата по договору уступки прав требования (цессии)».</w:t>
      </w:r>
    </w:p>
    <w:p w14:paraId="3AA16AFB" w14:textId="516A6F84" w:rsidR="004F2155" w:rsidRPr="004F2155" w:rsidRDefault="004F2155" w:rsidP="004F2155">
      <w:pPr>
        <w:tabs>
          <w:tab w:val="left" w:pos="5940"/>
        </w:tabs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3</w:t>
      </w:r>
      <w:r w:rsidRPr="004F2155">
        <w:rPr>
          <w:sz w:val="21"/>
          <w:szCs w:val="21"/>
        </w:rPr>
        <w:t>.3.</w:t>
      </w:r>
      <w:r>
        <w:rPr>
          <w:sz w:val="21"/>
          <w:szCs w:val="21"/>
        </w:rPr>
        <w:t xml:space="preserve"> </w:t>
      </w:r>
      <w:r w:rsidRPr="004F2155">
        <w:rPr>
          <w:sz w:val="21"/>
          <w:szCs w:val="21"/>
        </w:rPr>
        <w:t xml:space="preserve">Датой оплаты считается день поступления денежных средств на счет Цедента, указанный в разделе </w:t>
      </w:r>
      <w:r>
        <w:rPr>
          <w:sz w:val="21"/>
          <w:szCs w:val="21"/>
        </w:rPr>
        <w:t>9</w:t>
      </w:r>
      <w:r w:rsidRPr="004F2155">
        <w:rPr>
          <w:sz w:val="21"/>
          <w:szCs w:val="21"/>
        </w:rPr>
        <w:t xml:space="preserve"> настоящего Договора.</w:t>
      </w:r>
    </w:p>
    <w:p w14:paraId="41EC4905" w14:textId="683F8B84" w:rsidR="006C0AE2" w:rsidRPr="00B27066" w:rsidRDefault="004F2155" w:rsidP="004F2155">
      <w:pPr>
        <w:tabs>
          <w:tab w:val="left" w:pos="5940"/>
        </w:tabs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3</w:t>
      </w:r>
      <w:r w:rsidRPr="004F2155">
        <w:rPr>
          <w:sz w:val="21"/>
          <w:szCs w:val="21"/>
        </w:rPr>
        <w:t>.4.</w:t>
      </w:r>
      <w:r>
        <w:rPr>
          <w:sz w:val="21"/>
          <w:szCs w:val="21"/>
        </w:rPr>
        <w:t xml:space="preserve"> </w:t>
      </w:r>
      <w:r w:rsidRPr="004F2155">
        <w:rPr>
          <w:sz w:val="21"/>
          <w:szCs w:val="21"/>
        </w:rPr>
        <w:t xml:space="preserve">Права требования, указанные в п. 1.1. настоящего Договора, являющиеся предметом настоящего Договора, переходят от Цедента к Цессионарию с момента внесения полной оплаты Цессионарием за уступаемые права требования в размере, указанном в </w:t>
      </w:r>
      <w:r>
        <w:rPr>
          <w:sz w:val="21"/>
          <w:szCs w:val="21"/>
        </w:rPr>
        <w:t>п. 3</w:t>
      </w:r>
      <w:r w:rsidRPr="004F2155">
        <w:rPr>
          <w:sz w:val="21"/>
          <w:szCs w:val="21"/>
        </w:rPr>
        <w:t xml:space="preserve">.2 настоящего Договора по банковским реквизитам Цессионария, указанным в разделе </w:t>
      </w:r>
      <w:r>
        <w:rPr>
          <w:sz w:val="21"/>
          <w:szCs w:val="21"/>
        </w:rPr>
        <w:t>9</w:t>
      </w:r>
      <w:r w:rsidRPr="004F2155">
        <w:rPr>
          <w:sz w:val="21"/>
          <w:szCs w:val="21"/>
        </w:rPr>
        <w:t xml:space="preserve"> настоящего Договора</w:t>
      </w:r>
      <w:r w:rsidR="00627DEC" w:rsidRPr="00B27066">
        <w:rPr>
          <w:sz w:val="21"/>
          <w:szCs w:val="21"/>
        </w:rPr>
        <w:t>.</w:t>
      </w:r>
    </w:p>
    <w:p w14:paraId="20BA15E4" w14:textId="77777777" w:rsidR="007A4061" w:rsidRPr="00B27066" w:rsidRDefault="00BF65ED" w:rsidP="00281ED8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4</w:t>
      </w:r>
      <w:r w:rsidR="007A4061" w:rsidRPr="00B27066">
        <w:rPr>
          <w:sz w:val="21"/>
          <w:szCs w:val="21"/>
        </w:rPr>
        <w:t xml:space="preserve">. </w:t>
      </w:r>
      <w:r w:rsidR="00CD1ECD" w:rsidRPr="00B27066">
        <w:rPr>
          <w:sz w:val="21"/>
          <w:szCs w:val="21"/>
        </w:rPr>
        <w:t xml:space="preserve">ПЕРЕДАЧА </w:t>
      </w:r>
      <w:r w:rsidRPr="00B27066">
        <w:rPr>
          <w:sz w:val="21"/>
          <w:szCs w:val="21"/>
        </w:rPr>
        <w:t>ДОКУМЕНТОВ, ПОДТВЕРЖДАЮЩИЕ ПРАВО ТРЕБОВАНИЯ</w:t>
      </w:r>
      <w:r w:rsidR="00CD1ECD" w:rsidRPr="00B27066">
        <w:rPr>
          <w:sz w:val="21"/>
          <w:szCs w:val="21"/>
        </w:rPr>
        <w:t xml:space="preserve"> </w:t>
      </w:r>
    </w:p>
    <w:p w14:paraId="1DE693D6" w14:textId="77777777" w:rsidR="00CD1ECD" w:rsidRPr="00B27066" w:rsidRDefault="00BF65ED" w:rsidP="002414EF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4</w:t>
      </w:r>
      <w:r w:rsidR="00CD1ECD" w:rsidRPr="00B27066">
        <w:rPr>
          <w:sz w:val="21"/>
          <w:szCs w:val="21"/>
        </w:rPr>
        <w:t>.</w:t>
      </w:r>
      <w:r w:rsidRPr="00B27066">
        <w:rPr>
          <w:sz w:val="21"/>
          <w:szCs w:val="21"/>
        </w:rPr>
        <w:t>1</w:t>
      </w:r>
      <w:r w:rsidR="00CD1ECD" w:rsidRPr="00B27066">
        <w:rPr>
          <w:sz w:val="21"/>
          <w:szCs w:val="21"/>
        </w:rPr>
        <w:t xml:space="preserve">. Передача </w:t>
      </w:r>
      <w:r w:rsidRPr="00B27066">
        <w:rPr>
          <w:sz w:val="21"/>
          <w:szCs w:val="21"/>
        </w:rPr>
        <w:t>документов, подтверждающих Право требования,</w:t>
      </w:r>
      <w:r w:rsidR="00B03570" w:rsidRPr="00B27066">
        <w:rPr>
          <w:sz w:val="21"/>
          <w:szCs w:val="21"/>
        </w:rPr>
        <w:t xml:space="preserve"> </w:t>
      </w:r>
      <w:r w:rsidR="009C6814" w:rsidRPr="00B27066">
        <w:rPr>
          <w:sz w:val="21"/>
          <w:szCs w:val="21"/>
        </w:rPr>
        <w:t>Стороной-1</w:t>
      </w:r>
      <w:r w:rsidR="00CD1ECD" w:rsidRPr="00B27066">
        <w:rPr>
          <w:sz w:val="21"/>
          <w:szCs w:val="21"/>
        </w:rPr>
        <w:t xml:space="preserve"> и принятие </w:t>
      </w:r>
      <w:r w:rsidR="009C6814" w:rsidRPr="00B27066">
        <w:rPr>
          <w:sz w:val="21"/>
          <w:szCs w:val="21"/>
        </w:rPr>
        <w:t>их</w:t>
      </w:r>
      <w:r w:rsidR="00CD1ECD" w:rsidRPr="00B27066">
        <w:rPr>
          <w:sz w:val="21"/>
          <w:szCs w:val="21"/>
        </w:rPr>
        <w:t xml:space="preserve"> </w:t>
      </w:r>
      <w:r w:rsidR="009C6814" w:rsidRPr="00B27066">
        <w:rPr>
          <w:sz w:val="21"/>
          <w:szCs w:val="21"/>
        </w:rPr>
        <w:t>Стороной-2</w:t>
      </w:r>
      <w:r w:rsidR="00CD1ECD" w:rsidRPr="00B27066">
        <w:rPr>
          <w:sz w:val="21"/>
          <w:szCs w:val="21"/>
        </w:rPr>
        <w:t xml:space="preserve"> осуществляется по подписываем</w:t>
      </w:r>
      <w:r w:rsidR="004011B5" w:rsidRPr="00B27066">
        <w:rPr>
          <w:sz w:val="21"/>
          <w:szCs w:val="21"/>
        </w:rPr>
        <w:t>ым</w:t>
      </w:r>
      <w:r w:rsidR="00CD1ECD" w:rsidRPr="00B27066">
        <w:rPr>
          <w:sz w:val="21"/>
          <w:szCs w:val="21"/>
        </w:rPr>
        <w:t xml:space="preserve"> Сторонами акт</w:t>
      </w:r>
      <w:r w:rsidR="004011B5" w:rsidRPr="00B27066">
        <w:rPr>
          <w:sz w:val="21"/>
          <w:szCs w:val="21"/>
        </w:rPr>
        <w:t>ам</w:t>
      </w:r>
      <w:r w:rsidR="00CD1ECD" w:rsidRPr="00B27066">
        <w:rPr>
          <w:sz w:val="21"/>
          <w:szCs w:val="21"/>
        </w:rPr>
        <w:t xml:space="preserve"> </w:t>
      </w:r>
      <w:r w:rsidR="00272947" w:rsidRPr="00B27066">
        <w:rPr>
          <w:sz w:val="21"/>
          <w:szCs w:val="21"/>
        </w:rPr>
        <w:t>приема-передачи</w:t>
      </w:r>
      <w:r w:rsidR="00CD1ECD" w:rsidRPr="00B27066">
        <w:rPr>
          <w:sz w:val="21"/>
          <w:szCs w:val="21"/>
        </w:rPr>
        <w:t>.</w:t>
      </w:r>
    </w:p>
    <w:p w14:paraId="31C24193" w14:textId="77777777" w:rsidR="00CD1ECD" w:rsidRPr="00B27066" w:rsidRDefault="00BF65ED" w:rsidP="002414EF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4</w:t>
      </w:r>
      <w:r w:rsidR="00CD1ECD" w:rsidRPr="00B27066">
        <w:rPr>
          <w:sz w:val="21"/>
          <w:szCs w:val="21"/>
        </w:rPr>
        <w:t>.</w:t>
      </w:r>
      <w:r w:rsidRPr="00B27066">
        <w:rPr>
          <w:sz w:val="21"/>
          <w:szCs w:val="21"/>
        </w:rPr>
        <w:t>2</w:t>
      </w:r>
      <w:r w:rsidR="00CD1ECD" w:rsidRPr="00B27066">
        <w:rPr>
          <w:sz w:val="21"/>
          <w:szCs w:val="21"/>
        </w:rPr>
        <w:t xml:space="preserve">. Передача </w:t>
      </w:r>
      <w:r w:rsidRPr="00B27066">
        <w:rPr>
          <w:sz w:val="21"/>
          <w:szCs w:val="21"/>
        </w:rPr>
        <w:t xml:space="preserve">документов, подтверждающих Право требования, </w:t>
      </w:r>
      <w:r w:rsidR="00CD1ECD" w:rsidRPr="00B27066">
        <w:rPr>
          <w:sz w:val="21"/>
          <w:szCs w:val="21"/>
        </w:rPr>
        <w:t xml:space="preserve">должна быть осуществлена в течение </w:t>
      </w:r>
      <w:r w:rsidR="003E4CD2">
        <w:rPr>
          <w:sz w:val="21"/>
          <w:szCs w:val="21"/>
        </w:rPr>
        <w:t>1</w:t>
      </w:r>
      <w:r w:rsidR="005D55B8" w:rsidRPr="00B27066">
        <w:rPr>
          <w:sz w:val="21"/>
          <w:szCs w:val="21"/>
        </w:rPr>
        <w:t>0</w:t>
      </w:r>
      <w:r w:rsidR="00CD1ECD" w:rsidRPr="00B27066">
        <w:rPr>
          <w:sz w:val="21"/>
          <w:szCs w:val="21"/>
        </w:rPr>
        <w:t xml:space="preserve"> (</w:t>
      </w:r>
      <w:r w:rsidR="00795AFB">
        <w:rPr>
          <w:sz w:val="21"/>
          <w:szCs w:val="21"/>
        </w:rPr>
        <w:t>Д</w:t>
      </w:r>
      <w:r w:rsidR="003E4CD2">
        <w:rPr>
          <w:sz w:val="21"/>
          <w:szCs w:val="21"/>
        </w:rPr>
        <w:t>есяти</w:t>
      </w:r>
      <w:r w:rsidR="00CD1ECD" w:rsidRPr="00B27066">
        <w:rPr>
          <w:sz w:val="21"/>
          <w:szCs w:val="21"/>
        </w:rPr>
        <w:t xml:space="preserve">) </w:t>
      </w:r>
      <w:r w:rsidR="00272947" w:rsidRPr="00B27066">
        <w:rPr>
          <w:sz w:val="21"/>
          <w:szCs w:val="21"/>
        </w:rPr>
        <w:t xml:space="preserve">рабочих </w:t>
      </w:r>
      <w:r w:rsidR="00CD1ECD" w:rsidRPr="00B27066">
        <w:rPr>
          <w:sz w:val="21"/>
          <w:szCs w:val="21"/>
        </w:rPr>
        <w:t xml:space="preserve">дней со дня </w:t>
      </w:r>
      <w:r w:rsidR="00723804">
        <w:rPr>
          <w:sz w:val="21"/>
          <w:szCs w:val="21"/>
        </w:rPr>
        <w:t>заключения настоящего Договора</w:t>
      </w:r>
      <w:r w:rsidRPr="00B27066">
        <w:rPr>
          <w:sz w:val="21"/>
          <w:szCs w:val="21"/>
        </w:rPr>
        <w:t>.</w:t>
      </w:r>
    </w:p>
    <w:p w14:paraId="045A6D29" w14:textId="77777777" w:rsidR="00BF65ED" w:rsidRPr="00B27066" w:rsidRDefault="00BF65ED" w:rsidP="002414EF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4</w:t>
      </w:r>
      <w:r w:rsidR="00F45B3D" w:rsidRPr="00B27066">
        <w:rPr>
          <w:sz w:val="21"/>
          <w:szCs w:val="21"/>
        </w:rPr>
        <w:t>.</w:t>
      </w:r>
      <w:r w:rsidRPr="00B27066">
        <w:rPr>
          <w:sz w:val="21"/>
          <w:szCs w:val="21"/>
        </w:rPr>
        <w:t>3</w:t>
      </w:r>
      <w:r w:rsidR="00F45B3D" w:rsidRPr="00B27066">
        <w:rPr>
          <w:sz w:val="21"/>
          <w:szCs w:val="21"/>
        </w:rPr>
        <w:t>.</w:t>
      </w:r>
      <w:r w:rsidR="0020686B" w:rsidRPr="00B27066">
        <w:rPr>
          <w:sz w:val="21"/>
          <w:szCs w:val="21"/>
        </w:rPr>
        <w:t xml:space="preserve"> С момента передачи </w:t>
      </w:r>
      <w:r w:rsidRPr="00B27066">
        <w:rPr>
          <w:sz w:val="21"/>
          <w:szCs w:val="21"/>
        </w:rPr>
        <w:t>Права требования</w:t>
      </w:r>
      <w:r w:rsidR="0020686B" w:rsidRPr="00B27066">
        <w:rPr>
          <w:sz w:val="21"/>
          <w:szCs w:val="21"/>
        </w:rPr>
        <w:t xml:space="preserve"> к </w:t>
      </w:r>
      <w:r w:rsidRPr="00B27066">
        <w:rPr>
          <w:sz w:val="21"/>
          <w:szCs w:val="21"/>
        </w:rPr>
        <w:t>Цессионарию</w:t>
      </w:r>
      <w:r w:rsidR="002C082A" w:rsidRPr="00B27066">
        <w:rPr>
          <w:sz w:val="21"/>
          <w:szCs w:val="21"/>
        </w:rPr>
        <w:t xml:space="preserve"> </w:t>
      </w:r>
      <w:r w:rsidR="003C5CCB" w:rsidRPr="00B27066">
        <w:rPr>
          <w:sz w:val="21"/>
          <w:szCs w:val="21"/>
        </w:rPr>
        <w:t xml:space="preserve">переходят риск ущерба и </w:t>
      </w:r>
      <w:r w:rsidRPr="00B27066">
        <w:rPr>
          <w:sz w:val="21"/>
          <w:szCs w:val="21"/>
        </w:rPr>
        <w:t>порчи, документов, подтверждающих Право требования.</w:t>
      </w:r>
    </w:p>
    <w:p w14:paraId="1C1A7FAF" w14:textId="77777777" w:rsidR="007A4061" w:rsidRPr="00B27066" w:rsidRDefault="00BF65ED" w:rsidP="00281ED8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5</w:t>
      </w:r>
      <w:r w:rsidR="00D40495" w:rsidRPr="00B27066">
        <w:rPr>
          <w:sz w:val="21"/>
          <w:szCs w:val="21"/>
        </w:rPr>
        <w:t>. ОТВЕТСТВЕННОСТЬ СТОРОН</w:t>
      </w:r>
    </w:p>
    <w:p w14:paraId="3FA1227C" w14:textId="77777777" w:rsidR="00153C25" w:rsidRPr="00B27066" w:rsidRDefault="00BF65ED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27066">
        <w:rPr>
          <w:rFonts w:ascii="Times New Roman" w:hAnsi="Times New Roman" w:cs="Times New Roman"/>
          <w:sz w:val="21"/>
          <w:szCs w:val="21"/>
        </w:rPr>
        <w:t>5</w:t>
      </w:r>
      <w:r w:rsidR="00153C25" w:rsidRPr="00B27066">
        <w:rPr>
          <w:rFonts w:ascii="Times New Roman" w:hAnsi="Times New Roman" w:cs="Times New Roman"/>
          <w:sz w:val="21"/>
          <w:szCs w:val="21"/>
        </w:rPr>
        <w:t>.1. За невыполнение или ненадлежащее вы</w:t>
      </w:r>
      <w:r w:rsidR="005D55B8" w:rsidRPr="00B27066">
        <w:rPr>
          <w:rFonts w:ascii="Times New Roman" w:hAnsi="Times New Roman" w:cs="Times New Roman"/>
          <w:sz w:val="21"/>
          <w:szCs w:val="21"/>
        </w:rPr>
        <w:t>полнение своих обязательств по</w:t>
      </w:r>
      <w:r w:rsidR="00153C25" w:rsidRPr="00B27066">
        <w:rPr>
          <w:rFonts w:ascii="Times New Roman" w:hAnsi="Times New Roman" w:cs="Times New Roman"/>
          <w:sz w:val="21"/>
          <w:szCs w:val="21"/>
        </w:rPr>
        <w:t xml:space="preserve"> Договору Стороны несут ответственность в соответствии с законодательством Российской Федерации и </w:t>
      </w:r>
      <w:r w:rsidR="005D55B8" w:rsidRPr="00B27066">
        <w:rPr>
          <w:rFonts w:ascii="Times New Roman" w:hAnsi="Times New Roman" w:cs="Times New Roman"/>
          <w:sz w:val="21"/>
          <w:szCs w:val="21"/>
        </w:rPr>
        <w:t>Д</w:t>
      </w:r>
      <w:r w:rsidR="00153C25" w:rsidRPr="00B27066">
        <w:rPr>
          <w:rFonts w:ascii="Times New Roman" w:hAnsi="Times New Roman" w:cs="Times New Roman"/>
          <w:sz w:val="21"/>
          <w:szCs w:val="21"/>
        </w:rPr>
        <w:t>оговором.</w:t>
      </w:r>
    </w:p>
    <w:p w14:paraId="23B4B495" w14:textId="77777777" w:rsidR="00775E5A" w:rsidRPr="00B27066" w:rsidRDefault="00BF65ED" w:rsidP="00775E5A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27066">
        <w:rPr>
          <w:rFonts w:ascii="Times New Roman" w:hAnsi="Times New Roman" w:cs="Times New Roman"/>
          <w:sz w:val="21"/>
          <w:szCs w:val="21"/>
        </w:rPr>
        <w:t>5.</w:t>
      </w:r>
      <w:r w:rsidR="008D11E0">
        <w:rPr>
          <w:rFonts w:ascii="Times New Roman" w:hAnsi="Times New Roman" w:cs="Times New Roman"/>
          <w:sz w:val="21"/>
          <w:szCs w:val="21"/>
        </w:rPr>
        <w:t>2</w:t>
      </w:r>
      <w:r w:rsidRPr="00B27066">
        <w:rPr>
          <w:rFonts w:ascii="Times New Roman" w:hAnsi="Times New Roman" w:cs="Times New Roman"/>
          <w:sz w:val="21"/>
          <w:szCs w:val="21"/>
        </w:rPr>
        <w:t xml:space="preserve">. </w:t>
      </w:r>
      <w:r w:rsidR="00775E5A" w:rsidRPr="00B27066">
        <w:rPr>
          <w:rFonts w:ascii="Times New Roman" w:hAnsi="Times New Roman" w:cs="Times New Roman"/>
          <w:sz w:val="21"/>
          <w:szCs w:val="21"/>
        </w:rPr>
        <w:t>Цедент отвечает перед Цессионарием за недействительность переданного ему требования, но не отвечает за неисполнение этого требования Должником.</w:t>
      </w:r>
    </w:p>
    <w:p w14:paraId="6680812F" w14:textId="77777777" w:rsidR="00775E5A" w:rsidRPr="00B27066" w:rsidRDefault="00775E5A" w:rsidP="00775E5A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27066">
        <w:rPr>
          <w:rFonts w:ascii="Times New Roman" w:hAnsi="Times New Roman" w:cs="Times New Roman"/>
          <w:sz w:val="21"/>
          <w:szCs w:val="21"/>
        </w:rPr>
        <w:t>5.</w:t>
      </w:r>
      <w:r w:rsidR="008D11E0">
        <w:rPr>
          <w:rFonts w:ascii="Times New Roman" w:hAnsi="Times New Roman" w:cs="Times New Roman"/>
          <w:sz w:val="21"/>
          <w:szCs w:val="21"/>
        </w:rPr>
        <w:t>3</w:t>
      </w:r>
      <w:r w:rsidRPr="00B27066">
        <w:rPr>
          <w:rFonts w:ascii="Times New Roman" w:hAnsi="Times New Roman" w:cs="Times New Roman"/>
          <w:sz w:val="21"/>
          <w:szCs w:val="21"/>
        </w:rPr>
        <w:t>. Цедент не несет ответственности перед Цессионарием за недействительность переданного ему требования, исполнение которого связано с осуществлением его сторонами предпринимательской деятельности, при условии, что такая недействительность вызвана обстоятельствами, о которых Цедент не знал или не мог знать или о которых он предупредил Цессионария, в том числе обстоятельствами, относящимися к дополнительным требованиям, включая требования по правам, обеспечивающим исполнение обязательства, и правам на проценты.</w:t>
      </w:r>
    </w:p>
    <w:p w14:paraId="6AE8C5BB" w14:textId="77777777" w:rsidR="007A4061" w:rsidRPr="00B27066" w:rsidRDefault="00EF1525" w:rsidP="00281ED8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6</w:t>
      </w:r>
      <w:r w:rsidR="00D40495" w:rsidRPr="00B27066">
        <w:rPr>
          <w:sz w:val="21"/>
          <w:szCs w:val="21"/>
        </w:rPr>
        <w:t>. ОСОБЫЕ УСЛОВИЯ</w:t>
      </w:r>
    </w:p>
    <w:p w14:paraId="7EF69915" w14:textId="77777777" w:rsidR="00620A2F" w:rsidRPr="00B27066" w:rsidRDefault="00EF1525" w:rsidP="00620A2F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6</w:t>
      </w:r>
      <w:r w:rsidR="009D632C" w:rsidRPr="00B27066">
        <w:rPr>
          <w:sz w:val="21"/>
          <w:szCs w:val="21"/>
        </w:rPr>
        <w:t xml:space="preserve">.1. </w:t>
      </w:r>
      <w:r w:rsidR="00620A2F" w:rsidRPr="00B27066">
        <w:rPr>
          <w:sz w:val="21"/>
          <w:szCs w:val="21"/>
        </w:rPr>
        <w:t>Сторона-1 подтверждает, что она обладает всеми правами, необходимыми для совершения сделки и передачи Стороне-2 Права требования.</w:t>
      </w:r>
    </w:p>
    <w:p w14:paraId="555BA819" w14:textId="77777777" w:rsidR="00620A2F" w:rsidRPr="00B27066" w:rsidRDefault="00620A2F" w:rsidP="00620A2F">
      <w:pPr>
        <w:tabs>
          <w:tab w:val="left" w:pos="5940"/>
        </w:tabs>
        <w:ind w:firstLine="72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6.2. Сторона-1 подтверждает, что уступаемое требование ранее не было уступлено Цедентом другому лицу.</w:t>
      </w:r>
    </w:p>
    <w:p w14:paraId="384CAF75" w14:textId="77777777" w:rsidR="009A357F" w:rsidRPr="00B27066" w:rsidRDefault="009A357F" w:rsidP="009A357F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B27066">
        <w:rPr>
          <w:rFonts w:ascii="Times New Roman" w:hAnsi="Times New Roman" w:cs="Times New Roman"/>
          <w:sz w:val="21"/>
          <w:szCs w:val="21"/>
        </w:rPr>
        <w:t>6.</w:t>
      </w:r>
      <w:r w:rsidR="00620A2F" w:rsidRPr="00B27066">
        <w:rPr>
          <w:rFonts w:ascii="Times New Roman" w:hAnsi="Times New Roman" w:cs="Times New Roman"/>
          <w:sz w:val="21"/>
          <w:szCs w:val="21"/>
        </w:rPr>
        <w:t>3</w:t>
      </w:r>
      <w:r w:rsidRPr="00B27066">
        <w:rPr>
          <w:rFonts w:ascii="Times New Roman" w:hAnsi="Times New Roman" w:cs="Times New Roman"/>
          <w:sz w:val="21"/>
          <w:szCs w:val="21"/>
        </w:rPr>
        <w:t>. Цедент не совершал и не будет совершать никакие действия, которые могут служить основанием для возражений Должника против уступленного требования.</w:t>
      </w:r>
    </w:p>
    <w:p w14:paraId="70F3F650" w14:textId="77777777" w:rsidR="00BF65ED" w:rsidRPr="00B27066" w:rsidRDefault="00BF65ED" w:rsidP="00BD09D5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27066">
        <w:rPr>
          <w:rFonts w:ascii="Times New Roman" w:hAnsi="Times New Roman" w:cs="Times New Roman"/>
          <w:sz w:val="21"/>
          <w:szCs w:val="21"/>
        </w:rPr>
        <w:t>6.</w:t>
      </w:r>
      <w:r w:rsidR="00620A2F" w:rsidRPr="00B27066">
        <w:rPr>
          <w:rFonts w:ascii="Times New Roman" w:hAnsi="Times New Roman" w:cs="Times New Roman"/>
          <w:sz w:val="21"/>
          <w:szCs w:val="21"/>
        </w:rPr>
        <w:t>4</w:t>
      </w:r>
      <w:r w:rsidRPr="00B27066">
        <w:rPr>
          <w:rFonts w:ascii="Times New Roman" w:hAnsi="Times New Roman" w:cs="Times New Roman"/>
          <w:sz w:val="21"/>
          <w:szCs w:val="21"/>
        </w:rPr>
        <w:t xml:space="preserve">. Должник вправе выдвигать против требования </w:t>
      </w:r>
      <w:r w:rsidR="00BD09D5" w:rsidRPr="00B27066">
        <w:rPr>
          <w:rFonts w:ascii="Times New Roman" w:hAnsi="Times New Roman" w:cs="Times New Roman"/>
          <w:sz w:val="21"/>
          <w:szCs w:val="21"/>
        </w:rPr>
        <w:t>Цессионария</w:t>
      </w:r>
      <w:r w:rsidRPr="00B27066">
        <w:rPr>
          <w:rFonts w:ascii="Times New Roman" w:hAnsi="Times New Roman" w:cs="Times New Roman"/>
          <w:sz w:val="21"/>
          <w:szCs w:val="21"/>
        </w:rPr>
        <w:t xml:space="preserve"> возражения, которые он имел против </w:t>
      </w:r>
      <w:r w:rsidR="00BD09D5" w:rsidRPr="00B27066">
        <w:rPr>
          <w:rFonts w:ascii="Times New Roman" w:hAnsi="Times New Roman" w:cs="Times New Roman"/>
          <w:sz w:val="21"/>
          <w:szCs w:val="21"/>
        </w:rPr>
        <w:t>Цедента</w:t>
      </w:r>
      <w:r w:rsidRPr="00B27066">
        <w:rPr>
          <w:rFonts w:ascii="Times New Roman" w:hAnsi="Times New Roman" w:cs="Times New Roman"/>
          <w:sz w:val="21"/>
          <w:szCs w:val="21"/>
        </w:rPr>
        <w:t xml:space="preserve">, если основания для таких возражений возникли к моменту получения уведомления о переходе прав по обязательству к </w:t>
      </w:r>
      <w:r w:rsidR="00BD09D5" w:rsidRPr="00B27066">
        <w:rPr>
          <w:rFonts w:ascii="Times New Roman" w:hAnsi="Times New Roman" w:cs="Times New Roman"/>
          <w:sz w:val="21"/>
          <w:szCs w:val="21"/>
        </w:rPr>
        <w:t>Цессионарию</w:t>
      </w:r>
      <w:r w:rsidRPr="00B27066">
        <w:rPr>
          <w:rFonts w:ascii="Times New Roman" w:hAnsi="Times New Roman" w:cs="Times New Roman"/>
          <w:sz w:val="21"/>
          <w:szCs w:val="21"/>
        </w:rPr>
        <w:t xml:space="preserve">. Должник в разумный срок после получения указанного уведомления обязан сообщить </w:t>
      </w:r>
      <w:r w:rsidR="00BD09D5" w:rsidRPr="00B27066">
        <w:rPr>
          <w:rFonts w:ascii="Times New Roman" w:hAnsi="Times New Roman" w:cs="Times New Roman"/>
          <w:sz w:val="21"/>
          <w:szCs w:val="21"/>
        </w:rPr>
        <w:t>Цессионарию</w:t>
      </w:r>
      <w:r w:rsidRPr="00B27066">
        <w:rPr>
          <w:rFonts w:ascii="Times New Roman" w:hAnsi="Times New Roman" w:cs="Times New Roman"/>
          <w:sz w:val="21"/>
          <w:szCs w:val="21"/>
        </w:rPr>
        <w:t xml:space="preserve"> о возникновении известных ему оснований для возражений и предоставить ему возможность ознакомления с ними. В противном случае </w:t>
      </w:r>
      <w:r w:rsidR="00BD09D5" w:rsidRPr="00B27066">
        <w:rPr>
          <w:rFonts w:ascii="Times New Roman" w:hAnsi="Times New Roman" w:cs="Times New Roman"/>
          <w:sz w:val="21"/>
          <w:szCs w:val="21"/>
        </w:rPr>
        <w:t>Д</w:t>
      </w:r>
      <w:r w:rsidRPr="00B27066">
        <w:rPr>
          <w:rFonts w:ascii="Times New Roman" w:hAnsi="Times New Roman" w:cs="Times New Roman"/>
          <w:sz w:val="21"/>
          <w:szCs w:val="21"/>
        </w:rPr>
        <w:t>олжник не вправе ссылаться на такие основания.</w:t>
      </w:r>
    </w:p>
    <w:p w14:paraId="5A3D60F5" w14:textId="77777777" w:rsidR="0007208E" w:rsidRPr="00B27066" w:rsidRDefault="00EF1525" w:rsidP="0007208E">
      <w:pPr>
        <w:widowControl w:val="0"/>
        <w:autoSpaceDE w:val="0"/>
        <w:autoSpaceDN w:val="0"/>
        <w:adjustRightInd w:val="0"/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7</w:t>
      </w:r>
      <w:r w:rsidR="0007208E" w:rsidRPr="00B27066">
        <w:rPr>
          <w:sz w:val="21"/>
          <w:szCs w:val="21"/>
        </w:rPr>
        <w:t>. ДЕЙСТВИЕ НЕПРЕОДОЛИМОЙ СИЛЫ</w:t>
      </w:r>
    </w:p>
    <w:p w14:paraId="7FBD879E" w14:textId="77777777" w:rsidR="0007208E" w:rsidRPr="00B27066" w:rsidRDefault="00EF1525" w:rsidP="0007208E">
      <w:pPr>
        <w:widowControl w:val="0"/>
        <w:autoSpaceDE w:val="0"/>
        <w:autoSpaceDN w:val="0"/>
        <w:adjustRightInd w:val="0"/>
        <w:ind w:firstLine="68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7</w:t>
      </w:r>
      <w:r w:rsidR="0007208E" w:rsidRPr="00B27066">
        <w:rPr>
          <w:sz w:val="21"/>
          <w:szCs w:val="21"/>
        </w:rPr>
        <w:t xml:space="preserve">.1. Стороны освобождаются от ответственности за частичное или полное неисполнение обязательств по </w:t>
      </w:r>
      <w:r w:rsidR="005D55B8" w:rsidRPr="00B27066">
        <w:rPr>
          <w:sz w:val="21"/>
          <w:szCs w:val="21"/>
        </w:rPr>
        <w:t>Д</w:t>
      </w:r>
      <w:r w:rsidR="0007208E" w:rsidRPr="00B27066">
        <w:rPr>
          <w:sz w:val="21"/>
          <w:szCs w:val="21"/>
        </w:rPr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5D55B8" w:rsidRPr="00B27066">
        <w:rPr>
          <w:sz w:val="21"/>
          <w:szCs w:val="21"/>
        </w:rPr>
        <w:t>Д</w:t>
      </w:r>
      <w:r w:rsidR="0007208E" w:rsidRPr="00B27066">
        <w:rPr>
          <w:sz w:val="21"/>
          <w:szCs w:val="21"/>
        </w:rPr>
        <w:t>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14:paraId="2508B8D4" w14:textId="77777777" w:rsidR="0007208E" w:rsidRPr="00B27066" w:rsidRDefault="00EF1525" w:rsidP="0007208E">
      <w:pPr>
        <w:widowControl w:val="0"/>
        <w:autoSpaceDE w:val="0"/>
        <w:autoSpaceDN w:val="0"/>
        <w:adjustRightInd w:val="0"/>
        <w:ind w:firstLine="68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7</w:t>
      </w:r>
      <w:r w:rsidR="0007208E" w:rsidRPr="00B27066">
        <w:rPr>
          <w:sz w:val="21"/>
          <w:szCs w:val="21"/>
        </w:rPr>
        <w:t>.2.</w:t>
      </w:r>
      <w:r w:rsidR="003E18DF" w:rsidRPr="00B27066">
        <w:rPr>
          <w:sz w:val="21"/>
          <w:szCs w:val="21"/>
        </w:rPr>
        <w:t xml:space="preserve"> При наступлении указанных в пункте 7</w:t>
      </w:r>
      <w:r w:rsidR="0007208E" w:rsidRPr="00B27066">
        <w:rPr>
          <w:sz w:val="21"/>
          <w:szCs w:val="21"/>
        </w:rPr>
        <w:t xml:space="preserve">.1 </w:t>
      </w:r>
      <w:r w:rsidR="005D55B8" w:rsidRPr="00B27066">
        <w:rPr>
          <w:sz w:val="21"/>
          <w:szCs w:val="21"/>
        </w:rPr>
        <w:t>Д</w:t>
      </w:r>
      <w:r w:rsidR="0007208E" w:rsidRPr="00B27066">
        <w:rPr>
          <w:sz w:val="21"/>
          <w:szCs w:val="21"/>
        </w:rPr>
        <w:t xml:space="preserve">оговора обстоятельств Сторона, для которой создалась невозможность исполнения ее обязательств по </w:t>
      </w:r>
      <w:r w:rsidR="005D55B8" w:rsidRPr="00B27066">
        <w:rPr>
          <w:sz w:val="21"/>
          <w:szCs w:val="21"/>
        </w:rPr>
        <w:t>Д</w:t>
      </w:r>
      <w:r w:rsidR="0007208E" w:rsidRPr="00B27066">
        <w:rPr>
          <w:sz w:val="21"/>
          <w:szCs w:val="21"/>
        </w:rPr>
        <w:t>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  <w:r w:rsidR="0003630D" w:rsidRPr="00B27066">
        <w:rPr>
          <w:sz w:val="21"/>
          <w:szCs w:val="21"/>
        </w:rPr>
        <w:t xml:space="preserve"> </w:t>
      </w:r>
      <w:proofErr w:type="spellStart"/>
      <w:r w:rsidR="0003630D" w:rsidRPr="00B27066">
        <w:rPr>
          <w:sz w:val="21"/>
          <w:szCs w:val="21"/>
        </w:rPr>
        <w:t>Неизвещение</w:t>
      </w:r>
      <w:proofErr w:type="spellEnd"/>
      <w:r w:rsidR="0003630D" w:rsidRPr="00B27066">
        <w:rPr>
          <w:sz w:val="21"/>
          <w:szCs w:val="21"/>
        </w:rPr>
        <w:t xml:space="preserve"> или несвоевременное извещение другой Стороны влечет за собой утрату права ссылаться на эти обстоятельства.</w:t>
      </w:r>
    </w:p>
    <w:p w14:paraId="5AA75D61" w14:textId="77777777" w:rsidR="001F1208" w:rsidRPr="00B27066" w:rsidRDefault="00EF1525" w:rsidP="0007208E">
      <w:pPr>
        <w:widowControl w:val="0"/>
        <w:autoSpaceDE w:val="0"/>
        <w:autoSpaceDN w:val="0"/>
        <w:adjustRightInd w:val="0"/>
        <w:ind w:firstLine="680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7</w:t>
      </w:r>
      <w:r w:rsidR="0003630D" w:rsidRPr="00B27066">
        <w:rPr>
          <w:sz w:val="21"/>
          <w:szCs w:val="21"/>
        </w:rPr>
        <w:t>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14:paraId="61B62D33" w14:textId="77777777" w:rsidR="00D40495" w:rsidRPr="00B27066" w:rsidRDefault="00EF1525" w:rsidP="00281ED8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8</w:t>
      </w:r>
      <w:r w:rsidR="00D40495" w:rsidRPr="00B27066">
        <w:rPr>
          <w:sz w:val="21"/>
          <w:szCs w:val="21"/>
        </w:rPr>
        <w:t>. ЗАКЛЮЧИТЕЛЬНЫЕ ПОЛОЖЕНИЯ</w:t>
      </w:r>
    </w:p>
    <w:p w14:paraId="24F0EB00" w14:textId="77777777" w:rsidR="00676B7E" w:rsidRPr="00B27066" w:rsidRDefault="00EF1525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lastRenderedPageBreak/>
        <w:t>8</w:t>
      </w:r>
      <w:r w:rsidR="00953345" w:rsidRPr="00B27066">
        <w:rPr>
          <w:sz w:val="21"/>
          <w:szCs w:val="21"/>
        </w:rPr>
        <w:t>.1</w:t>
      </w:r>
      <w:r w:rsidR="00676B7E" w:rsidRPr="00B27066">
        <w:rPr>
          <w:sz w:val="21"/>
          <w:szCs w:val="21"/>
        </w:rPr>
        <w:t>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14:paraId="497420F0" w14:textId="77777777" w:rsidR="00676B7E" w:rsidRPr="00B27066" w:rsidRDefault="00EF1525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8</w:t>
      </w:r>
      <w:r w:rsidR="00676B7E" w:rsidRPr="00B27066">
        <w:rPr>
          <w:sz w:val="21"/>
          <w:szCs w:val="21"/>
        </w:rPr>
        <w:t>.</w:t>
      </w:r>
      <w:r w:rsidR="00953345" w:rsidRPr="00B27066">
        <w:rPr>
          <w:sz w:val="21"/>
          <w:szCs w:val="21"/>
        </w:rPr>
        <w:t>2</w:t>
      </w:r>
      <w:r w:rsidR="005D55B8" w:rsidRPr="00B27066">
        <w:rPr>
          <w:sz w:val="21"/>
          <w:szCs w:val="21"/>
        </w:rPr>
        <w:t>. Изменения и дополнения к Д</w:t>
      </w:r>
      <w:r w:rsidR="00676B7E" w:rsidRPr="00B27066">
        <w:rPr>
          <w:sz w:val="21"/>
          <w:szCs w:val="21"/>
        </w:rPr>
        <w:t>оговору считаются действительными, если они совершены в письменной форме и подписаны Сторонами или уполномоченными на то представителями.</w:t>
      </w:r>
    </w:p>
    <w:p w14:paraId="07206B09" w14:textId="77777777" w:rsidR="00676B7E" w:rsidRPr="00B27066" w:rsidRDefault="00EF1525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8</w:t>
      </w:r>
      <w:r w:rsidR="00676B7E" w:rsidRPr="00B27066">
        <w:rPr>
          <w:sz w:val="21"/>
          <w:szCs w:val="21"/>
        </w:rPr>
        <w:t>.</w:t>
      </w:r>
      <w:r w:rsidR="00953345" w:rsidRPr="00B27066">
        <w:rPr>
          <w:sz w:val="21"/>
          <w:szCs w:val="21"/>
        </w:rPr>
        <w:t>3</w:t>
      </w:r>
      <w:r w:rsidR="00676B7E" w:rsidRPr="00B27066">
        <w:rPr>
          <w:sz w:val="21"/>
          <w:szCs w:val="21"/>
        </w:rPr>
        <w:t xml:space="preserve">. В отношениях, неурегулированных </w:t>
      </w:r>
      <w:r w:rsidR="005D55B8" w:rsidRPr="00B27066">
        <w:rPr>
          <w:sz w:val="21"/>
          <w:szCs w:val="21"/>
        </w:rPr>
        <w:t>Д</w:t>
      </w:r>
      <w:r w:rsidR="00676B7E" w:rsidRPr="00B27066">
        <w:rPr>
          <w:sz w:val="21"/>
          <w:szCs w:val="21"/>
        </w:rPr>
        <w:t>оговором, Стороны руководствуются действующим законодательством Российской Федерации.</w:t>
      </w:r>
    </w:p>
    <w:p w14:paraId="01B6F591" w14:textId="77777777" w:rsidR="00562F6A" w:rsidRPr="00B27066" w:rsidRDefault="00EF1525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8</w:t>
      </w:r>
      <w:r w:rsidR="00676B7E" w:rsidRPr="00B27066">
        <w:rPr>
          <w:sz w:val="21"/>
          <w:szCs w:val="21"/>
        </w:rPr>
        <w:t>.</w:t>
      </w:r>
      <w:r w:rsidR="00953345" w:rsidRPr="00B27066">
        <w:rPr>
          <w:sz w:val="21"/>
          <w:szCs w:val="21"/>
        </w:rPr>
        <w:t>4</w:t>
      </w:r>
      <w:r w:rsidR="00676B7E" w:rsidRPr="00B27066">
        <w:rPr>
          <w:sz w:val="21"/>
          <w:szCs w:val="21"/>
        </w:rPr>
        <w:t xml:space="preserve">. </w:t>
      </w:r>
      <w:r w:rsidR="00562F6A" w:rsidRPr="00B27066">
        <w:rPr>
          <w:sz w:val="21"/>
          <w:szCs w:val="21"/>
        </w:rPr>
        <w:t xml:space="preserve">Срок действия Договора устанавливается </w:t>
      </w:r>
      <w:proofErr w:type="gramStart"/>
      <w:r w:rsidR="00562F6A" w:rsidRPr="00B27066">
        <w:rPr>
          <w:sz w:val="21"/>
          <w:szCs w:val="21"/>
        </w:rPr>
        <w:t>в момента</w:t>
      </w:r>
      <w:proofErr w:type="gramEnd"/>
      <w:r w:rsidR="00562F6A" w:rsidRPr="00B27066">
        <w:rPr>
          <w:sz w:val="21"/>
          <w:szCs w:val="21"/>
        </w:rPr>
        <w:t xml:space="preserve"> его подписания обеими Сторонами и действует до полного исполнения ими принятых на себя обязательств.</w:t>
      </w:r>
    </w:p>
    <w:p w14:paraId="62F75F1D" w14:textId="77777777" w:rsidR="003274F7" w:rsidRPr="00B27066" w:rsidRDefault="00EF1525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8</w:t>
      </w:r>
      <w:r w:rsidR="003274F7" w:rsidRPr="00B27066">
        <w:rPr>
          <w:sz w:val="21"/>
          <w:szCs w:val="21"/>
        </w:rPr>
        <w:t>.</w:t>
      </w:r>
      <w:r w:rsidR="00953345" w:rsidRPr="00B27066">
        <w:rPr>
          <w:sz w:val="21"/>
          <w:szCs w:val="21"/>
        </w:rPr>
        <w:t>5</w:t>
      </w:r>
      <w:r w:rsidR="003274F7" w:rsidRPr="00B27066">
        <w:rPr>
          <w:sz w:val="21"/>
          <w:szCs w:val="21"/>
        </w:rPr>
        <w:t>. Все уведомления и сообщения должны направляться в письменной форме.</w:t>
      </w:r>
    </w:p>
    <w:p w14:paraId="4708D885" w14:textId="77777777" w:rsidR="00676B7E" w:rsidRPr="00B27066" w:rsidRDefault="00EF1525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8</w:t>
      </w:r>
      <w:r w:rsidR="00676B7E" w:rsidRPr="00B27066">
        <w:rPr>
          <w:sz w:val="21"/>
          <w:szCs w:val="21"/>
        </w:rPr>
        <w:t>.</w:t>
      </w:r>
      <w:r w:rsidR="00953345" w:rsidRPr="00B27066">
        <w:rPr>
          <w:sz w:val="21"/>
          <w:szCs w:val="21"/>
        </w:rPr>
        <w:t>6</w:t>
      </w:r>
      <w:r w:rsidR="00676B7E" w:rsidRPr="00B27066">
        <w:rPr>
          <w:sz w:val="21"/>
          <w:szCs w:val="21"/>
        </w:rPr>
        <w:t xml:space="preserve">. </w:t>
      </w:r>
      <w:r w:rsidR="00110E18" w:rsidRPr="00110E18">
        <w:rPr>
          <w:sz w:val="21"/>
          <w:szCs w:val="21"/>
        </w:rPr>
        <w:t>Споры, возникающие между Сторонами по Договору, рассматриваются в Арбитражном суде города Санкт-Петербурга и Ленинградской области (для юридических лиц) или в суде общей юрисдикции (для физических лиц) в порядке, установленном законодательством Российской Федерации.</w:t>
      </w:r>
    </w:p>
    <w:p w14:paraId="39672FE6" w14:textId="77777777" w:rsidR="00D40495" w:rsidRPr="00B27066" w:rsidRDefault="00EF1525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8</w:t>
      </w:r>
      <w:r w:rsidR="005537D5" w:rsidRPr="00B27066">
        <w:rPr>
          <w:sz w:val="21"/>
          <w:szCs w:val="21"/>
        </w:rPr>
        <w:t>.</w:t>
      </w:r>
      <w:r w:rsidR="00953345" w:rsidRPr="00B27066">
        <w:rPr>
          <w:sz w:val="21"/>
          <w:szCs w:val="21"/>
        </w:rPr>
        <w:t>7</w:t>
      </w:r>
      <w:r w:rsidR="0067638F" w:rsidRPr="00B27066">
        <w:rPr>
          <w:sz w:val="21"/>
          <w:szCs w:val="21"/>
        </w:rPr>
        <w:t>.</w:t>
      </w:r>
      <w:r w:rsidR="00FC47DF" w:rsidRPr="00B27066">
        <w:rPr>
          <w:sz w:val="21"/>
          <w:szCs w:val="21"/>
        </w:rPr>
        <w:t xml:space="preserve"> Настоящий договор составлен в </w:t>
      </w:r>
      <w:r w:rsidR="0001787A">
        <w:rPr>
          <w:sz w:val="21"/>
          <w:szCs w:val="21"/>
        </w:rPr>
        <w:t>2</w:t>
      </w:r>
      <w:r w:rsidR="00953345" w:rsidRPr="00B27066">
        <w:rPr>
          <w:sz w:val="21"/>
          <w:szCs w:val="21"/>
        </w:rPr>
        <w:t xml:space="preserve"> (</w:t>
      </w:r>
      <w:r w:rsidR="0001787A">
        <w:rPr>
          <w:sz w:val="21"/>
          <w:szCs w:val="21"/>
        </w:rPr>
        <w:t>Двух</w:t>
      </w:r>
      <w:r w:rsidR="00953345" w:rsidRPr="00B27066">
        <w:rPr>
          <w:sz w:val="21"/>
          <w:szCs w:val="21"/>
        </w:rPr>
        <w:t>)</w:t>
      </w:r>
      <w:r w:rsidR="00FC47DF" w:rsidRPr="00B27066">
        <w:rPr>
          <w:sz w:val="21"/>
          <w:szCs w:val="21"/>
        </w:rPr>
        <w:t xml:space="preserve"> </w:t>
      </w:r>
      <w:r w:rsidR="003E5876" w:rsidRPr="00B27066">
        <w:rPr>
          <w:sz w:val="21"/>
          <w:szCs w:val="21"/>
        </w:rPr>
        <w:t xml:space="preserve">подлинных </w:t>
      </w:r>
      <w:r w:rsidR="00FC47DF" w:rsidRPr="00B27066">
        <w:rPr>
          <w:sz w:val="21"/>
          <w:szCs w:val="21"/>
        </w:rPr>
        <w:t>экземплярах</w:t>
      </w:r>
      <w:r w:rsidR="0067638F" w:rsidRPr="00B27066">
        <w:rPr>
          <w:sz w:val="21"/>
          <w:szCs w:val="21"/>
        </w:rPr>
        <w:t xml:space="preserve">, имеющих </w:t>
      </w:r>
      <w:r w:rsidR="003E5876" w:rsidRPr="00B27066">
        <w:rPr>
          <w:sz w:val="21"/>
          <w:szCs w:val="21"/>
        </w:rPr>
        <w:t>равную</w:t>
      </w:r>
      <w:r w:rsidR="0067638F" w:rsidRPr="00B27066">
        <w:rPr>
          <w:sz w:val="21"/>
          <w:szCs w:val="21"/>
        </w:rPr>
        <w:t xml:space="preserve"> юридическую силу</w:t>
      </w:r>
      <w:r w:rsidR="00562F6A" w:rsidRPr="00B27066">
        <w:rPr>
          <w:sz w:val="21"/>
          <w:szCs w:val="21"/>
        </w:rPr>
        <w:t>.</w:t>
      </w:r>
    </w:p>
    <w:p w14:paraId="46A54C44" w14:textId="77777777" w:rsidR="0067638F" w:rsidRPr="00B27066" w:rsidRDefault="00EF1525" w:rsidP="006A5119">
      <w:pPr>
        <w:tabs>
          <w:tab w:val="left" w:pos="5940"/>
        </w:tabs>
        <w:ind w:firstLine="709"/>
        <w:jc w:val="both"/>
        <w:rPr>
          <w:sz w:val="21"/>
          <w:szCs w:val="21"/>
        </w:rPr>
      </w:pPr>
      <w:r w:rsidRPr="00B27066">
        <w:rPr>
          <w:sz w:val="21"/>
          <w:szCs w:val="21"/>
        </w:rPr>
        <w:t>8</w:t>
      </w:r>
      <w:r w:rsidR="009D632C" w:rsidRPr="00B27066">
        <w:rPr>
          <w:sz w:val="21"/>
          <w:szCs w:val="21"/>
        </w:rPr>
        <w:t>.</w:t>
      </w:r>
      <w:r w:rsidR="00953345" w:rsidRPr="00B27066">
        <w:rPr>
          <w:sz w:val="21"/>
          <w:szCs w:val="21"/>
        </w:rPr>
        <w:t>8</w:t>
      </w:r>
      <w:r w:rsidR="0067638F" w:rsidRPr="00B27066">
        <w:rPr>
          <w:sz w:val="21"/>
          <w:szCs w:val="21"/>
        </w:rPr>
        <w:t xml:space="preserve">. </w:t>
      </w:r>
      <w:r w:rsidR="00264AD8" w:rsidRPr="00B27066">
        <w:rPr>
          <w:sz w:val="21"/>
          <w:szCs w:val="21"/>
        </w:rPr>
        <w:t xml:space="preserve">Неотъемлемой частью </w:t>
      </w:r>
      <w:r w:rsidR="005D55B8" w:rsidRPr="00B27066">
        <w:rPr>
          <w:sz w:val="21"/>
          <w:szCs w:val="21"/>
        </w:rPr>
        <w:t>Д</w:t>
      </w:r>
      <w:r w:rsidR="0067638F" w:rsidRPr="00B27066">
        <w:rPr>
          <w:sz w:val="21"/>
          <w:szCs w:val="21"/>
        </w:rPr>
        <w:t>оговор</w:t>
      </w:r>
      <w:r w:rsidR="00264AD8" w:rsidRPr="00B27066">
        <w:rPr>
          <w:sz w:val="21"/>
          <w:szCs w:val="21"/>
        </w:rPr>
        <w:t>а</w:t>
      </w:r>
      <w:r w:rsidR="0067638F" w:rsidRPr="00B27066">
        <w:rPr>
          <w:sz w:val="21"/>
          <w:szCs w:val="21"/>
        </w:rPr>
        <w:t xml:space="preserve"> </w:t>
      </w:r>
      <w:r w:rsidR="00264AD8" w:rsidRPr="00B27066">
        <w:rPr>
          <w:sz w:val="21"/>
          <w:szCs w:val="21"/>
        </w:rPr>
        <w:t xml:space="preserve">является акт приема-передачи </w:t>
      </w:r>
      <w:r w:rsidR="00562F6A" w:rsidRPr="00B27066">
        <w:rPr>
          <w:sz w:val="21"/>
          <w:szCs w:val="21"/>
        </w:rPr>
        <w:t>документов, подтверждающих Право требования</w:t>
      </w:r>
      <w:r w:rsidR="00E64CBE" w:rsidRPr="00B27066">
        <w:rPr>
          <w:sz w:val="21"/>
          <w:szCs w:val="21"/>
        </w:rPr>
        <w:t>.</w:t>
      </w:r>
    </w:p>
    <w:p w14:paraId="4E6BB201" w14:textId="77777777" w:rsidR="00D40495" w:rsidRPr="00B27066" w:rsidRDefault="00562F6A" w:rsidP="00281ED8">
      <w:pPr>
        <w:tabs>
          <w:tab w:val="left" w:pos="5940"/>
        </w:tabs>
        <w:spacing w:before="240" w:after="120"/>
        <w:jc w:val="center"/>
        <w:rPr>
          <w:sz w:val="21"/>
          <w:szCs w:val="21"/>
        </w:rPr>
      </w:pPr>
      <w:r w:rsidRPr="00B27066">
        <w:rPr>
          <w:sz w:val="21"/>
          <w:szCs w:val="21"/>
        </w:rPr>
        <w:t>9</w:t>
      </w:r>
      <w:r w:rsidR="002642E4" w:rsidRPr="00B27066">
        <w:rPr>
          <w:sz w:val="21"/>
          <w:szCs w:val="21"/>
        </w:rPr>
        <w:t>. РЕКВИЗИТЫ СТОРОН</w:t>
      </w:r>
    </w:p>
    <w:p w14:paraId="1498C062" w14:textId="77777777" w:rsidR="001F1208" w:rsidRPr="00B27066" w:rsidRDefault="00FB48D1" w:rsidP="001F1208">
      <w:pPr>
        <w:rPr>
          <w:sz w:val="21"/>
          <w:szCs w:val="21"/>
        </w:rPr>
      </w:pPr>
      <w:r w:rsidRPr="00B27066">
        <w:rPr>
          <w:sz w:val="21"/>
          <w:szCs w:val="21"/>
        </w:rPr>
        <w:t>СТОРОНА-1</w:t>
      </w:r>
      <w:r w:rsidR="001F1208" w:rsidRPr="00B27066">
        <w:rPr>
          <w:sz w:val="21"/>
          <w:szCs w:val="21"/>
        </w:rPr>
        <w:t>:</w:t>
      </w:r>
    </w:p>
    <w:p w14:paraId="43193848" w14:textId="0A2AA54D" w:rsidR="001F1208" w:rsidRDefault="007871C6" w:rsidP="008B51BD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  <w:r w:rsidRPr="007871C6">
        <w:rPr>
          <w:bCs/>
          <w:sz w:val="21"/>
          <w:szCs w:val="21"/>
        </w:rPr>
        <w:t>Финансовый управляющий Лукьянова Сергея Владимировича (дата рождения: 24.11.1978 г., место рождения: г. Брянск, СНИЛС 068-606-098 89, ИНН 323211127676, адрес регистрации по месту жительства: 241035, Брянская область, г. Брянск, ул. Ростовская 4, кв. 55) Рахимова Алена Лумоновна</w:t>
      </w:r>
      <w:r w:rsidR="0001787A" w:rsidRPr="0001787A">
        <w:rPr>
          <w:bCs/>
          <w:sz w:val="21"/>
          <w:szCs w:val="21"/>
        </w:rPr>
        <w:t xml:space="preserve"> (ИНН 782064420808, СНИЛС 126-692-964 98)</w:t>
      </w:r>
      <w:r>
        <w:rPr>
          <w:bCs/>
          <w:sz w:val="21"/>
          <w:szCs w:val="21"/>
        </w:rPr>
        <w:t>.</w:t>
      </w:r>
    </w:p>
    <w:p w14:paraId="0AD64439" w14:textId="77777777" w:rsidR="007871C6" w:rsidRDefault="007871C6" w:rsidP="007871C6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</w:p>
    <w:p w14:paraId="7D620D83" w14:textId="55E69B07" w:rsidR="007871C6" w:rsidRPr="007871C6" w:rsidRDefault="007871C6" w:rsidP="007871C6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  <w:r w:rsidRPr="007871C6">
        <w:rPr>
          <w:bCs/>
          <w:sz w:val="21"/>
          <w:szCs w:val="21"/>
        </w:rPr>
        <w:t>Реквизиты счета:</w:t>
      </w:r>
    </w:p>
    <w:p w14:paraId="35AD6821" w14:textId="77777777" w:rsidR="007871C6" w:rsidRPr="007871C6" w:rsidRDefault="007871C6" w:rsidP="007871C6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  <w:r w:rsidRPr="007871C6">
        <w:rPr>
          <w:bCs/>
          <w:sz w:val="21"/>
          <w:szCs w:val="21"/>
        </w:rPr>
        <w:t>Банк получателя: ФИЛИАЛ "ЦЕНТРАЛЬНЫЙ" ПАО "СОВКОМБАНК";</w:t>
      </w:r>
    </w:p>
    <w:p w14:paraId="58809879" w14:textId="77777777" w:rsidR="007871C6" w:rsidRPr="007871C6" w:rsidRDefault="007871C6" w:rsidP="007871C6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  <w:proofErr w:type="gramStart"/>
      <w:r w:rsidRPr="007871C6">
        <w:rPr>
          <w:bCs/>
          <w:sz w:val="21"/>
          <w:szCs w:val="21"/>
        </w:rPr>
        <w:t>Кор/счет</w:t>
      </w:r>
      <w:proofErr w:type="gramEnd"/>
      <w:r w:rsidRPr="007871C6">
        <w:rPr>
          <w:bCs/>
          <w:sz w:val="21"/>
          <w:szCs w:val="21"/>
        </w:rPr>
        <w:t xml:space="preserve"> банка: 30101810150040000763;</w:t>
      </w:r>
    </w:p>
    <w:p w14:paraId="586635AB" w14:textId="77777777" w:rsidR="007871C6" w:rsidRPr="007871C6" w:rsidRDefault="007871C6" w:rsidP="007871C6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  <w:r w:rsidRPr="007871C6">
        <w:rPr>
          <w:bCs/>
          <w:sz w:val="21"/>
          <w:szCs w:val="21"/>
        </w:rPr>
        <w:t>БИК банка: 045004763;</w:t>
      </w:r>
    </w:p>
    <w:p w14:paraId="6425C78C" w14:textId="77777777" w:rsidR="007871C6" w:rsidRPr="007871C6" w:rsidRDefault="007871C6" w:rsidP="007871C6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  <w:r w:rsidRPr="007871C6">
        <w:rPr>
          <w:bCs/>
          <w:sz w:val="21"/>
          <w:szCs w:val="21"/>
        </w:rPr>
        <w:t>КПП банка: 544543001;</w:t>
      </w:r>
    </w:p>
    <w:p w14:paraId="18652B51" w14:textId="77777777" w:rsidR="007871C6" w:rsidRPr="007871C6" w:rsidRDefault="007871C6" w:rsidP="007871C6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  <w:r w:rsidRPr="007871C6">
        <w:rPr>
          <w:bCs/>
          <w:sz w:val="21"/>
          <w:szCs w:val="21"/>
        </w:rPr>
        <w:t>ИНН банка: 4401116480;</w:t>
      </w:r>
    </w:p>
    <w:p w14:paraId="7C3B73A6" w14:textId="77777777" w:rsidR="007871C6" w:rsidRPr="007871C6" w:rsidRDefault="007871C6" w:rsidP="007871C6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  <w:r w:rsidRPr="007871C6">
        <w:rPr>
          <w:bCs/>
          <w:sz w:val="21"/>
          <w:szCs w:val="21"/>
        </w:rPr>
        <w:t>ОГРН банка: 1144400000425;</w:t>
      </w:r>
    </w:p>
    <w:p w14:paraId="0FD0B479" w14:textId="77777777" w:rsidR="007871C6" w:rsidRPr="007871C6" w:rsidRDefault="007871C6" w:rsidP="007871C6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  <w:r w:rsidRPr="007871C6">
        <w:rPr>
          <w:bCs/>
          <w:sz w:val="21"/>
          <w:szCs w:val="21"/>
        </w:rPr>
        <w:t>Счет получателя: 40817810150222016271;</w:t>
      </w:r>
    </w:p>
    <w:p w14:paraId="211422B0" w14:textId="54A84186" w:rsidR="007871C6" w:rsidRPr="0001787A" w:rsidRDefault="007871C6" w:rsidP="007871C6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  <w:r w:rsidRPr="007871C6">
        <w:rPr>
          <w:bCs/>
          <w:sz w:val="21"/>
          <w:szCs w:val="21"/>
        </w:rPr>
        <w:t>Ф.И.О. получателя: Рахимова Алена Лумоновна</w:t>
      </w:r>
    </w:p>
    <w:p w14:paraId="39910357" w14:textId="77777777" w:rsidR="0001787A" w:rsidRPr="008B51BD" w:rsidRDefault="0001787A" w:rsidP="0001787A">
      <w:pPr>
        <w:widowControl w:val="0"/>
        <w:autoSpaceDE w:val="0"/>
        <w:autoSpaceDN w:val="0"/>
        <w:adjustRightInd w:val="0"/>
        <w:rPr>
          <w:bCs/>
          <w:sz w:val="21"/>
          <w:szCs w:val="21"/>
        </w:rPr>
      </w:pPr>
    </w:p>
    <w:p w14:paraId="0B39EAA3" w14:textId="77777777" w:rsidR="00164A87" w:rsidRPr="00B27066" w:rsidRDefault="00164A87" w:rsidP="00CC58AA">
      <w:pPr>
        <w:widowControl w:val="0"/>
        <w:autoSpaceDE w:val="0"/>
        <w:autoSpaceDN w:val="0"/>
        <w:adjustRightInd w:val="0"/>
        <w:rPr>
          <w:sz w:val="21"/>
          <w:szCs w:val="21"/>
        </w:rPr>
      </w:pPr>
    </w:p>
    <w:p w14:paraId="47EB3460" w14:textId="77777777" w:rsidR="00164A87" w:rsidRPr="00B27066" w:rsidRDefault="00164A87" w:rsidP="00CC58AA">
      <w:pPr>
        <w:widowControl w:val="0"/>
        <w:autoSpaceDE w:val="0"/>
        <w:autoSpaceDN w:val="0"/>
        <w:adjustRightInd w:val="0"/>
        <w:rPr>
          <w:sz w:val="21"/>
          <w:szCs w:val="21"/>
        </w:rPr>
      </w:pPr>
    </w:p>
    <w:p w14:paraId="25451374" w14:textId="77777777" w:rsidR="001F1208" w:rsidRPr="00B27066" w:rsidRDefault="0001787A" w:rsidP="00EC3F1F">
      <w:pPr>
        <w:widowControl w:val="0"/>
        <w:tabs>
          <w:tab w:val="left" w:pos="4500"/>
          <w:tab w:val="left" w:pos="8505"/>
        </w:tabs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Финансовый</w:t>
      </w:r>
      <w:r w:rsidR="001F1208" w:rsidRPr="00B27066">
        <w:rPr>
          <w:sz w:val="21"/>
          <w:szCs w:val="21"/>
        </w:rPr>
        <w:t xml:space="preserve"> </w:t>
      </w:r>
      <w:proofErr w:type="gramStart"/>
      <w:r w:rsidR="001F1208" w:rsidRPr="00B27066">
        <w:rPr>
          <w:sz w:val="21"/>
          <w:szCs w:val="21"/>
        </w:rPr>
        <w:t>управляющий</w:t>
      </w:r>
      <w:r w:rsidR="006637B9" w:rsidRPr="00B27066">
        <w:rPr>
          <w:sz w:val="21"/>
          <w:szCs w:val="21"/>
        </w:rPr>
        <w:t xml:space="preserve"> </w:t>
      </w:r>
      <w:r w:rsidR="00CC58AA" w:rsidRPr="00B27066">
        <w:rPr>
          <w:sz w:val="21"/>
          <w:szCs w:val="21"/>
        </w:rPr>
        <w:t xml:space="preserve"> </w:t>
      </w:r>
      <w:r w:rsidR="006637B9" w:rsidRPr="00B27066">
        <w:rPr>
          <w:sz w:val="21"/>
          <w:szCs w:val="21"/>
        </w:rPr>
        <w:tab/>
      </w:r>
      <w:proofErr w:type="gramEnd"/>
      <w:r w:rsidR="006637B9" w:rsidRPr="00B27066">
        <w:rPr>
          <w:sz w:val="21"/>
          <w:szCs w:val="21"/>
        </w:rPr>
        <w:t>_____________</w:t>
      </w:r>
      <w:r w:rsidR="00692DDA" w:rsidRPr="00B27066">
        <w:rPr>
          <w:sz w:val="21"/>
          <w:szCs w:val="21"/>
        </w:rPr>
        <w:t>_______</w:t>
      </w:r>
      <w:r w:rsidR="001F1208" w:rsidRPr="00B27066">
        <w:rPr>
          <w:sz w:val="21"/>
          <w:szCs w:val="21"/>
        </w:rPr>
        <w:t>____</w:t>
      </w:r>
      <w:r w:rsidR="001F1208" w:rsidRPr="00B27066">
        <w:rPr>
          <w:sz w:val="21"/>
          <w:szCs w:val="21"/>
        </w:rPr>
        <w:tab/>
      </w:r>
      <w:r w:rsidRPr="0001787A">
        <w:rPr>
          <w:sz w:val="21"/>
          <w:szCs w:val="21"/>
        </w:rPr>
        <w:t>А. Л. Рахимова</w:t>
      </w:r>
    </w:p>
    <w:p w14:paraId="6608150A" w14:textId="77777777" w:rsidR="001F1208" w:rsidRPr="00B27066" w:rsidRDefault="001F1208" w:rsidP="001F1208">
      <w:pPr>
        <w:autoSpaceDE w:val="0"/>
        <w:rPr>
          <w:bCs/>
          <w:sz w:val="21"/>
          <w:szCs w:val="21"/>
        </w:rPr>
      </w:pPr>
    </w:p>
    <w:p w14:paraId="5F1C20E9" w14:textId="77777777" w:rsidR="003631F0" w:rsidRPr="00B27066" w:rsidRDefault="003631F0" w:rsidP="001F1208">
      <w:pPr>
        <w:autoSpaceDE w:val="0"/>
        <w:rPr>
          <w:bCs/>
          <w:sz w:val="21"/>
          <w:szCs w:val="21"/>
        </w:rPr>
      </w:pPr>
    </w:p>
    <w:p w14:paraId="55276349" w14:textId="77777777" w:rsidR="003631F0" w:rsidRPr="00B27066" w:rsidRDefault="003631F0" w:rsidP="001F1208">
      <w:pPr>
        <w:autoSpaceDE w:val="0"/>
        <w:rPr>
          <w:bCs/>
          <w:sz w:val="21"/>
          <w:szCs w:val="21"/>
        </w:rPr>
      </w:pPr>
    </w:p>
    <w:p w14:paraId="6318BCC9" w14:textId="08034CE3" w:rsidR="001F1208" w:rsidRPr="00B27066" w:rsidRDefault="00FB48D1" w:rsidP="0001787A">
      <w:pPr>
        <w:autoSpaceDE w:val="0"/>
        <w:jc w:val="both"/>
        <w:rPr>
          <w:sz w:val="21"/>
          <w:szCs w:val="21"/>
        </w:rPr>
      </w:pPr>
      <w:r w:rsidRPr="00B27066">
        <w:rPr>
          <w:bCs/>
          <w:sz w:val="21"/>
          <w:szCs w:val="21"/>
        </w:rPr>
        <w:t>СТОРОНА-2</w:t>
      </w:r>
      <w:r w:rsidR="001F1208" w:rsidRPr="00B27066">
        <w:rPr>
          <w:sz w:val="21"/>
          <w:szCs w:val="21"/>
        </w:rPr>
        <w:t>:</w:t>
      </w:r>
      <w:r w:rsidR="001F1208" w:rsidRPr="00B27066">
        <w:rPr>
          <w:sz w:val="21"/>
          <w:szCs w:val="21"/>
        </w:rPr>
        <w:br/>
      </w:r>
    </w:p>
    <w:p w14:paraId="470F5FFC" w14:textId="77777777" w:rsidR="006637B9" w:rsidRPr="00B27066" w:rsidRDefault="006637B9" w:rsidP="001F1208">
      <w:pPr>
        <w:autoSpaceDE w:val="0"/>
        <w:rPr>
          <w:sz w:val="21"/>
          <w:szCs w:val="21"/>
        </w:rPr>
      </w:pPr>
    </w:p>
    <w:p w14:paraId="33E20EC7" w14:textId="77777777" w:rsidR="006637B9" w:rsidRPr="00B27066" w:rsidRDefault="006637B9" w:rsidP="001F1208">
      <w:pPr>
        <w:autoSpaceDE w:val="0"/>
        <w:rPr>
          <w:rFonts w:ascii="Cambria" w:hAnsi="Cambria"/>
          <w:sz w:val="21"/>
          <w:szCs w:val="21"/>
        </w:rPr>
      </w:pPr>
    </w:p>
    <w:p w14:paraId="025DC608" w14:textId="77777777" w:rsidR="003631F0" w:rsidRPr="00B27066" w:rsidRDefault="003631F0" w:rsidP="001F1208">
      <w:pPr>
        <w:autoSpaceDE w:val="0"/>
        <w:rPr>
          <w:rFonts w:ascii="Cambria" w:hAnsi="Cambria"/>
          <w:sz w:val="21"/>
          <w:szCs w:val="21"/>
        </w:rPr>
      </w:pPr>
    </w:p>
    <w:p w14:paraId="6282DD4C" w14:textId="01A95658" w:rsidR="00E9578B" w:rsidRDefault="00E9578B" w:rsidP="00E9578B">
      <w:pPr>
        <w:tabs>
          <w:tab w:val="left" w:pos="5940"/>
        </w:tabs>
        <w:jc w:val="both"/>
      </w:pPr>
      <w:r>
        <w:t xml:space="preserve">                                                                                                           ______________ </w:t>
      </w:r>
      <w:r w:rsidR="000041D5">
        <w:t xml:space="preserve">   </w:t>
      </w:r>
    </w:p>
    <w:p w14:paraId="517095E3" w14:textId="77777777" w:rsidR="001F1208" w:rsidRPr="00B27066" w:rsidRDefault="001F1208" w:rsidP="00E9578B">
      <w:pPr>
        <w:autoSpaceDE w:val="0"/>
        <w:jc w:val="right"/>
        <w:rPr>
          <w:rFonts w:ascii="Cambria" w:hAnsi="Cambria"/>
          <w:sz w:val="21"/>
          <w:szCs w:val="21"/>
        </w:rPr>
      </w:pPr>
    </w:p>
    <w:sectPr w:rsidR="001F1208" w:rsidRPr="00B27066" w:rsidSect="00B27066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737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FE7B" w14:textId="77777777" w:rsidR="00DC71D9" w:rsidRDefault="00DC71D9">
      <w:r>
        <w:separator/>
      </w:r>
    </w:p>
  </w:endnote>
  <w:endnote w:type="continuationSeparator" w:id="0">
    <w:p w14:paraId="66AB2749" w14:textId="77777777" w:rsidR="00DC71D9" w:rsidRDefault="00DC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4E45" w14:textId="77777777" w:rsidR="00855A90" w:rsidRPr="00B60DC0" w:rsidRDefault="00B27066">
    <w:pPr>
      <w:pStyle w:val="a5"/>
      <w:rPr>
        <w:i/>
        <w:sz w:val="22"/>
        <w:szCs w:val="22"/>
      </w:rPr>
    </w:pPr>
    <w:r>
      <w:rPr>
        <w:i/>
        <w:sz w:val="22"/>
        <w:szCs w:val="22"/>
      </w:rPr>
      <w:t>Цедент</w:t>
    </w:r>
    <w:r w:rsidR="00855A90" w:rsidRPr="00B60DC0">
      <w:rPr>
        <w:i/>
        <w:sz w:val="22"/>
        <w:szCs w:val="22"/>
      </w:rPr>
      <w:t xml:space="preserve"> _______________</w:t>
    </w:r>
    <w:r w:rsidR="00855A90">
      <w:rPr>
        <w:i/>
        <w:sz w:val="22"/>
        <w:szCs w:val="22"/>
      </w:rPr>
      <w:t>____</w:t>
    </w:r>
    <w:r w:rsidR="00855A90" w:rsidRPr="00B60DC0">
      <w:rPr>
        <w:i/>
        <w:sz w:val="22"/>
        <w:szCs w:val="22"/>
      </w:rPr>
      <w:t xml:space="preserve">____                                               </w:t>
    </w:r>
    <w:r>
      <w:rPr>
        <w:i/>
        <w:sz w:val="22"/>
        <w:szCs w:val="22"/>
      </w:rPr>
      <w:t>Цессионарий</w:t>
    </w:r>
    <w:r w:rsidR="00855A90" w:rsidRPr="00B60DC0">
      <w:rPr>
        <w:i/>
        <w:sz w:val="22"/>
        <w:szCs w:val="22"/>
      </w:rPr>
      <w:t xml:space="preserve"> ___________</w:t>
    </w:r>
    <w:r w:rsidR="00855A90">
      <w:rPr>
        <w:i/>
        <w:sz w:val="22"/>
        <w:szCs w:val="22"/>
      </w:rPr>
      <w:t>___</w:t>
    </w:r>
    <w:r w:rsidR="00855A90" w:rsidRPr="00B60DC0">
      <w:rPr>
        <w:i/>
        <w:sz w:val="22"/>
        <w:szCs w:val="22"/>
      </w:rPr>
      <w:t>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8962" w14:textId="77777777" w:rsidR="00855A90" w:rsidRPr="00B60DC0" w:rsidRDefault="00871F49" w:rsidP="00444E01">
    <w:pPr>
      <w:pStyle w:val="a5"/>
      <w:rPr>
        <w:i/>
        <w:sz w:val="22"/>
        <w:szCs w:val="22"/>
      </w:rPr>
    </w:pPr>
    <w:r>
      <w:rPr>
        <w:i/>
        <w:sz w:val="22"/>
        <w:szCs w:val="22"/>
      </w:rPr>
      <w:t>Цедент</w:t>
    </w:r>
    <w:r w:rsidR="00855A90" w:rsidRPr="00B60DC0">
      <w:rPr>
        <w:i/>
        <w:sz w:val="22"/>
        <w:szCs w:val="22"/>
      </w:rPr>
      <w:t xml:space="preserve"> _______________</w:t>
    </w:r>
    <w:r w:rsidR="00855A90">
      <w:rPr>
        <w:i/>
        <w:sz w:val="22"/>
        <w:szCs w:val="22"/>
      </w:rPr>
      <w:t>____</w:t>
    </w:r>
    <w:r w:rsidR="00855A90" w:rsidRPr="00B60DC0">
      <w:rPr>
        <w:i/>
        <w:sz w:val="22"/>
        <w:szCs w:val="22"/>
      </w:rPr>
      <w:t xml:space="preserve">____                                               </w:t>
    </w:r>
    <w:r>
      <w:rPr>
        <w:i/>
        <w:sz w:val="22"/>
        <w:szCs w:val="22"/>
      </w:rPr>
      <w:t xml:space="preserve">Цессионарий </w:t>
    </w:r>
    <w:r w:rsidR="00855A90" w:rsidRPr="00B60DC0">
      <w:rPr>
        <w:i/>
        <w:sz w:val="22"/>
        <w:szCs w:val="22"/>
      </w:rPr>
      <w:t>___________</w:t>
    </w:r>
    <w:r w:rsidR="00855A90">
      <w:rPr>
        <w:i/>
        <w:sz w:val="22"/>
        <w:szCs w:val="22"/>
      </w:rPr>
      <w:t>___</w:t>
    </w:r>
    <w:r w:rsidR="00855A90" w:rsidRPr="00B60DC0">
      <w:rPr>
        <w:i/>
        <w:sz w:val="22"/>
        <w:szCs w:val="22"/>
      </w:rPr>
      <w:t>_________</w:t>
    </w:r>
  </w:p>
  <w:p w14:paraId="144A61A0" w14:textId="77777777" w:rsidR="00855A90" w:rsidRDefault="0085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F7CF" w14:textId="77777777" w:rsidR="00DC71D9" w:rsidRDefault="00DC71D9">
      <w:r>
        <w:separator/>
      </w:r>
    </w:p>
  </w:footnote>
  <w:footnote w:type="continuationSeparator" w:id="0">
    <w:p w14:paraId="710C3A0C" w14:textId="77777777" w:rsidR="00DC71D9" w:rsidRDefault="00DC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B0E7" w14:textId="77777777" w:rsidR="00855A90" w:rsidRDefault="00855A90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3A4597" w14:textId="77777777" w:rsidR="00855A90" w:rsidRDefault="00855A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A00D" w14:textId="77777777" w:rsidR="00855A90" w:rsidRPr="002B5666" w:rsidRDefault="00855A90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207C98">
      <w:rPr>
        <w:rStyle w:val="a4"/>
        <w:noProof/>
        <w:sz w:val="18"/>
        <w:szCs w:val="18"/>
      </w:rPr>
      <w:t>2</w:t>
    </w:r>
    <w:r w:rsidRPr="002B5666">
      <w:rPr>
        <w:rStyle w:val="a4"/>
        <w:sz w:val="18"/>
        <w:szCs w:val="18"/>
      </w:rPr>
      <w:fldChar w:fldCharType="end"/>
    </w:r>
  </w:p>
  <w:p w14:paraId="2057F5EE" w14:textId="77777777" w:rsidR="00855A90" w:rsidRDefault="00855A90" w:rsidP="00B3606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E63167"/>
    <w:multiLevelType w:val="hybridMultilevel"/>
    <w:tmpl w:val="FD16C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68"/>
    <w:rsid w:val="00001941"/>
    <w:rsid w:val="00001EA6"/>
    <w:rsid w:val="000041D5"/>
    <w:rsid w:val="00010EB6"/>
    <w:rsid w:val="00011973"/>
    <w:rsid w:val="000173A6"/>
    <w:rsid w:val="0001787A"/>
    <w:rsid w:val="00033787"/>
    <w:rsid w:val="0003630D"/>
    <w:rsid w:val="000433A6"/>
    <w:rsid w:val="00047888"/>
    <w:rsid w:val="0005492D"/>
    <w:rsid w:val="0007208E"/>
    <w:rsid w:val="00080784"/>
    <w:rsid w:val="00094755"/>
    <w:rsid w:val="000976D6"/>
    <w:rsid w:val="000A18DD"/>
    <w:rsid w:val="000A5A71"/>
    <w:rsid w:val="000B1C8D"/>
    <w:rsid w:val="000B3124"/>
    <w:rsid w:val="000C09CB"/>
    <w:rsid w:val="000C20D0"/>
    <w:rsid w:val="000D0B58"/>
    <w:rsid w:val="000D2027"/>
    <w:rsid w:val="000D2F85"/>
    <w:rsid w:val="000E3797"/>
    <w:rsid w:val="000F3E64"/>
    <w:rsid w:val="001003D0"/>
    <w:rsid w:val="00103F98"/>
    <w:rsid w:val="00110E18"/>
    <w:rsid w:val="00114A39"/>
    <w:rsid w:val="00115812"/>
    <w:rsid w:val="001236C3"/>
    <w:rsid w:val="00135D07"/>
    <w:rsid w:val="0015176B"/>
    <w:rsid w:val="00153168"/>
    <w:rsid w:val="00153C25"/>
    <w:rsid w:val="00164A87"/>
    <w:rsid w:val="001859E3"/>
    <w:rsid w:val="0019126B"/>
    <w:rsid w:val="0019494F"/>
    <w:rsid w:val="00197AD7"/>
    <w:rsid w:val="001A7F54"/>
    <w:rsid w:val="001B4E3C"/>
    <w:rsid w:val="001C356D"/>
    <w:rsid w:val="001C3B54"/>
    <w:rsid w:val="001D0FDD"/>
    <w:rsid w:val="001D25E9"/>
    <w:rsid w:val="001D4545"/>
    <w:rsid w:val="001E3100"/>
    <w:rsid w:val="001F1208"/>
    <w:rsid w:val="001F1920"/>
    <w:rsid w:val="001F1AC6"/>
    <w:rsid w:val="001F6E5F"/>
    <w:rsid w:val="0020065E"/>
    <w:rsid w:val="002063D2"/>
    <w:rsid w:val="0020686B"/>
    <w:rsid w:val="00207C98"/>
    <w:rsid w:val="00220A1F"/>
    <w:rsid w:val="00225F73"/>
    <w:rsid w:val="002335CE"/>
    <w:rsid w:val="00237523"/>
    <w:rsid w:val="002414EF"/>
    <w:rsid w:val="002467B5"/>
    <w:rsid w:val="00251D2A"/>
    <w:rsid w:val="002632F3"/>
    <w:rsid w:val="002642E4"/>
    <w:rsid w:val="00264AD8"/>
    <w:rsid w:val="00267D1A"/>
    <w:rsid w:val="00270F5F"/>
    <w:rsid w:val="00272947"/>
    <w:rsid w:val="00275ED7"/>
    <w:rsid w:val="00281ED8"/>
    <w:rsid w:val="00287964"/>
    <w:rsid w:val="00296028"/>
    <w:rsid w:val="0029772F"/>
    <w:rsid w:val="002A276F"/>
    <w:rsid w:val="002A5CDB"/>
    <w:rsid w:val="002B4E33"/>
    <w:rsid w:val="002B5666"/>
    <w:rsid w:val="002B7FC3"/>
    <w:rsid w:val="002C082A"/>
    <w:rsid w:val="002C1260"/>
    <w:rsid w:val="002C1EA1"/>
    <w:rsid w:val="002C4C2A"/>
    <w:rsid w:val="002C53D7"/>
    <w:rsid w:val="002D46E3"/>
    <w:rsid w:val="002E0224"/>
    <w:rsid w:val="002E20C6"/>
    <w:rsid w:val="002F220C"/>
    <w:rsid w:val="002F3858"/>
    <w:rsid w:val="00305B30"/>
    <w:rsid w:val="00305BD7"/>
    <w:rsid w:val="00306CEC"/>
    <w:rsid w:val="00322407"/>
    <w:rsid w:val="003248FC"/>
    <w:rsid w:val="0032629D"/>
    <w:rsid w:val="00326E17"/>
    <w:rsid w:val="003274D9"/>
    <w:rsid w:val="003274F7"/>
    <w:rsid w:val="00330D1B"/>
    <w:rsid w:val="003332A9"/>
    <w:rsid w:val="0033524C"/>
    <w:rsid w:val="00337326"/>
    <w:rsid w:val="003428F9"/>
    <w:rsid w:val="00343E7B"/>
    <w:rsid w:val="0035389B"/>
    <w:rsid w:val="00357FFA"/>
    <w:rsid w:val="003631F0"/>
    <w:rsid w:val="00377EE8"/>
    <w:rsid w:val="0038542F"/>
    <w:rsid w:val="003A40C1"/>
    <w:rsid w:val="003B750B"/>
    <w:rsid w:val="003C0CD9"/>
    <w:rsid w:val="003C22C9"/>
    <w:rsid w:val="003C307A"/>
    <w:rsid w:val="003C5CCB"/>
    <w:rsid w:val="003C6317"/>
    <w:rsid w:val="003C6B68"/>
    <w:rsid w:val="003C7F2D"/>
    <w:rsid w:val="003D74E2"/>
    <w:rsid w:val="003D7BCD"/>
    <w:rsid w:val="003E18DF"/>
    <w:rsid w:val="003E34C6"/>
    <w:rsid w:val="003E4CD2"/>
    <w:rsid w:val="003E5876"/>
    <w:rsid w:val="003F7F41"/>
    <w:rsid w:val="004011B5"/>
    <w:rsid w:val="00402957"/>
    <w:rsid w:val="004067A9"/>
    <w:rsid w:val="00414998"/>
    <w:rsid w:val="00415368"/>
    <w:rsid w:val="004360A4"/>
    <w:rsid w:val="00437860"/>
    <w:rsid w:val="0044140A"/>
    <w:rsid w:val="00443E0E"/>
    <w:rsid w:val="00444E01"/>
    <w:rsid w:val="00444F7D"/>
    <w:rsid w:val="0045160A"/>
    <w:rsid w:val="0046193A"/>
    <w:rsid w:val="00472133"/>
    <w:rsid w:val="00472E5B"/>
    <w:rsid w:val="00494A1D"/>
    <w:rsid w:val="004A13F1"/>
    <w:rsid w:val="004B7F44"/>
    <w:rsid w:val="004C73B7"/>
    <w:rsid w:val="004D19F4"/>
    <w:rsid w:val="004D1C3D"/>
    <w:rsid w:val="004E0F06"/>
    <w:rsid w:val="004E1D81"/>
    <w:rsid w:val="004E5836"/>
    <w:rsid w:val="004E7B1F"/>
    <w:rsid w:val="004F1C25"/>
    <w:rsid w:val="004F2155"/>
    <w:rsid w:val="004F75BD"/>
    <w:rsid w:val="0052419F"/>
    <w:rsid w:val="00526AB1"/>
    <w:rsid w:val="005309FB"/>
    <w:rsid w:val="005329DE"/>
    <w:rsid w:val="00537387"/>
    <w:rsid w:val="005420CA"/>
    <w:rsid w:val="0054651E"/>
    <w:rsid w:val="005537D5"/>
    <w:rsid w:val="00561B2D"/>
    <w:rsid w:val="00561D65"/>
    <w:rsid w:val="00562F6A"/>
    <w:rsid w:val="005704A6"/>
    <w:rsid w:val="00582231"/>
    <w:rsid w:val="00585956"/>
    <w:rsid w:val="00586238"/>
    <w:rsid w:val="0058699E"/>
    <w:rsid w:val="00592D45"/>
    <w:rsid w:val="0059608E"/>
    <w:rsid w:val="005961B6"/>
    <w:rsid w:val="005A1578"/>
    <w:rsid w:val="005C16AB"/>
    <w:rsid w:val="005C5F29"/>
    <w:rsid w:val="005C733A"/>
    <w:rsid w:val="005D4184"/>
    <w:rsid w:val="005D55B8"/>
    <w:rsid w:val="005E3486"/>
    <w:rsid w:val="006003E7"/>
    <w:rsid w:val="00602CBC"/>
    <w:rsid w:val="00620A2F"/>
    <w:rsid w:val="00627DEC"/>
    <w:rsid w:val="00633460"/>
    <w:rsid w:val="00643CBB"/>
    <w:rsid w:val="00645701"/>
    <w:rsid w:val="006637B9"/>
    <w:rsid w:val="00672FB3"/>
    <w:rsid w:val="0067638F"/>
    <w:rsid w:val="00676B7E"/>
    <w:rsid w:val="00687618"/>
    <w:rsid w:val="006902F5"/>
    <w:rsid w:val="006906A1"/>
    <w:rsid w:val="00690AC7"/>
    <w:rsid w:val="00692DDA"/>
    <w:rsid w:val="006A24C9"/>
    <w:rsid w:val="006A5119"/>
    <w:rsid w:val="006A6BF9"/>
    <w:rsid w:val="006A78E2"/>
    <w:rsid w:val="006B71DC"/>
    <w:rsid w:val="006C0AE2"/>
    <w:rsid w:val="006C18FE"/>
    <w:rsid w:val="006E7D2A"/>
    <w:rsid w:val="006F214E"/>
    <w:rsid w:val="006F747A"/>
    <w:rsid w:val="00700338"/>
    <w:rsid w:val="00710DAA"/>
    <w:rsid w:val="007121EE"/>
    <w:rsid w:val="00713437"/>
    <w:rsid w:val="0071747B"/>
    <w:rsid w:val="00723233"/>
    <w:rsid w:val="00723434"/>
    <w:rsid w:val="00723804"/>
    <w:rsid w:val="007265AB"/>
    <w:rsid w:val="00741BEC"/>
    <w:rsid w:val="00742662"/>
    <w:rsid w:val="00746BF8"/>
    <w:rsid w:val="0075411E"/>
    <w:rsid w:val="007558E8"/>
    <w:rsid w:val="00755F11"/>
    <w:rsid w:val="00775E5A"/>
    <w:rsid w:val="00781424"/>
    <w:rsid w:val="007870D6"/>
    <w:rsid w:val="007871C6"/>
    <w:rsid w:val="00795AFB"/>
    <w:rsid w:val="007A300C"/>
    <w:rsid w:val="007A3538"/>
    <w:rsid w:val="007A4061"/>
    <w:rsid w:val="007A5ABA"/>
    <w:rsid w:val="007B05F8"/>
    <w:rsid w:val="007B2AF3"/>
    <w:rsid w:val="007B4BD3"/>
    <w:rsid w:val="007B4BD5"/>
    <w:rsid w:val="007C7E0A"/>
    <w:rsid w:val="007D24FA"/>
    <w:rsid w:val="007D60E3"/>
    <w:rsid w:val="007E2480"/>
    <w:rsid w:val="00805F29"/>
    <w:rsid w:val="00807426"/>
    <w:rsid w:val="00815C0A"/>
    <w:rsid w:val="008213DC"/>
    <w:rsid w:val="008325A5"/>
    <w:rsid w:val="00844FD5"/>
    <w:rsid w:val="00855A90"/>
    <w:rsid w:val="00862F02"/>
    <w:rsid w:val="00871F49"/>
    <w:rsid w:val="00890ADD"/>
    <w:rsid w:val="00896F97"/>
    <w:rsid w:val="008A6537"/>
    <w:rsid w:val="008A6B40"/>
    <w:rsid w:val="008B06AB"/>
    <w:rsid w:val="008B51BD"/>
    <w:rsid w:val="008B68B5"/>
    <w:rsid w:val="008C41B1"/>
    <w:rsid w:val="008C4260"/>
    <w:rsid w:val="008D11E0"/>
    <w:rsid w:val="008D1D30"/>
    <w:rsid w:val="008D3300"/>
    <w:rsid w:val="008E75BF"/>
    <w:rsid w:val="00900026"/>
    <w:rsid w:val="009023CE"/>
    <w:rsid w:val="00910AEE"/>
    <w:rsid w:val="00916D9A"/>
    <w:rsid w:val="00953345"/>
    <w:rsid w:val="00953F03"/>
    <w:rsid w:val="00954845"/>
    <w:rsid w:val="00954F68"/>
    <w:rsid w:val="00962475"/>
    <w:rsid w:val="009671AE"/>
    <w:rsid w:val="00972D4B"/>
    <w:rsid w:val="00983B0A"/>
    <w:rsid w:val="00985A95"/>
    <w:rsid w:val="009976C3"/>
    <w:rsid w:val="009A2919"/>
    <w:rsid w:val="009A357F"/>
    <w:rsid w:val="009C43DA"/>
    <w:rsid w:val="009C6814"/>
    <w:rsid w:val="009D0DD2"/>
    <w:rsid w:val="009D6081"/>
    <w:rsid w:val="009D632C"/>
    <w:rsid w:val="009E5A67"/>
    <w:rsid w:val="009F058D"/>
    <w:rsid w:val="00A0149A"/>
    <w:rsid w:val="00A01B67"/>
    <w:rsid w:val="00A064D6"/>
    <w:rsid w:val="00A067AB"/>
    <w:rsid w:val="00A113F0"/>
    <w:rsid w:val="00A146FB"/>
    <w:rsid w:val="00A177D6"/>
    <w:rsid w:val="00A31863"/>
    <w:rsid w:val="00A558B8"/>
    <w:rsid w:val="00A55BBF"/>
    <w:rsid w:val="00A63908"/>
    <w:rsid w:val="00A64103"/>
    <w:rsid w:val="00A802B1"/>
    <w:rsid w:val="00A863AB"/>
    <w:rsid w:val="00A864BA"/>
    <w:rsid w:val="00A90166"/>
    <w:rsid w:val="00A951B7"/>
    <w:rsid w:val="00A955CD"/>
    <w:rsid w:val="00AA1539"/>
    <w:rsid w:val="00AB4268"/>
    <w:rsid w:val="00AC1E21"/>
    <w:rsid w:val="00AC385A"/>
    <w:rsid w:val="00AE22E0"/>
    <w:rsid w:val="00AE2D70"/>
    <w:rsid w:val="00B01063"/>
    <w:rsid w:val="00B03045"/>
    <w:rsid w:val="00B03570"/>
    <w:rsid w:val="00B10E59"/>
    <w:rsid w:val="00B11031"/>
    <w:rsid w:val="00B12737"/>
    <w:rsid w:val="00B228C1"/>
    <w:rsid w:val="00B27066"/>
    <w:rsid w:val="00B351EF"/>
    <w:rsid w:val="00B36065"/>
    <w:rsid w:val="00B41420"/>
    <w:rsid w:val="00B41C54"/>
    <w:rsid w:val="00B41DE6"/>
    <w:rsid w:val="00B52082"/>
    <w:rsid w:val="00B56525"/>
    <w:rsid w:val="00B60DC0"/>
    <w:rsid w:val="00B627CB"/>
    <w:rsid w:val="00B62EE2"/>
    <w:rsid w:val="00B63301"/>
    <w:rsid w:val="00B70C08"/>
    <w:rsid w:val="00B70C60"/>
    <w:rsid w:val="00B975B8"/>
    <w:rsid w:val="00BB06EA"/>
    <w:rsid w:val="00BB0DC4"/>
    <w:rsid w:val="00BB3369"/>
    <w:rsid w:val="00BC3653"/>
    <w:rsid w:val="00BC5200"/>
    <w:rsid w:val="00BC69C8"/>
    <w:rsid w:val="00BD084B"/>
    <w:rsid w:val="00BD09D5"/>
    <w:rsid w:val="00BD636F"/>
    <w:rsid w:val="00BE7890"/>
    <w:rsid w:val="00BF0477"/>
    <w:rsid w:val="00BF4FC2"/>
    <w:rsid w:val="00BF65ED"/>
    <w:rsid w:val="00C06FEC"/>
    <w:rsid w:val="00C10CD9"/>
    <w:rsid w:val="00C13FED"/>
    <w:rsid w:val="00C16D38"/>
    <w:rsid w:val="00C1716F"/>
    <w:rsid w:val="00C17DD5"/>
    <w:rsid w:val="00C27FA9"/>
    <w:rsid w:val="00C30297"/>
    <w:rsid w:val="00C433C5"/>
    <w:rsid w:val="00C46BDF"/>
    <w:rsid w:val="00C474E0"/>
    <w:rsid w:val="00C63D01"/>
    <w:rsid w:val="00C66803"/>
    <w:rsid w:val="00C727B9"/>
    <w:rsid w:val="00C73741"/>
    <w:rsid w:val="00C833EF"/>
    <w:rsid w:val="00C86DAB"/>
    <w:rsid w:val="00C93976"/>
    <w:rsid w:val="00C955AD"/>
    <w:rsid w:val="00CA4313"/>
    <w:rsid w:val="00CA7D96"/>
    <w:rsid w:val="00CC58AA"/>
    <w:rsid w:val="00CD1ECD"/>
    <w:rsid w:val="00CE458F"/>
    <w:rsid w:val="00CE73AF"/>
    <w:rsid w:val="00D04D1F"/>
    <w:rsid w:val="00D0730C"/>
    <w:rsid w:val="00D10679"/>
    <w:rsid w:val="00D172B9"/>
    <w:rsid w:val="00D225E6"/>
    <w:rsid w:val="00D40495"/>
    <w:rsid w:val="00D41EED"/>
    <w:rsid w:val="00D43541"/>
    <w:rsid w:val="00D72D10"/>
    <w:rsid w:val="00D7689B"/>
    <w:rsid w:val="00D816C2"/>
    <w:rsid w:val="00D8489B"/>
    <w:rsid w:val="00D915A9"/>
    <w:rsid w:val="00D9295F"/>
    <w:rsid w:val="00D937D5"/>
    <w:rsid w:val="00D973D4"/>
    <w:rsid w:val="00DA32A2"/>
    <w:rsid w:val="00DB1536"/>
    <w:rsid w:val="00DC71D9"/>
    <w:rsid w:val="00DD7257"/>
    <w:rsid w:val="00DF0334"/>
    <w:rsid w:val="00DF0BCD"/>
    <w:rsid w:val="00DF2A4B"/>
    <w:rsid w:val="00DF4C83"/>
    <w:rsid w:val="00E02A80"/>
    <w:rsid w:val="00E06301"/>
    <w:rsid w:val="00E10DFB"/>
    <w:rsid w:val="00E230AE"/>
    <w:rsid w:val="00E30582"/>
    <w:rsid w:val="00E321F6"/>
    <w:rsid w:val="00E326AC"/>
    <w:rsid w:val="00E60813"/>
    <w:rsid w:val="00E62AE0"/>
    <w:rsid w:val="00E64996"/>
    <w:rsid w:val="00E64CBE"/>
    <w:rsid w:val="00E7057B"/>
    <w:rsid w:val="00E74E0F"/>
    <w:rsid w:val="00E85B37"/>
    <w:rsid w:val="00E86333"/>
    <w:rsid w:val="00E9578B"/>
    <w:rsid w:val="00E95EA6"/>
    <w:rsid w:val="00EA3B98"/>
    <w:rsid w:val="00EA549C"/>
    <w:rsid w:val="00EA6323"/>
    <w:rsid w:val="00EB0B02"/>
    <w:rsid w:val="00EC28B8"/>
    <w:rsid w:val="00EC3DCE"/>
    <w:rsid w:val="00EC3F1F"/>
    <w:rsid w:val="00EC4B41"/>
    <w:rsid w:val="00ED1A23"/>
    <w:rsid w:val="00EE7B3F"/>
    <w:rsid w:val="00EF1525"/>
    <w:rsid w:val="00EF25A2"/>
    <w:rsid w:val="00EF27DC"/>
    <w:rsid w:val="00F02BD0"/>
    <w:rsid w:val="00F03E9B"/>
    <w:rsid w:val="00F13B7C"/>
    <w:rsid w:val="00F25C96"/>
    <w:rsid w:val="00F33964"/>
    <w:rsid w:val="00F35CD7"/>
    <w:rsid w:val="00F45B3D"/>
    <w:rsid w:val="00F46A43"/>
    <w:rsid w:val="00F46CDC"/>
    <w:rsid w:val="00F5511B"/>
    <w:rsid w:val="00F62EAD"/>
    <w:rsid w:val="00F64079"/>
    <w:rsid w:val="00F71CA7"/>
    <w:rsid w:val="00F80EE2"/>
    <w:rsid w:val="00F83CB8"/>
    <w:rsid w:val="00F9084F"/>
    <w:rsid w:val="00F911FF"/>
    <w:rsid w:val="00F9330B"/>
    <w:rsid w:val="00FB48D1"/>
    <w:rsid w:val="00FC0DD6"/>
    <w:rsid w:val="00FC14C9"/>
    <w:rsid w:val="00FC42FD"/>
    <w:rsid w:val="00FC47DF"/>
    <w:rsid w:val="00FD5817"/>
    <w:rsid w:val="00FE7A6B"/>
    <w:rsid w:val="00FF0FA8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9517E9E"/>
  <w15:chartTrackingRefBased/>
  <w15:docId w15:val="{EC14BA7C-CE5F-411A-93AF-232700FC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7DE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Обычный (веб)"/>
    <w:basedOn w:val="a"/>
    <w:rsid w:val="00D973D4"/>
    <w:pPr>
      <w:spacing w:before="100" w:beforeAutospacing="1" w:after="100" w:afterAutospacing="1"/>
    </w:pPr>
  </w:style>
  <w:style w:type="paragraph" w:customStyle="1" w:styleId="Normal">
    <w:name w:val="Normal"/>
    <w:rsid w:val="003E34C6"/>
  </w:style>
  <w:style w:type="paragraph" w:styleId="a7">
    <w:name w:val="Balloon Text"/>
    <w:basedOn w:val="a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D55B8"/>
    <w:rPr>
      <w:rFonts w:ascii="Segoe UI" w:hAnsi="Segoe UI" w:cs="Segoe UI"/>
      <w:sz w:val="18"/>
      <w:szCs w:val="18"/>
    </w:rPr>
  </w:style>
  <w:style w:type="paragraph" w:customStyle="1" w:styleId="a9">
    <w:name w:val=" Знак Знак Знак Знак"/>
    <w:basedOn w:val="a"/>
    <w:rsid w:val="00A951B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a">
    <w:name w:val="Table Grid"/>
    <w:basedOn w:val="a1"/>
    <w:uiPriority w:val="39"/>
    <w:rsid w:val="003D74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Andrey Valitov</cp:lastModifiedBy>
  <cp:revision>2</cp:revision>
  <cp:lastPrinted>2014-07-07T07:38:00Z</cp:lastPrinted>
  <dcterms:created xsi:type="dcterms:W3CDTF">2026-05-29T10:45:00Z</dcterms:created>
  <dcterms:modified xsi:type="dcterms:W3CDTF">2026-05-29T10:45:00Z</dcterms:modified>
</cp:coreProperties>
</file>