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64049DF5" w:rsidR="00FC7902" w:rsidRDefault="006B66DE" w:rsidP="002C3D43">
      <w:pPr>
        <w:jc w:val="both"/>
        <w:rPr>
          <w:color w:val="000000"/>
        </w:rPr>
      </w:pPr>
      <w:r w:rsidRPr="00A870B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870B1">
        <w:rPr>
          <w:color w:val="000000"/>
        </w:rPr>
        <w:t>лит.В</w:t>
      </w:r>
      <w:proofErr w:type="spellEnd"/>
      <w:r w:rsidRPr="00A870B1">
        <w:rPr>
          <w:color w:val="000000"/>
        </w:rPr>
        <w:t xml:space="preserve">, (812)334-26-04, 8(800) 777-57-57, </w:t>
      </w:r>
      <w:r w:rsidRPr="00DC7512">
        <w:rPr>
          <w:color w:val="000000"/>
        </w:rPr>
        <w:t>malkova</w:t>
      </w:r>
      <w:r w:rsidRPr="00A870B1">
        <w:rPr>
          <w:color w:val="000000"/>
        </w:rPr>
        <w:t xml:space="preserve">@auction-house.ru), действующее на основании договора с  </w:t>
      </w:r>
      <w:r w:rsidRPr="00DC7512">
        <w:rPr>
          <w:b/>
          <w:bCs/>
          <w:color w:val="000000"/>
        </w:rPr>
        <w:t xml:space="preserve">Коммерческим банком «Русский Славянский банк» (акционерное общество) (БАНК РСБ 24 (АО) </w:t>
      </w:r>
      <w:r w:rsidRPr="00A870B1">
        <w:rPr>
          <w:color w:val="000000"/>
        </w:rPr>
        <w:t>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1569AC">
        <w:rPr>
          <w:b/>
          <w:bCs/>
        </w:rPr>
        <w:t>2030309375</w:t>
      </w:r>
      <w:r w:rsidRPr="001569AC">
        <w:t xml:space="preserve"> в газете АО </w:t>
      </w:r>
      <w:r w:rsidRPr="001569AC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569AC">
        <w:instrText xml:space="preserve"> FORMTEXT </w:instrText>
      </w:r>
      <w:r w:rsidRPr="001569AC">
        <w:fldChar w:fldCharType="separate"/>
      </w:r>
      <w:r w:rsidRPr="001569AC">
        <w:t>«Коммерсантъ»</w:t>
      </w:r>
      <w:r w:rsidRPr="001569AC">
        <w:fldChar w:fldCharType="end"/>
      </w:r>
      <w:r w:rsidRPr="001569AC">
        <w:t xml:space="preserve"> №236(8168) от 20.12.2025</w:t>
      </w:r>
      <w:r w:rsidR="004D1AAA">
        <w:t xml:space="preserve">, торги № </w:t>
      </w:r>
      <w:hyperlink r:id="rId4" w:history="1">
        <w:r w:rsidRPr="006B66DE">
          <w:rPr>
            <w:rStyle w:val="a4"/>
          </w:rPr>
          <w:t>267862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15.04.2026</w:t>
      </w:r>
      <w:r w:rsidR="00FC7902">
        <w:t xml:space="preserve"> по</w:t>
      </w:r>
      <w:r>
        <w:t xml:space="preserve"> 25.05.2026</w:t>
      </w:r>
      <w:r w:rsidR="00FC7902">
        <w:t>,</w:t>
      </w:r>
      <w:r w:rsidR="00FC7902" w:rsidRPr="0047140F">
        <w:t xml:space="preserve"> </w:t>
      </w:r>
      <w:r w:rsidR="00701E89">
        <w:t xml:space="preserve">заключены </w:t>
      </w:r>
      <w:r w:rsidR="00FC7902" w:rsidRPr="0047140F">
        <w:rPr>
          <w:color w:val="000000"/>
        </w:rPr>
        <w:t>следующи</w:t>
      </w:r>
      <w:r>
        <w:t>е</w:t>
      </w:r>
      <w:r w:rsidR="00FC7902" w:rsidRPr="0047140F">
        <w:rPr>
          <w:color w:val="000000"/>
        </w:rPr>
        <w:t xml:space="preserve"> догово</w:t>
      </w:r>
      <w:r>
        <w:t>ры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985"/>
        <w:gridCol w:w="2268"/>
        <w:gridCol w:w="2268"/>
      </w:tblGrid>
      <w:tr w:rsidR="006B66DE" w:rsidRPr="00F65F99" w14:paraId="18E6F704" w14:textId="77777777" w:rsidTr="006B66DE">
        <w:trPr>
          <w:trHeight w:val="214"/>
        </w:trPr>
        <w:tc>
          <w:tcPr>
            <w:tcW w:w="1134" w:type="dxa"/>
            <w:vAlign w:val="center"/>
          </w:tcPr>
          <w:p w14:paraId="55CAE085" w14:textId="77777777" w:rsidR="006B66DE" w:rsidRPr="00F65F99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631432A5" w14:textId="77777777" w:rsidR="006B66DE" w:rsidRPr="003572AF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85" w:type="dxa"/>
            <w:vAlign w:val="center"/>
          </w:tcPr>
          <w:p w14:paraId="18E7C61A" w14:textId="77777777" w:rsidR="006B66DE" w:rsidRPr="0027469E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0EA784FA" w14:textId="77777777" w:rsidR="006B66DE" w:rsidRPr="00F65F99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BA520C5" w14:textId="77777777" w:rsidR="006B66DE" w:rsidRPr="0027469E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6B66DE" w:rsidRPr="001D6CB7" w14:paraId="0526B84F" w14:textId="77777777" w:rsidTr="006B66DE">
        <w:trPr>
          <w:trHeight w:val="1111"/>
        </w:trPr>
        <w:tc>
          <w:tcPr>
            <w:tcW w:w="1134" w:type="dxa"/>
            <w:vAlign w:val="center"/>
          </w:tcPr>
          <w:p w14:paraId="6F9F18EF" w14:textId="77777777" w:rsidR="006B66DE" w:rsidRPr="00D424A6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458C89C7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2026-0751/123</w:t>
            </w:r>
          </w:p>
        </w:tc>
        <w:tc>
          <w:tcPr>
            <w:tcW w:w="1985" w:type="dxa"/>
            <w:vAlign w:val="center"/>
          </w:tcPr>
          <w:p w14:paraId="3B8E61FF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26.05.2026</w:t>
            </w:r>
          </w:p>
        </w:tc>
        <w:tc>
          <w:tcPr>
            <w:tcW w:w="2268" w:type="dxa"/>
            <w:vAlign w:val="center"/>
          </w:tcPr>
          <w:p w14:paraId="60525125" w14:textId="77777777" w:rsidR="006B66DE" w:rsidRPr="00D424A6" w:rsidRDefault="006B66DE" w:rsidP="00434309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21 053,00</w:t>
            </w:r>
          </w:p>
        </w:tc>
        <w:tc>
          <w:tcPr>
            <w:tcW w:w="2268" w:type="dxa"/>
            <w:vAlign w:val="center"/>
          </w:tcPr>
          <w:p w14:paraId="50FFECA8" w14:textId="77777777" w:rsidR="006B66DE" w:rsidRPr="00EB5B23" w:rsidRDefault="006B66DE" w:rsidP="00434309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Костина Юлия Владимировна</w:t>
            </w:r>
          </w:p>
        </w:tc>
      </w:tr>
      <w:tr w:rsidR="006B66DE" w:rsidRPr="001D6CB7" w14:paraId="55D3C27C" w14:textId="77777777" w:rsidTr="006B66DE">
        <w:trPr>
          <w:trHeight w:val="1111"/>
        </w:trPr>
        <w:tc>
          <w:tcPr>
            <w:tcW w:w="1134" w:type="dxa"/>
            <w:vAlign w:val="center"/>
          </w:tcPr>
          <w:p w14:paraId="397968EB" w14:textId="77777777" w:rsidR="006B66DE" w:rsidRPr="00D424A6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01BADE62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2026-0753/123</w:t>
            </w:r>
          </w:p>
        </w:tc>
        <w:tc>
          <w:tcPr>
            <w:tcW w:w="1985" w:type="dxa"/>
            <w:vAlign w:val="center"/>
          </w:tcPr>
          <w:p w14:paraId="78F2155D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26.05.2026</w:t>
            </w:r>
          </w:p>
        </w:tc>
        <w:tc>
          <w:tcPr>
            <w:tcW w:w="2268" w:type="dxa"/>
            <w:vAlign w:val="center"/>
          </w:tcPr>
          <w:p w14:paraId="7A2A80BA" w14:textId="77777777" w:rsidR="006B66DE" w:rsidRPr="00D424A6" w:rsidRDefault="006B66DE" w:rsidP="00434309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21 987,00</w:t>
            </w:r>
          </w:p>
        </w:tc>
        <w:tc>
          <w:tcPr>
            <w:tcW w:w="2268" w:type="dxa"/>
            <w:vAlign w:val="center"/>
          </w:tcPr>
          <w:p w14:paraId="4B995EB9" w14:textId="77777777" w:rsidR="006B66DE" w:rsidRPr="00EB5B23" w:rsidRDefault="006B66DE" w:rsidP="00434309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Костина Юлия Владимировна</w:t>
            </w:r>
          </w:p>
        </w:tc>
      </w:tr>
      <w:tr w:rsidR="006B66DE" w:rsidRPr="001D6CB7" w14:paraId="5B4C6DE1" w14:textId="77777777" w:rsidTr="006B66DE">
        <w:trPr>
          <w:trHeight w:val="1111"/>
        </w:trPr>
        <w:tc>
          <w:tcPr>
            <w:tcW w:w="1134" w:type="dxa"/>
            <w:vAlign w:val="center"/>
          </w:tcPr>
          <w:p w14:paraId="37D902BD" w14:textId="77777777" w:rsidR="006B66DE" w:rsidRPr="00D424A6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1B4AD186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2026-0757/123</w:t>
            </w:r>
          </w:p>
        </w:tc>
        <w:tc>
          <w:tcPr>
            <w:tcW w:w="1985" w:type="dxa"/>
            <w:vAlign w:val="center"/>
          </w:tcPr>
          <w:p w14:paraId="2054B263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26.05.2026</w:t>
            </w:r>
          </w:p>
        </w:tc>
        <w:tc>
          <w:tcPr>
            <w:tcW w:w="2268" w:type="dxa"/>
            <w:vAlign w:val="center"/>
          </w:tcPr>
          <w:p w14:paraId="6C4C35FC" w14:textId="77777777" w:rsidR="006B66DE" w:rsidRPr="00D424A6" w:rsidRDefault="006B66DE" w:rsidP="00434309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24 387,00</w:t>
            </w:r>
          </w:p>
        </w:tc>
        <w:tc>
          <w:tcPr>
            <w:tcW w:w="2268" w:type="dxa"/>
            <w:vAlign w:val="center"/>
          </w:tcPr>
          <w:p w14:paraId="42C00353" w14:textId="77777777" w:rsidR="006B66DE" w:rsidRPr="00EB5B23" w:rsidRDefault="006B66DE" w:rsidP="00434309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Костина Юлия Владимировна</w:t>
            </w:r>
          </w:p>
        </w:tc>
      </w:tr>
      <w:tr w:rsidR="006B66DE" w:rsidRPr="001D6CB7" w14:paraId="22FDFB9E" w14:textId="77777777" w:rsidTr="006B66DE">
        <w:trPr>
          <w:trHeight w:val="1111"/>
        </w:trPr>
        <w:tc>
          <w:tcPr>
            <w:tcW w:w="1134" w:type="dxa"/>
            <w:vAlign w:val="center"/>
          </w:tcPr>
          <w:p w14:paraId="1E202BB4" w14:textId="77777777" w:rsidR="006B66DE" w:rsidRPr="00D424A6" w:rsidRDefault="006B66DE" w:rsidP="00434309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53395F7F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2026-0755/123</w:t>
            </w:r>
          </w:p>
        </w:tc>
        <w:tc>
          <w:tcPr>
            <w:tcW w:w="1985" w:type="dxa"/>
            <w:vAlign w:val="center"/>
          </w:tcPr>
          <w:p w14:paraId="5B117370" w14:textId="77777777" w:rsidR="006B66DE" w:rsidRDefault="006B66DE" w:rsidP="0043430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26.05.2026</w:t>
            </w:r>
          </w:p>
        </w:tc>
        <w:tc>
          <w:tcPr>
            <w:tcW w:w="2268" w:type="dxa"/>
            <w:vAlign w:val="center"/>
          </w:tcPr>
          <w:p w14:paraId="47866388" w14:textId="77777777" w:rsidR="006B66DE" w:rsidRPr="00D424A6" w:rsidRDefault="006B66DE" w:rsidP="00434309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20 543,00</w:t>
            </w:r>
          </w:p>
        </w:tc>
        <w:tc>
          <w:tcPr>
            <w:tcW w:w="2268" w:type="dxa"/>
            <w:vAlign w:val="center"/>
          </w:tcPr>
          <w:p w14:paraId="09A53C11" w14:textId="77777777" w:rsidR="006B66DE" w:rsidRPr="00EB5B23" w:rsidRDefault="006B66DE" w:rsidP="00434309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Костина Юлия Владимировна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6B66DE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90140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B66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66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B66D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rsid w:val="006B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ilter_fields%5Bis_aggregator%5D=all&amp;features_hash=null&amp;q=267862&amp;filter_fields%5Bproduct_code%5D=&amp;filter_fields%5Btender_code%5D=&amp;filter_fields%5Bdebtor_inn%5D=&amp;filter_fields%5Befrsb_id%5D=&amp;filter_fields%5Binterfax_message%5D=&amp;filter_fields%5Btorgi_gov_ru%5D=&amp;filter_fields%5Bcadastral_number%5D=&amp;filter_fields%5Bdebtor_title%5D=&amp;filter_fields%5Barbitrage_doc_number%5D=&amp;filter_fields%5Bdeposit%5D%5B%5D=&amp;filter_fields%5Bdeposit%5D%5B%5D=&amp;filter_fields%5Bis_archive%5D=false&amp;filter_fields%5Bis_archive%5D=all&amp;security_hash=7faee90a6bc71621b4e9c8605693c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2026-05-27T13:35:00Z</dcterms:modified>
</cp:coreProperties>
</file>