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B70C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B70C4">
        <w:rPr>
          <w:rFonts w:ascii="Times New Roman" w:hAnsi="Times New Roman"/>
        </w:rPr>
        <w:lastRenderedPageBreak/>
        <w:t>Герасимова Вера Олеговна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C97CE1">
        <w:rPr>
          <w:rFonts w:ascii="Times New Roman" w:hAnsi="Times New Roman"/>
        </w:rPr>
        <w:t>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EB70C4">
        <w:rPr>
          <w:rFonts w:ascii="Times New Roman" w:hAnsi="Times New Roman"/>
          <w:noProof/>
        </w:rPr>
        <w:t>28.05.2025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EB70C4">
        <w:rPr>
          <w:rFonts w:ascii="Times New Roman" w:hAnsi="Times New Roman"/>
          <w:noProof/>
        </w:rPr>
        <w:t>А70-6772/2025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EB70C4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B70C4">
              <w:rPr>
                <w:rFonts w:ascii="Times New Roman" w:hAnsi="Times New Roman"/>
                <w:sz w:val="20"/>
                <w:szCs w:val="20"/>
              </w:rPr>
              <w:t xml:space="preserve">Герасимова Вера Олеговна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19.10.1997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 xml:space="preserve">Тюменская обл., Казанский р-н, с. </w:t>
            </w:r>
            <w:proofErr w:type="spellStart"/>
            <w:r w:rsidRPr="00EB70C4">
              <w:rPr>
                <w:rFonts w:ascii="Times New Roman" w:hAnsi="Times New Roman"/>
                <w:sz w:val="20"/>
                <w:szCs w:val="20"/>
              </w:rPr>
              <w:t>Яровское</w:t>
            </w:r>
            <w:proofErr w:type="spellEnd"/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625501, Тюменская область, г. Тюмень, с/т Рябинка, ул. Озерная, уч. 554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145-967-481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720511084348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7117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333501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03.11.2017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ОТДЕЛОМ УФМС РОССИИ ПО ТЮМЕНСКОЙ ОБЛ. В КАЛИНИНСКОМ АО Г. ТЮМЕНИ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F425D6" w:rsidRPr="00F425D6">
              <w:rPr>
                <w:rFonts w:ascii="Times New Roman" w:hAnsi="Times New Roman"/>
                <w:color w:val="333333"/>
                <w:sz w:val="20"/>
                <w:szCs w:val="18"/>
              </w:rPr>
              <w:t>40817810350223209832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B70C4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B70C4">
        <w:rPr>
          <w:rFonts w:ascii="Times New Roman" w:hAnsi="Times New Roman"/>
        </w:rPr>
        <w:t>Герасимова Вера Олеговна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EB70C4">
        <w:rPr>
          <w:rFonts w:ascii="Times New Roman" w:hAnsi="Times New Roman"/>
          <w:noProof/>
        </w:rPr>
        <w:t>28.05.2025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EB70C4">
        <w:rPr>
          <w:rFonts w:ascii="Times New Roman" w:hAnsi="Times New Roman"/>
          <w:noProof/>
        </w:rPr>
        <w:t>А70-6772/2025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B70C4" w:rsidRPr="004B2BB0" w:rsidTr="00F33F0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B70C4" w:rsidRPr="004B2BB0" w:rsidTr="00F33F0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B70C4">
              <w:rPr>
                <w:rFonts w:ascii="Times New Roman" w:hAnsi="Times New Roman"/>
                <w:sz w:val="20"/>
                <w:szCs w:val="20"/>
              </w:rPr>
              <w:t xml:space="preserve">Герасимова Вера Олеговна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19.10.1997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 xml:space="preserve">Тюменская обл., Казанский р-н, с. </w:t>
            </w:r>
            <w:proofErr w:type="spellStart"/>
            <w:r w:rsidRPr="00EB70C4">
              <w:rPr>
                <w:rFonts w:ascii="Times New Roman" w:hAnsi="Times New Roman"/>
                <w:sz w:val="20"/>
                <w:szCs w:val="20"/>
              </w:rPr>
              <w:t>Яровское</w:t>
            </w:r>
            <w:proofErr w:type="spellEnd"/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625501, Тюменская область, г. Тюмень, с/т Рябинка, ул. Озерная, уч. 554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145-967-481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720511084348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7117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333501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03.11.2017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0C4">
              <w:rPr>
                <w:rFonts w:ascii="Times New Roman" w:hAnsi="Times New Roman"/>
                <w:sz w:val="20"/>
                <w:szCs w:val="20"/>
              </w:rPr>
              <w:t>ОТДЕЛОМ УФМС РОССИИ ПО ТЮМЕНСКОЙ ОБЛ. В КАЛИНИНСКОМ АО Г. ТЮМЕНИ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F425D6" w:rsidRPr="00F425D6">
              <w:rPr>
                <w:rFonts w:ascii="Times New Roman" w:hAnsi="Times New Roman"/>
                <w:color w:val="333333"/>
                <w:sz w:val="20"/>
                <w:szCs w:val="18"/>
              </w:rPr>
              <w:t>40817810350223209832</w:t>
            </w:r>
            <w:bookmarkStart w:id="0" w:name="_GoBack"/>
            <w:bookmarkEnd w:id="0"/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B70C4" w:rsidRPr="004B3BFE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0C4" w:rsidRPr="004B2BB0" w:rsidTr="00F33F0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EB70C4" w:rsidRPr="004B3BFE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425D6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4</cp:revision>
  <dcterms:created xsi:type="dcterms:W3CDTF">2026-04-03T07:14:00Z</dcterms:created>
  <dcterms:modified xsi:type="dcterms:W3CDTF">2026-05-21T06:22:00Z</dcterms:modified>
</cp:coreProperties>
</file>