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28603E73" w:rsidR="00D803DB" w:rsidRDefault="00447916">
      <w:pPr>
        <w:pStyle w:val="a3"/>
        <w:spacing w:before="92"/>
        <w:ind w:right="343" w:firstLine="707"/>
      </w:pPr>
      <w:r>
        <w:t>Пачулия Вахтанг Константинович</w:t>
      </w:r>
      <w:r w:rsidR="00E319B0">
        <w:rPr>
          <w:lang w:val="en-US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proofErr w:type="gramStart"/>
      <w:r w:rsidRPr="00447916">
        <w:t>Решения  Арбитражного</w:t>
      </w:r>
      <w:proofErr w:type="gramEnd"/>
      <w:r w:rsidRPr="00447916">
        <w:t xml:space="preserve"> суда Краснодарского края от 17.03.2025 по делу № </w:t>
      </w:r>
      <w:proofErr w:type="gramStart"/>
      <w:r w:rsidRPr="00447916">
        <w:t>А32-72551/2024</w:t>
      </w:r>
      <w:r>
        <w:t xml:space="preserve"> с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</w:t>
      </w:r>
      <w:proofErr w:type="gramEnd"/>
      <w:r w:rsidR="00562A49">
        <w:t>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095D5781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BA6C5A">
        <w:t>КРАСНОДАРСКОГО КРАЯ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1CA0A0B5" w:rsidR="00D803DB" w:rsidRDefault="00447916" w:rsidP="00562A49">
            <w:pPr>
              <w:pStyle w:val="TableParagraph"/>
              <w:ind w:right="212"/>
              <w:rPr>
                <w:sz w:val="20"/>
              </w:rPr>
            </w:pPr>
            <w:r w:rsidRPr="00447916">
              <w:rPr>
                <w:sz w:val="20"/>
              </w:rPr>
              <w:t xml:space="preserve">Пачулия Вахтанг Константинович (ИНН 615020876084 СНИЛС 209-572-756 90 адрес: г. Сочи, ул. Виноградная, 188А, </w:t>
            </w:r>
            <w:proofErr w:type="spellStart"/>
            <w:r w:rsidRPr="00447916">
              <w:rPr>
                <w:sz w:val="20"/>
              </w:rPr>
              <w:t>д.р</w:t>
            </w:r>
            <w:proofErr w:type="spellEnd"/>
            <w:r w:rsidRPr="00447916">
              <w:rPr>
                <w:sz w:val="20"/>
              </w:rPr>
              <w:t xml:space="preserve">. 06.01.1967. </w:t>
            </w:r>
            <w:proofErr w:type="spellStart"/>
            <w:r w:rsidRPr="00447916">
              <w:rPr>
                <w:sz w:val="20"/>
              </w:rPr>
              <w:t>м.р</w:t>
            </w:r>
            <w:proofErr w:type="spellEnd"/>
            <w:r w:rsidRPr="00447916">
              <w:rPr>
                <w:sz w:val="20"/>
              </w:rPr>
              <w:t xml:space="preserve">. г. </w:t>
            </w:r>
            <w:proofErr w:type="spellStart"/>
            <w:r w:rsidRPr="00447916">
              <w:rPr>
                <w:sz w:val="20"/>
              </w:rPr>
              <w:t>Новочеркаск</w:t>
            </w:r>
            <w:proofErr w:type="spellEnd"/>
            <w:r w:rsidRPr="00447916">
              <w:rPr>
                <w:sz w:val="20"/>
              </w:rPr>
              <w:t xml:space="preserve"> Ростовской обл.)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25C2EC8F" w14:textId="77777777" w:rsidR="00447916" w:rsidRPr="00447916" w:rsidRDefault="00447916" w:rsidP="00447916">
            <w:pPr>
              <w:pStyle w:val="TableParagraph"/>
              <w:spacing w:line="226" w:lineRule="exact"/>
              <w:rPr>
                <w:sz w:val="20"/>
              </w:rPr>
            </w:pPr>
            <w:r w:rsidRPr="00447916">
              <w:rPr>
                <w:sz w:val="20"/>
              </w:rPr>
              <w:t xml:space="preserve">Получатель: Пачулия Вахтанг Константинович  </w:t>
            </w:r>
          </w:p>
          <w:p w14:paraId="41F9F148" w14:textId="77777777" w:rsidR="00447916" w:rsidRPr="00447916" w:rsidRDefault="00447916" w:rsidP="00447916">
            <w:pPr>
              <w:pStyle w:val="TableParagraph"/>
              <w:spacing w:line="226" w:lineRule="exact"/>
              <w:rPr>
                <w:sz w:val="20"/>
              </w:rPr>
            </w:pPr>
            <w:r w:rsidRPr="00447916">
              <w:rPr>
                <w:sz w:val="20"/>
              </w:rPr>
              <w:t>40817810850223042816</w:t>
            </w:r>
          </w:p>
          <w:p w14:paraId="2CAA2E00" w14:textId="77777777" w:rsidR="00447916" w:rsidRPr="00447916" w:rsidRDefault="00447916" w:rsidP="00447916">
            <w:pPr>
              <w:pStyle w:val="TableParagraph"/>
              <w:spacing w:line="226" w:lineRule="exact"/>
              <w:rPr>
                <w:sz w:val="20"/>
              </w:rPr>
            </w:pPr>
            <w:r w:rsidRPr="00447916">
              <w:rPr>
                <w:sz w:val="20"/>
              </w:rPr>
              <w:t>ФИЛИАЛ "ЦЕНТРАЛЬНЫЙ" ПАО "СОВКОМБАНК"</w:t>
            </w:r>
          </w:p>
          <w:p w14:paraId="17B37D7C" w14:textId="77777777" w:rsidR="00447916" w:rsidRPr="00447916" w:rsidRDefault="00447916" w:rsidP="00447916">
            <w:pPr>
              <w:pStyle w:val="TableParagraph"/>
              <w:spacing w:line="226" w:lineRule="exact"/>
              <w:rPr>
                <w:sz w:val="20"/>
              </w:rPr>
            </w:pPr>
            <w:r w:rsidRPr="00447916">
              <w:rPr>
                <w:sz w:val="20"/>
              </w:rPr>
              <w:t>БИК 045004763</w:t>
            </w:r>
          </w:p>
          <w:p w14:paraId="5BE1BC76" w14:textId="77777777" w:rsidR="00447916" w:rsidRPr="00447916" w:rsidRDefault="00447916" w:rsidP="00447916">
            <w:pPr>
              <w:pStyle w:val="TableParagraph"/>
              <w:spacing w:line="226" w:lineRule="exact"/>
              <w:rPr>
                <w:sz w:val="20"/>
              </w:rPr>
            </w:pPr>
            <w:r w:rsidRPr="00447916">
              <w:rPr>
                <w:sz w:val="20"/>
              </w:rPr>
              <w:t>ИНН 4401116480</w:t>
            </w:r>
          </w:p>
          <w:p w14:paraId="7E07E077" w14:textId="77777777" w:rsidR="00447916" w:rsidRPr="00447916" w:rsidRDefault="00447916" w:rsidP="00447916">
            <w:pPr>
              <w:pStyle w:val="TableParagraph"/>
              <w:spacing w:line="226" w:lineRule="exact"/>
              <w:rPr>
                <w:sz w:val="20"/>
              </w:rPr>
            </w:pPr>
            <w:r w:rsidRPr="00447916">
              <w:rPr>
                <w:sz w:val="20"/>
              </w:rPr>
              <w:t>ОГРН 1144400000425</w:t>
            </w:r>
          </w:p>
          <w:p w14:paraId="0F3B4120" w14:textId="77777777" w:rsidR="00447916" w:rsidRPr="00447916" w:rsidRDefault="00447916" w:rsidP="00447916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447916">
              <w:rPr>
                <w:sz w:val="20"/>
              </w:rPr>
              <w:t>Корр</w:t>
            </w:r>
            <w:proofErr w:type="spellEnd"/>
            <w:r w:rsidRPr="00447916">
              <w:rPr>
                <w:sz w:val="20"/>
              </w:rPr>
              <w:t>/счет 30101810150040000763</w:t>
            </w:r>
          </w:p>
          <w:p w14:paraId="681072DE" w14:textId="6F3E20E5" w:rsidR="00D803DB" w:rsidRDefault="00447916" w:rsidP="00447916">
            <w:pPr>
              <w:pStyle w:val="TableParagraph"/>
              <w:spacing w:line="214" w:lineRule="exact"/>
              <w:rPr>
                <w:sz w:val="20"/>
              </w:rPr>
            </w:pPr>
            <w:r w:rsidRPr="00447916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D80DAD7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3D12EB"/>
    <w:rsid w:val="00447916"/>
    <w:rsid w:val="00552FFB"/>
    <w:rsid w:val="00562A49"/>
    <w:rsid w:val="008C00AB"/>
    <w:rsid w:val="009F1856"/>
    <w:rsid w:val="00BA6C5A"/>
    <w:rsid w:val="00BB06A7"/>
    <w:rsid w:val="00C31720"/>
    <w:rsid w:val="00D803DB"/>
    <w:rsid w:val="00E319B0"/>
    <w:rsid w:val="00E42763"/>
    <w:rsid w:val="00E63B32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2026-03-26T16:11:00Z</dcterms:created>
  <dcterms:modified xsi:type="dcterms:W3CDTF">2026-03-26T16:11:00Z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