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135B4" w14:textId="77777777" w:rsidR="003A1B90" w:rsidRPr="008D5C70" w:rsidRDefault="003A1B90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5F22CB9" w14:textId="4F59A5BA" w:rsidR="00545375" w:rsidRPr="00AE17CF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17CF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AE17CF">
        <w:rPr>
          <w:rFonts w:ascii="Times New Roman" w:hAnsi="Times New Roman" w:cs="Times New Roman"/>
        </w:rPr>
        <w:t>8(800)777-5757</w:t>
      </w:r>
      <w:r w:rsidRPr="00AE17CF">
        <w:rPr>
          <w:rFonts w:ascii="Times New Roman" w:hAnsi="Times New Roman" w:cs="Times New Roman"/>
        </w:rPr>
        <w:t xml:space="preserve"> (доб.3</w:t>
      </w:r>
      <w:r w:rsidR="003A1B90" w:rsidRPr="00AE17CF">
        <w:rPr>
          <w:rFonts w:ascii="Times New Roman" w:hAnsi="Times New Roman" w:cs="Times New Roman"/>
        </w:rPr>
        <w:t>36</w:t>
      </w:r>
      <w:r w:rsidRPr="00AE17CF">
        <w:rPr>
          <w:rFonts w:ascii="Times New Roman" w:hAnsi="Times New Roman" w:cs="Times New Roman"/>
        </w:rPr>
        <w:t xml:space="preserve">), </w:t>
      </w:r>
      <w:r w:rsidR="003A1B90" w:rsidRPr="00AE17CF">
        <w:rPr>
          <w:rFonts w:ascii="Times New Roman" w:hAnsi="Times New Roman" w:cs="Times New Roman"/>
        </w:rPr>
        <w:t>o.ivanova@auction-house.ru</w:t>
      </w:r>
      <w:r w:rsidRPr="00AE17CF">
        <w:rPr>
          <w:rFonts w:ascii="Times New Roman" w:hAnsi="Times New Roman" w:cs="Times New Roman"/>
        </w:rPr>
        <w:t xml:space="preserve">, далее – Организатор торгов), действующее на основании договора поручения с </w:t>
      </w:r>
      <w:r w:rsidR="00864636" w:rsidRPr="00AE17CF">
        <w:rPr>
          <w:rFonts w:ascii="Times New Roman" w:hAnsi="Times New Roman" w:cs="Times New Roman"/>
          <w:b/>
          <w:bCs/>
        </w:rPr>
        <w:t>Мамалиев</w:t>
      </w:r>
      <w:r w:rsidR="00AE17CF">
        <w:rPr>
          <w:rFonts w:ascii="Times New Roman" w:hAnsi="Times New Roman" w:cs="Times New Roman"/>
          <w:b/>
          <w:bCs/>
        </w:rPr>
        <w:t>ой</w:t>
      </w:r>
      <w:r w:rsidR="00864636" w:rsidRPr="00AE17CF">
        <w:rPr>
          <w:rFonts w:ascii="Times New Roman" w:hAnsi="Times New Roman" w:cs="Times New Roman"/>
          <w:b/>
          <w:bCs/>
        </w:rPr>
        <w:t xml:space="preserve"> Эсмир</w:t>
      </w:r>
      <w:r w:rsidR="00AE17CF">
        <w:rPr>
          <w:rFonts w:ascii="Times New Roman" w:hAnsi="Times New Roman" w:cs="Times New Roman"/>
          <w:b/>
          <w:bCs/>
        </w:rPr>
        <w:t>ой</w:t>
      </w:r>
      <w:r w:rsidR="00864636" w:rsidRPr="00AE17CF">
        <w:rPr>
          <w:rFonts w:ascii="Times New Roman" w:hAnsi="Times New Roman" w:cs="Times New Roman"/>
          <w:b/>
          <w:bCs/>
        </w:rPr>
        <w:t xml:space="preserve"> Закир-кызы </w:t>
      </w:r>
      <w:r w:rsidR="00864636" w:rsidRPr="00AE17CF">
        <w:rPr>
          <w:rFonts w:ascii="Times New Roman" w:hAnsi="Times New Roman" w:cs="Times New Roman"/>
        </w:rPr>
        <w:t xml:space="preserve">(согласно  свидетельства о перемене имени I-ИК № 617429 от 17.06.2022 </w:t>
      </w:r>
      <w:r w:rsidR="00864636" w:rsidRPr="00AE17CF">
        <w:rPr>
          <w:rFonts w:ascii="Times New Roman" w:hAnsi="Times New Roman" w:cs="Times New Roman"/>
          <w:b/>
          <w:bCs/>
        </w:rPr>
        <w:t>Халилова</w:t>
      </w:r>
      <w:r w:rsidR="00864636" w:rsidRPr="00AE17CF">
        <w:rPr>
          <w:rFonts w:ascii="Times New Roman" w:hAnsi="Times New Roman" w:cs="Times New Roman"/>
        </w:rPr>
        <w:t xml:space="preserve"> </w:t>
      </w:r>
      <w:r w:rsidR="00864636" w:rsidRPr="00AE17CF">
        <w:rPr>
          <w:rFonts w:ascii="Times New Roman" w:hAnsi="Times New Roman" w:cs="Times New Roman"/>
          <w:b/>
          <w:bCs/>
        </w:rPr>
        <w:t>Эсмира Камиловна</w:t>
      </w:r>
      <w:r w:rsidR="00864636" w:rsidRPr="00AE17CF">
        <w:rPr>
          <w:rFonts w:ascii="Times New Roman" w:hAnsi="Times New Roman" w:cs="Times New Roman"/>
        </w:rPr>
        <w:t>) (дата рождения: 08.10.1979, место рождения: г. Рустави, Грузинская ССР, место жительства: Московская область, г. Красногорск, ул. им. Егорова, д. 5, кв. 8, ИНН 502416510640, СНИЛС 153-791 187 86</w:t>
      </w:r>
      <w:r w:rsidRPr="00AE17CF">
        <w:rPr>
          <w:rFonts w:ascii="Times New Roman" w:hAnsi="Times New Roman" w:cs="Times New Roman"/>
        </w:rPr>
        <w:t>, далее</w:t>
      </w:r>
      <w:r w:rsidR="00545375" w:rsidRPr="00AE17CF">
        <w:rPr>
          <w:rFonts w:ascii="Times New Roman" w:hAnsi="Times New Roman" w:cs="Times New Roman"/>
        </w:rPr>
        <w:t xml:space="preserve"> – </w:t>
      </w:r>
      <w:r w:rsidRPr="00AE17CF">
        <w:rPr>
          <w:rFonts w:ascii="Times New Roman" w:hAnsi="Times New Roman" w:cs="Times New Roman"/>
        </w:rPr>
        <w:t>Должник)</w:t>
      </w:r>
      <w:r w:rsidR="00545375" w:rsidRPr="00AE17CF">
        <w:rPr>
          <w:rFonts w:ascii="Times New Roman" w:hAnsi="Times New Roman" w:cs="Times New Roman"/>
        </w:rPr>
        <w:t>,</w:t>
      </w:r>
      <w:r w:rsidRPr="00AE17CF">
        <w:rPr>
          <w:rFonts w:ascii="Times New Roman" w:hAnsi="Times New Roman" w:cs="Times New Roman"/>
        </w:rPr>
        <w:t xml:space="preserve"> </w:t>
      </w:r>
      <w:r w:rsidRPr="00AE17CF">
        <w:rPr>
          <w:rFonts w:ascii="Times New Roman" w:hAnsi="Times New Roman" w:cs="Times New Roman"/>
          <w:b/>
        </w:rPr>
        <w:t>в лице</w:t>
      </w:r>
      <w:r w:rsidRPr="00AE17CF">
        <w:rPr>
          <w:rFonts w:ascii="Times New Roman" w:hAnsi="Times New Roman" w:cs="Times New Roman"/>
        </w:rPr>
        <w:t xml:space="preserve"> </w:t>
      </w:r>
      <w:r w:rsidR="00545375" w:rsidRPr="00AE17CF">
        <w:rPr>
          <w:rFonts w:ascii="Times New Roman" w:hAnsi="Times New Roman" w:cs="Times New Roman"/>
          <w:b/>
        </w:rPr>
        <w:t xml:space="preserve">финансового </w:t>
      </w:r>
      <w:r w:rsidRPr="00AE17CF">
        <w:rPr>
          <w:rFonts w:ascii="Times New Roman" w:hAnsi="Times New Roman" w:cs="Times New Roman"/>
          <w:b/>
        </w:rPr>
        <w:t xml:space="preserve">управляющего </w:t>
      </w:r>
      <w:r w:rsidR="00AE17CF" w:rsidRPr="00E875D5">
        <w:rPr>
          <w:rFonts w:ascii="Times New Roman" w:hAnsi="Times New Roman" w:cs="Times New Roman"/>
          <w:b/>
          <w:bCs/>
        </w:rPr>
        <w:t xml:space="preserve">Гвоздковой Натальи </w:t>
      </w:r>
      <w:r w:rsidR="00864636" w:rsidRPr="00AE17CF">
        <w:rPr>
          <w:rFonts w:ascii="Times New Roman" w:hAnsi="Times New Roman" w:cs="Times New Roman"/>
          <w:b/>
          <w:bCs/>
        </w:rPr>
        <w:t xml:space="preserve">Владимировны </w:t>
      </w:r>
      <w:r w:rsidR="00864636" w:rsidRPr="00AE17CF">
        <w:rPr>
          <w:rFonts w:ascii="Times New Roman" w:hAnsi="Times New Roman" w:cs="Times New Roman"/>
        </w:rPr>
        <w:t xml:space="preserve">(ИНН 550506244399, СНИЛС 059-939-468 38, рег. № </w:t>
      </w:r>
      <w:r w:rsidR="00864636" w:rsidRPr="00AE17C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15455</w:t>
      </w:r>
      <w:r w:rsidR="00864636" w:rsidRPr="00AE17CF">
        <w:rPr>
          <w:rFonts w:ascii="Times New Roman" w:hAnsi="Times New Roman" w:cs="Times New Roman"/>
        </w:rPr>
        <w:t>, адрес для корреспонденции:</w:t>
      </w:r>
      <w:r w:rsidR="00864636" w:rsidRPr="00AE17CF">
        <w:rPr>
          <w:rFonts w:ascii="Times New Roman" w:hAnsi="Times New Roman" w:cs="Times New Roman"/>
          <w:shd w:val="clear" w:color="auto" w:fill="FFFFFF"/>
        </w:rPr>
        <w:t xml:space="preserve"> </w:t>
      </w:r>
      <w:r w:rsidR="00864636" w:rsidRPr="00AE17CF">
        <w:rPr>
          <w:rFonts w:ascii="Times New Roman" w:hAnsi="Times New Roman" w:cs="Times New Roman"/>
        </w:rPr>
        <w:t xml:space="preserve">644043, Омская область, г. Омск, а/я 3732, </w:t>
      </w:r>
      <w:r w:rsidR="00AE17CF" w:rsidRPr="00AE17CF">
        <w:rPr>
          <w:rFonts w:ascii="Times New Roman" w:hAnsi="Times New Roman" w:cs="Times New Roman"/>
        </w:rPr>
        <w:t xml:space="preserve">далее-Финансовый управляющий), </w:t>
      </w:r>
      <w:r w:rsidR="00864636" w:rsidRPr="00AE17CF">
        <w:rPr>
          <w:rFonts w:ascii="Times New Roman" w:hAnsi="Times New Roman" w:cs="Times New Roman"/>
        </w:rPr>
        <w:t xml:space="preserve">член </w:t>
      </w:r>
      <w:r w:rsidR="00864636" w:rsidRPr="00AE17CF">
        <w:rPr>
          <w:rFonts w:ascii="Times New Roman" w:hAnsi="Times New Roman" w:cs="Times New Roman"/>
          <w:bdr w:val="none" w:sz="0" w:space="0" w:color="auto" w:frame="1"/>
        </w:rPr>
        <w:t xml:space="preserve">СОЮЗА АРБИТРАЖНЫХ УПРАВЛЯЮЩИХ "ВОЗРОЖДЕНИЕ" </w:t>
      </w:r>
      <w:r w:rsidR="00864636" w:rsidRPr="00AE17CF">
        <w:rPr>
          <w:rFonts w:ascii="Times New Roman" w:hAnsi="Times New Roman" w:cs="Times New Roman"/>
        </w:rPr>
        <w:t>(ИНН 7718748282, ОГРН 1127799026486, адрес для корреспонденции: 101000, г</w:t>
      </w:r>
      <w:r w:rsidR="00B87AD1">
        <w:rPr>
          <w:rFonts w:ascii="Times New Roman" w:hAnsi="Times New Roman" w:cs="Times New Roman"/>
        </w:rPr>
        <w:t>.</w:t>
      </w:r>
      <w:r w:rsidR="00864636" w:rsidRPr="00AE17CF">
        <w:rPr>
          <w:rFonts w:ascii="Times New Roman" w:hAnsi="Times New Roman" w:cs="Times New Roman"/>
        </w:rPr>
        <w:t xml:space="preserve"> Москва, вн. тер. г. муниципальный округ Басманный, б-р Покровский, дом 4/17, стр. 1, помещ. II, тел. +7(495)249-04-22, +7(929)550-48-51, </w:t>
      </w:r>
      <w:hyperlink r:id="rId8" w:history="1">
        <w:r w:rsidR="0038133A" w:rsidRPr="002E187A">
          <w:rPr>
            <w:rStyle w:val="a3"/>
            <w:rFonts w:ascii="Times New Roman" w:hAnsi="Times New Roman" w:cs="Times New Roman"/>
          </w:rPr>
          <w:t>https://oaufenix.ru/</w:t>
        </w:r>
      </w:hyperlink>
      <w:hyperlink w:history="1"/>
      <w:r w:rsidR="00864636" w:rsidRPr="00AE17CF">
        <w:rPr>
          <w:rFonts w:ascii="Times New Roman" w:hAnsi="Times New Roman" w:cs="Times New Roman"/>
        </w:rPr>
        <w:t>)</w:t>
      </w:r>
      <w:r w:rsidR="0038133A">
        <w:rPr>
          <w:rFonts w:ascii="Times New Roman" w:hAnsi="Times New Roman" w:cs="Times New Roman"/>
        </w:rPr>
        <w:t xml:space="preserve">, </w:t>
      </w:r>
      <w:r w:rsidR="00864636" w:rsidRPr="00AE17CF">
        <w:rPr>
          <w:rFonts w:ascii="Times New Roman" w:hAnsi="Times New Roman" w:cs="Times New Roman"/>
        </w:rPr>
        <w:t>действующей на основании решения Арбитражного суда Московской области от 22.05.2024 г. по делу № А41-82685/23</w:t>
      </w:r>
      <w:r w:rsidRPr="00AE17CF">
        <w:rPr>
          <w:rFonts w:ascii="Times New Roman" w:hAnsi="Times New Roman" w:cs="Times New Roman"/>
        </w:rPr>
        <w:t xml:space="preserve">, сообщает </w:t>
      </w:r>
      <w:r w:rsidRPr="00AE17CF">
        <w:rPr>
          <w:rFonts w:ascii="Times New Roman" w:hAnsi="Times New Roman" w:cs="Times New Roman"/>
          <w:b/>
          <w:bCs/>
        </w:rPr>
        <w:t>о</w:t>
      </w:r>
      <w:r w:rsidRPr="00AE17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919FA">
        <w:rPr>
          <w:rFonts w:ascii="Times New Roman" w:hAnsi="Times New Roman" w:cs="Times New Roman"/>
          <w:b/>
          <w:bCs/>
          <w:color w:val="000000" w:themeColor="text1"/>
        </w:rPr>
        <w:t>проведении</w:t>
      </w:r>
      <w:r w:rsidR="00F919FA" w:rsidRPr="00F919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919FA">
        <w:rPr>
          <w:rFonts w:ascii="Times New Roman" w:hAnsi="Times New Roman" w:cs="Times New Roman"/>
          <w:b/>
          <w:color w:val="000000" w:themeColor="text1"/>
        </w:rPr>
        <w:t>02</w:t>
      </w:r>
      <w:r w:rsidR="00F919FA" w:rsidRPr="00F919FA">
        <w:rPr>
          <w:rFonts w:ascii="Times New Roman" w:hAnsi="Times New Roman" w:cs="Times New Roman"/>
          <w:b/>
          <w:color w:val="000000" w:themeColor="text1"/>
        </w:rPr>
        <w:t>.07.2026 в</w:t>
      </w:r>
      <w:r w:rsidRPr="00F919F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32CD" w:rsidRPr="00F919FA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F919FA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F919FA">
        <w:rPr>
          <w:rFonts w:ascii="Times New Roman" w:hAnsi="Times New Roman" w:cs="Times New Roman"/>
          <w:color w:val="000000" w:themeColor="text1"/>
        </w:rPr>
        <w:t xml:space="preserve">. </w:t>
      </w:r>
      <w:r w:rsidRPr="00F919FA">
        <w:rPr>
          <w:rFonts w:ascii="Times New Roman" w:hAnsi="Times New Roman" w:cs="Times New Roman"/>
          <w:b/>
          <w:bCs/>
          <w:color w:val="000000" w:themeColor="text1"/>
        </w:rPr>
        <w:t>(Мск)</w:t>
      </w:r>
      <w:r w:rsidRPr="00F919FA">
        <w:rPr>
          <w:rFonts w:ascii="Times New Roman" w:hAnsi="Times New Roman" w:cs="Times New Roman"/>
          <w:color w:val="000000" w:themeColor="text1"/>
        </w:rPr>
        <w:t xml:space="preserve"> </w:t>
      </w:r>
      <w:r w:rsidRPr="00F919FA">
        <w:rPr>
          <w:rFonts w:ascii="Times New Roman" w:hAnsi="Times New Roman" w:cs="Times New Roman"/>
          <w:b/>
          <w:bCs/>
          <w:color w:val="000000" w:themeColor="text1"/>
        </w:rPr>
        <w:t>открытых электронных торгов</w:t>
      </w:r>
      <w:r w:rsidRPr="00F919FA">
        <w:rPr>
          <w:rFonts w:ascii="Times New Roman" w:hAnsi="Times New Roman" w:cs="Times New Roman"/>
          <w:color w:val="000000" w:themeColor="text1"/>
        </w:rPr>
        <w:t xml:space="preserve"> (далее – Торги) </w:t>
      </w:r>
      <w:r w:rsidR="001342BD" w:rsidRPr="00F919FA">
        <w:rPr>
          <w:rFonts w:ascii="Times New Roman" w:hAnsi="Times New Roman" w:cs="Times New Roman"/>
          <w:color w:val="000000" w:themeColor="text1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F919FA">
        <w:rPr>
          <w:rFonts w:ascii="Times New Roman" w:hAnsi="Times New Roman" w:cs="Times New Roman"/>
          <w:color w:val="000000" w:themeColor="text1"/>
        </w:rPr>
        <w:t>–</w:t>
      </w:r>
      <w:r w:rsidR="001342BD" w:rsidRPr="00F919FA">
        <w:rPr>
          <w:rFonts w:ascii="Times New Roman" w:hAnsi="Times New Roman" w:cs="Times New Roman"/>
          <w:color w:val="000000" w:themeColor="text1"/>
        </w:rPr>
        <w:t xml:space="preserve"> ЭП) путем </w:t>
      </w:r>
      <w:r w:rsidRPr="00F919FA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F919FA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на участие в Торгах с 09 час. 00 мин. </w:t>
      </w:r>
      <w:r w:rsidR="00F919FA">
        <w:rPr>
          <w:rFonts w:ascii="Times New Roman" w:hAnsi="Times New Roman" w:cs="Times New Roman"/>
          <w:b/>
          <w:color w:val="000000" w:themeColor="text1"/>
        </w:rPr>
        <w:t>21</w:t>
      </w:r>
      <w:r w:rsidRPr="00F919FA">
        <w:rPr>
          <w:rFonts w:ascii="Times New Roman" w:hAnsi="Times New Roman" w:cs="Times New Roman"/>
          <w:b/>
          <w:color w:val="000000" w:themeColor="text1"/>
        </w:rPr>
        <w:t>.</w:t>
      </w:r>
      <w:r w:rsidR="00AE17CF" w:rsidRPr="00F919FA">
        <w:rPr>
          <w:rFonts w:ascii="Times New Roman" w:hAnsi="Times New Roman" w:cs="Times New Roman"/>
          <w:b/>
          <w:color w:val="000000" w:themeColor="text1"/>
        </w:rPr>
        <w:t>0</w:t>
      </w:r>
      <w:r w:rsidR="00FD3185" w:rsidRPr="00F919FA">
        <w:rPr>
          <w:rFonts w:ascii="Times New Roman" w:hAnsi="Times New Roman" w:cs="Times New Roman"/>
          <w:b/>
          <w:color w:val="000000" w:themeColor="text1"/>
        </w:rPr>
        <w:t>5</w:t>
      </w:r>
      <w:r w:rsidRPr="00F919FA">
        <w:rPr>
          <w:rFonts w:ascii="Times New Roman" w:hAnsi="Times New Roman" w:cs="Times New Roman"/>
          <w:b/>
          <w:color w:val="000000" w:themeColor="text1"/>
        </w:rPr>
        <w:t>.202</w:t>
      </w:r>
      <w:r w:rsidR="003A1B90" w:rsidRPr="00F919FA">
        <w:rPr>
          <w:rFonts w:ascii="Times New Roman" w:hAnsi="Times New Roman" w:cs="Times New Roman"/>
          <w:b/>
          <w:color w:val="000000" w:themeColor="text1"/>
        </w:rPr>
        <w:t>6</w:t>
      </w:r>
      <w:r w:rsidRPr="00F919FA">
        <w:rPr>
          <w:rFonts w:ascii="Times New Roman" w:hAnsi="Times New Roman" w:cs="Times New Roman"/>
          <w:b/>
          <w:color w:val="000000" w:themeColor="text1"/>
        </w:rPr>
        <w:t xml:space="preserve"> по </w:t>
      </w:r>
      <w:r w:rsidR="00F919FA">
        <w:rPr>
          <w:rFonts w:ascii="Times New Roman" w:hAnsi="Times New Roman" w:cs="Times New Roman"/>
          <w:b/>
          <w:color w:val="000000" w:themeColor="text1"/>
        </w:rPr>
        <w:t>28</w:t>
      </w:r>
      <w:r w:rsidRPr="00F919FA">
        <w:rPr>
          <w:rFonts w:ascii="Times New Roman" w:hAnsi="Times New Roman" w:cs="Times New Roman"/>
          <w:b/>
          <w:color w:val="000000" w:themeColor="text1"/>
        </w:rPr>
        <w:t>.</w:t>
      </w:r>
      <w:r w:rsidR="00AE17CF" w:rsidRPr="00F919FA">
        <w:rPr>
          <w:rFonts w:ascii="Times New Roman" w:hAnsi="Times New Roman" w:cs="Times New Roman"/>
          <w:b/>
          <w:color w:val="000000" w:themeColor="text1"/>
        </w:rPr>
        <w:t>0</w:t>
      </w:r>
      <w:r w:rsidR="00FD3185" w:rsidRPr="00F919FA">
        <w:rPr>
          <w:rFonts w:ascii="Times New Roman" w:hAnsi="Times New Roman" w:cs="Times New Roman"/>
          <w:b/>
          <w:color w:val="000000" w:themeColor="text1"/>
        </w:rPr>
        <w:t>6</w:t>
      </w:r>
      <w:r w:rsidRPr="00F919FA">
        <w:rPr>
          <w:rFonts w:ascii="Times New Roman" w:hAnsi="Times New Roman" w:cs="Times New Roman"/>
          <w:b/>
          <w:color w:val="000000" w:themeColor="text1"/>
        </w:rPr>
        <w:t>.202</w:t>
      </w:r>
      <w:r w:rsidR="003A1B90" w:rsidRPr="00F919FA">
        <w:rPr>
          <w:rFonts w:ascii="Times New Roman" w:hAnsi="Times New Roman" w:cs="Times New Roman"/>
          <w:b/>
          <w:color w:val="000000" w:themeColor="text1"/>
        </w:rPr>
        <w:t>6</w:t>
      </w:r>
      <w:r w:rsidRPr="00F919FA">
        <w:rPr>
          <w:rFonts w:ascii="Times New Roman" w:hAnsi="Times New Roman" w:cs="Times New Roman"/>
          <w:b/>
          <w:color w:val="000000" w:themeColor="text1"/>
        </w:rPr>
        <w:t xml:space="preserve"> до 23 час </w:t>
      </w:r>
      <w:r w:rsidR="003A1B90" w:rsidRPr="00F919FA">
        <w:rPr>
          <w:rFonts w:ascii="Times New Roman" w:hAnsi="Times New Roman" w:cs="Times New Roman"/>
          <w:b/>
          <w:color w:val="000000" w:themeColor="text1"/>
        </w:rPr>
        <w:t>59</w:t>
      </w:r>
      <w:r w:rsidR="00A732CD" w:rsidRPr="00F919F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919FA">
        <w:rPr>
          <w:rFonts w:ascii="Times New Roman" w:hAnsi="Times New Roman" w:cs="Times New Roman"/>
          <w:b/>
          <w:color w:val="000000" w:themeColor="text1"/>
        </w:rPr>
        <w:t>мин</w:t>
      </w:r>
      <w:r w:rsidRPr="00F919FA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="00F919FA">
        <w:rPr>
          <w:rFonts w:ascii="Times New Roman" w:hAnsi="Times New Roman" w:cs="Times New Roman"/>
          <w:b/>
          <w:color w:val="000000" w:themeColor="text1"/>
        </w:rPr>
        <w:t>01</w:t>
      </w:r>
      <w:r w:rsidRPr="00F919FA">
        <w:rPr>
          <w:rFonts w:ascii="Times New Roman" w:hAnsi="Times New Roman" w:cs="Times New Roman"/>
          <w:b/>
          <w:color w:val="000000" w:themeColor="text1"/>
        </w:rPr>
        <w:t>.</w:t>
      </w:r>
      <w:r w:rsidR="00AE17CF" w:rsidRPr="00F919FA">
        <w:rPr>
          <w:rFonts w:ascii="Times New Roman" w:hAnsi="Times New Roman" w:cs="Times New Roman"/>
          <w:b/>
          <w:color w:val="000000" w:themeColor="text1"/>
        </w:rPr>
        <w:t>0</w:t>
      </w:r>
      <w:r w:rsidR="00F919FA" w:rsidRPr="00F919FA">
        <w:rPr>
          <w:rFonts w:ascii="Times New Roman" w:hAnsi="Times New Roman" w:cs="Times New Roman"/>
          <w:b/>
          <w:color w:val="000000" w:themeColor="text1"/>
        </w:rPr>
        <w:t>7</w:t>
      </w:r>
      <w:r w:rsidRPr="00F919FA">
        <w:rPr>
          <w:rFonts w:ascii="Times New Roman" w:hAnsi="Times New Roman" w:cs="Times New Roman"/>
          <w:b/>
          <w:color w:val="000000" w:themeColor="text1"/>
        </w:rPr>
        <w:t>.202</w:t>
      </w:r>
      <w:r w:rsidR="003A1B90" w:rsidRPr="00F919FA">
        <w:rPr>
          <w:rFonts w:ascii="Times New Roman" w:hAnsi="Times New Roman" w:cs="Times New Roman"/>
          <w:b/>
          <w:color w:val="000000" w:themeColor="text1"/>
        </w:rPr>
        <w:t>6</w:t>
      </w:r>
      <w:r w:rsidRPr="00F919FA">
        <w:rPr>
          <w:rFonts w:ascii="Times New Roman" w:hAnsi="Times New Roman" w:cs="Times New Roman"/>
          <w:color w:val="000000" w:themeColor="text1"/>
        </w:rPr>
        <w:t>, оформляется протоколом об</w:t>
      </w:r>
      <w:r w:rsidR="00A732CD" w:rsidRPr="00F919FA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</w:t>
      </w:r>
      <w:r w:rsidR="00A732CD" w:rsidRPr="00AE17CF">
        <w:rPr>
          <w:rFonts w:ascii="Times New Roman" w:hAnsi="Times New Roman" w:cs="Times New Roman"/>
          <w:color w:val="000000" w:themeColor="text1"/>
        </w:rPr>
        <w:t>.</w:t>
      </w:r>
      <w:r w:rsidR="00D958F9" w:rsidRPr="00AE17CF">
        <w:rPr>
          <w:rFonts w:ascii="Times New Roman" w:hAnsi="Times New Roman" w:cs="Times New Roman"/>
          <w:color w:val="000000" w:themeColor="text1"/>
        </w:rPr>
        <w:t xml:space="preserve"> </w:t>
      </w:r>
    </w:p>
    <w:p w14:paraId="08D682BA" w14:textId="79C31EBE" w:rsidR="00545375" w:rsidRPr="00AE17CF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17CF">
        <w:rPr>
          <w:rFonts w:ascii="Times New Roman" w:hAnsi="Times New Roman" w:cs="Times New Roman"/>
        </w:rPr>
        <w:t>Продаже на Торгах подлежит</w:t>
      </w:r>
      <w:r w:rsidR="00203371" w:rsidRPr="00AE17CF">
        <w:rPr>
          <w:rFonts w:ascii="Times New Roman" w:hAnsi="Times New Roman" w:cs="Times New Roman"/>
        </w:rPr>
        <w:t xml:space="preserve"> </w:t>
      </w:r>
      <w:r w:rsidR="00B87AD1">
        <w:rPr>
          <w:rFonts w:ascii="Times New Roman" w:hAnsi="Times New Roman" w:cs="Times New Roman"/>
        </w:rPr>
        <w:t xml:space="preserve">следующее </w:t>
      </w:r>
      <w:r w:rsidR="00203371" w:rsidRPr="00AE17CF">
        <w:rPr>
          <w:rFonts w:ascii="Times New Roman" w:hAnsi="Times New Roman" w:cs="Times New Roman"/>
        </w:rPr>
        <w:t>имущество</w:t>
      </w:r>
      <w:r w:rsidR="00E53F02" w:rsidRPr="00AE17CF">
        <w:rPr>
          <w:rFonts w:ascii="Times New Roman" w:hAnsi="Times New Roman" w:cs="Times New Roman"/>
        </w:rPr>
        <w:t xml:space="preserve"> Должника</w:t>
      </w:r>
      <w:r w:rsidR="00203371" w:rsidRPr="00AE17CF">
        <w:rPr>
          <w:rFonts w:ascii="Times New Roman" w:hAnsi="Times New Roman" w:cs="Times New Roman"/>
        </w:rPr>
        <w:t xml:space="preserve"> (далее – Имущество, Лот)</w:t>
      </w:r>
      <w:r w:rsidRPr="00AE17CF">
        <w:rPr>
          <w:rFonts w:ascii="Times New Roman" w:hAnsi="Times New Roman" w:cs="Times New Roman"/>
        </w:rPr>
        <w:t>:</w:t>
      </w:r>
      <w:r w:rsidR="000B4A0A" w:rsidRPr="00AE17CF">
        <w:rPr>
          <w:rFonts w:ascii="Times New Roman" w:hAnsi="Times New Roman" w:cs="Times New Roman"/>
        </w:rPr>
        <w:t xml:space="preserve"> </w:t>
      </w:r>
    </w:p>
    <w:p w14:paraId="43ABA8F1" w14:textId="31197529" w:rsidR="000B6B65" w:rsidRPr="00EE39C1" w:rsidRDefault="00A732CD" w:rsidP="00EE39C1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b/>
          <w:sz w:val="22"/>
          <w:szCs w:val="22"/>
          <w:lang w:val="ru-RU"/>
        </w:rPr>
        <w:t>Лот 1</w:t>
      </w:r>
      <w:r w:rsidR="00203371" w:rsidRPr="00AE17CF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AE17C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bookmarkStart w:id="0" w:name="_Hlk226372792"/>
      <w:r w:rsidR="000B6B65" w:rsidRPr="00AE17CF">
        <w:rPr>
          <w:rFonts w:ascii="Times New Roman" w:hAnsi="Times New Roman" w:cs="Times New Roman"/>
          <w:b/>
          <w:bCs/>
          <w:sz w:val="22"/>
          <w:szCs w:val="22"/>
          <w:lang w:val="ru-RU" w:bidi="ru-RU"/>
        </w:rPr>
        <w:t xml:space="preserve">Помещение (квартира), </w:t>
      </w:r>
      <w:r w:rsidR="000B6B65" w:rsidRPr="00CE5FDA">
        <w:rPr>
          <w:rFonts w:ascii="Times New Roman" w:hAnsi="Times New Roman" w:cs="Times New Roman"/>
          <w:sz w:val="22"/>
          <w:szCs w:val="22"/>
          <w:lang w:val="ru-RU" w:bidi="ru-RU"/>
        </w:rPr>
        <w:t xml:space="preserve">назначение: жилое, общей площадью 103,7 кв.м., этаж: 03, </w:t>
      </w:r>
      <w:r w:rsidR="00B87AD1">
        <w:rPr>
          <w:rFonts w:ascii="Times New Roman" w:hAnsi="Times New Roman" w:cs="Times New Roman"/>
          <w:sz w:val="22"/>
          <w:szCs w:val="22"/>
          <w:lang w:val="ru-RU" w:bidi="ru-RU"/>
        </w:rPr>
        <w:t>адрес (</w:t>
      </w:r>
      <w:r w:rsidR="000B6B65" w:rsidRPr="00CE5FDA">
        <w:rPr>
          <w:rFonts w:ascii="Times New Roman" w:hAnsi="Times New Roman" w:cs="Times New Roman"/>
          <w:sz w:val="22"/>
          <w:szCs w:val="22"/>
          <w:lang w:val="ru-RU" w:bidi="ru-RU"/>
        </w:rPr>
        <w:t>месторасположение</w:t>
      </w:r>
      <w:r w:rsidR="00B87AD1">
        <w:rPr>
          <w:rFonts w:ascii="Times New Roman" w:hAnsi="Times New Roman" w:cs="Times New Roman"/>
          <w:sz w:val="22"/>
          <w:szCs w:val="22"/>
          <w:lang w:val="ru-RU" w:bidi="ru-RU"/>
        </w:rPr>
        <w:t>)</w:t>
      </w:r>
      <w:r w:rsidR="000B6B65" w:rsidRPr="00CE5FDA">
        <w:rPr>
          <w:rFonts w:ascii="Times New Roman" w:hAnsi="Times New Roman" w:cs="Times New Roman"/>
          <w:sz w:val="22"/>
          <w:szCs w:val="22"/>
          <w:lang w:val="ru-RU" w:bidi="ru-RU"/>
        </w:rPr>
        <w:t xml:space="preserve">: Московская область, г. Красногорск, ул. Им. Егорова, д. 5, кв. 8, кадастровый номер </w:t>
      </w:r>
      <w:r w:rsidR="000B6B65" w:rsidRPr="00CE5FDA">
        <w:rPr>
          <w:rFonts w:ascii="Times New Roman" w:hAnsi="Times New Roman" w:cs="Times New Roman"/>
          <w:sz w:val="22"/>
          <w:szCs w:val="22"/>
          <w:lang w:val="ru-RU"/>
        </w:rPr>
        <w:t>50:11:0000000:122372</w:t>
      </w:r>
      <w:r w:rsidR="000B6B65" w:rsidRPr="00CE5FDA">
        <w:rPr>
          <w:rFonts w:ascii="Times New Roman" w:hAnsi="Times New Roman" w:cs="Times New Roman"/>
          <w:sz w:val="22"/>
          <w:szCs w:val="22"/>
          <w:lang w:val="ru-RU" w:bidi="ru-RU"/>
        </w:rPr>
        <w:t>.</w:t>
      </w:r>
      <w:r w:rsidR="000B6B65" w:rsidRPr="00CE5F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B6B65" w:rsidRPr="00EE39C1">
        <w:rPr>
          <w:rFonts w:ascii="Times New Roman" w:hAnsi="Times New Roman" w:cs="Times New Roman"/>
          <w:sz w:val="22"/>
          <w:szCs w:val="22"/>
          <w:lang w:val="ru-RU"/>
        </w:rPr>
        <w:t xml:space="preserve">В квартире зарегистрировано 3 физических лица. </w:t>
      </w:r>
      <w:bookmarkEnd w:id="0"/>
    </w:p>
    <w:p w14:paraId="1AAE4756" w14:textId="5DA05E68" w:rsidR="000B6B65" w:rsidRPr="006D3FA2" w:rsidRDefault="000B6B65" w:rsidP="006D3FA2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17CF">
        <w:rPr>
          <w:rFonts w:ascii="Times New Roman" w:hAnsi="Times New Roman" w:cs="Times New Roman"/>
          <w:b/>
          <w:bCs/>
          <w:sz w:val="22"/>
          <w:szCs w:val="22"/>
          <w:lang w:val="ru-RU" w:bidi="ru-RU"/>
        </w:rPr>
        <w:t>Обременение (ограничение) Имущества (Лота)</w:t>
      </w:r>
      <w:r w:rsidRPr="00AE17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AE17CF">
        <w:rPr>
          <w:rFonts w:ascii="Times New Roman" w:hAnsi="Times New Roman" w:cs="Times New Roman"/>
          <w:b/>
          <w:bCs/>
          <w:sz w:val="22"/>
          <w:szCs w:val="22"/>
          <w:lang w:val="ru-RU" w:bidi="ru-RU"/>
        </w:rPr>
        <w:t>согласно сведениям из ЕГРН</w:t>
      </w:r>
      <w:r w:rsidR="006D3FA2" w:rsidRPr="00303EBD">
        <w:rPr>
          <w:rFonts w:ascii="Times New Roman" w:hAnsi="Times New Roman" w:cs="Times New Roman"/>
          <w:b/>
          <w:bCs/>
          <w:sz w:val="22"/>
          <w:szCs w:val="22"/>
          <w:lang w:val="ru-RU" w:bidi="ru-RU"/>
        </w:rPr>
        <w:t xml:space="preserve"> (Заявление № </w:t>
      </w:r>
      <w:r w:rsidR="006D3FA2" w:rsidRPr="00303EBD">
        <w:rPr>
          <w:rFonts w:ascii="Times New Roman" w:hAnsi="Times New Roman" w:cs="Times New Roman"/>
          <w:b/>
          <w:bCs/>
          <w:sz w:val="22"/>
          <w:szCs w:val="22"/>
          <w:lang w:val="ru-RU"/>
        </w:rPr>
        <w:t>6720294262, данные актуальны на 18.01.2026)</w:t>
      </w:r>
      <w:r w:rsidRPr="00303EBD">
        <w:rPr>
          <w:rFonts w:ascii="Times New Roman" w:hAnsi="Times New Roman" w:cs="Times New Roman"/>
          <w:b/>
          <w:bCs/>
          <w:sz w:val="22"/>
          <w:szCs w:val="22"/>
          <w:lang w:val="ru-RU" w:bidi="ru-RU"/>
        </w:rPr>
        <w:t xml:space="preserve">: </w:t>
      </w:r>
      <w:r w:rsidR="00EE39C1" w:rsidRPr="00303EBD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303EBD">
        <w:rPr>
          <w:rFonts w:ascii="Times New Roman" w:hAnsi="Times New Roman" w:cs="Times New Roman"/>
          <w:sz w:val="22"/>
          <w:szCs w:val="22"/>
          <w:lang w:val="ru-RU"/>
        </w:rPr>
        <w:t>потека</w:t>
      </w:r>
      <w:r w:rsidRPr="00303EB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6D3FA2">
        <w:rPr>
          <w:rFonts w:ascii="Times New Roman" w:hAnsi="Times New Roman" w:cs="Times New Roman"/>
          <w:sz w:val="22"/>
          <w:szCs w:val="22"/>
          <w:lang w:val="ru-RU"/>
        </w:rPr>
        <w:t xml:space="preserve">в пользу </w:t>
      </w:r>
      <w:bookmarkStart w:id="1" w:name="_Hlk226372835"/>
      <w:r w:rsidR="00FD32F9" w:rsidRPr="006D3FA2">
        <w:rPr>
          <w:rFonts w:ascii="Times New Roman" w:hAnsi="Times New Roman" w:cs="Times New Roman"/>
          <w:sz w:val="22"/>
          <w:szCs w:val="22"/>
          <w:lang w:val="ru-RU"/>
        </w:rPr>
        <w:t>АО</w:t>
      </w:r>
      <w:r w:rsidRPr="006D3F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E3A36" w:rsidRPr="006D3FA2">
        <w:rPr>
          <w:rFonts w:ascii="Times New Roman" w:hAnsi="Times New Roman" w:cs="Times New Roman"/>
          <w:sz w:val="22"/>
          <w:szCs w:val="22"/>
          <w:lang w:val="ru-RU"/>
        </w:rPr>
        <w:t>КБ</w:t>
      </w:r>
      <w:r w:rsidRPr="006D3FA2">
        <w:rPr>
          <w:rFonts w:ascii="Times New Roman" w:hAnsi="Times New Roman" w:cs="Times New Roman"/>
          <w:sz w:val="22"/>
          <w:szCs w:val="22"/>
          <w:lang w:val="ru-RU"/>
        </w:rPr>
        <w:t xml:space="preserve"> Инвестрастбанк</w:t>
      </w:r>
      <w:bookmarkEnd w:id="1"/>
      <w:r w:rsidRPr="006D3FA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9845FF7" w14:textId="77777777" w:rsidR="00034514" w:rsidRPr="00127CB2" w:rsidRDefault="00D633A8" w:rsidP="00034514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7CB2">
        <w:rPr>
          <w:rFonts w:ascii="Times New Roman" w:hAnsi="Times New Roman" w:cs="Times New Roman"/>
          <w:b/>
          <w:bCs/>
          <w:sz w:val="22"/>
          <w:szCs w:val="22"/>
          <w:lang w:val="ru-RU"/>
        </w:rPr>
        <w:t>Для сведения:</w:t>
      </w:r>
    </w:p>
    <w:p w14:paraId="5FDC095C" w14:textId="08F8F076" w:rsidR="008025DC" w:rsidRPr="00127CB2" w:rsidRDefault="002F0427" w:rsidP="00034514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7CB2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Согласно выписке из ЕГРН </w:t>
      </w:r>
      <w:r w:rsidRPr="00127CB2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29.12.2025г. № КУВИ-001/2025-233937356</w:t>
      </w:r>
      <w:r w:rsidR="001D3ECC" w:rsidRPr="00127CB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8025DC" w:rsidRPr="00127CB2">
        <w:rPr>
          <w:rFonts w:ascii="Times New Roman" w:hAnsi="Times New Roman" w:cs="Times New Roman"/>
          <w:b/>
          <w:sz w:val="22"/>
          <w:szCs w:val="22"/>
          <w:lang w:val="ru-RU" w:bidi="ru-RU"/>
        </w:rPr>
        <w:t xml:space="preserve">кадастровый номер </w:t>
      </w:r>
      <w:r w:rsidR="00C805FA" w:rsidRPr="00127CB2">
        <w:rPr>
          <w:rFonts w:ascii="Times New Roman" w:hAnsi="Times New Roman" w:cs="Times New Roman"/>
          <w:b/>
          <w:sz w:val="22"/>
          <w:szCs w:val="22"/>
          <w:lang w:val="ru-RU" w:bidi="ru-RU"/>
        </w:rPr>
        <w:t>Лота</w:t>
      </w:r>
      <w:r w:rsidR="008025DC" w:rsidRPr="00127CB2">
        <w:rPr>
          <w:rStyle w:val="a3"/>
          <w:rFonts w:ascii="Times New Roman" w:hAnsi="Times New Roman" w:cs="Times New Roman"/>
          <w:b/>
          <w:sz w:val="22"/>
          <w:szCs w:val="22"/>
          <w:u w:val="none"/>
          <w:lang w:val="ru-RU"/>
        </w:rPr>
        <w:t xml:space="preserve">: </w:t>
      </w:r>
      <w:r w:rsidR="008025DC" w:rsidRPr="00127CB2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50:11:0000000:160668</w:t>
      </w:r>
      <w:r w:rsidR="00034514" w:rsidRPr="00127CB2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,</w:t>
      </w:r>
      <w:r w:rsidR="00034514" w:rsidRPr="00127CB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 w:rsidR="00034514" w:rsidRPr="00127CB2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ранее присвоенный инвентарный номер: 090:029-14872-8</w:t>
      </w:r>
      <w:r w:rsidR="00D96485" w:rsidRPr="00127CB2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="00034514" w:rsidRPr="00127CB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025DC" w:rsidRPr="00127CB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17.10.2023</w:t>
      </w:r>
      <w:r w:rsidR="00AB427A" w:rsidRPr="00127CB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г.</w:t>
      </w:r>
      <w:r w:rsidR="008025DC" w:rsidRPr="00127CB2">
        <w:rPr>
          <w:rStyle w:val="a3"/>
          <w:rFonts w:ascii="Times New Roman" w:hAnsi="Times New Roman" w:cs="Times New Roman"/>
          <w:b/>
          <w:bCs/>
          <w:sz w:val="22"/>
          <w:szCs w:val="22"/>
          <w:u w:val="none"/>
          <w:lang w:val="ru-RU"/>
        </w:rPr>
        <w:t xml:space="preserve"> </w:t>
      </w:r>
      <w:r w:rsidR="008025DC" w:rsidRPr="00127CB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объект недвижимости снят с кадастрового учета</w:t>
      </w:r>
      <w:r w:rsidR="001D3ECC" w:rsidRPr="00127CB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</w:p>
    <w:p w14:paraId="20FEAD8B" w14:textId="2905D0FD" w:rsidR="00D633A8" w:rsidRPr="00191E8E" w:rsidRDefault="008025DC" w:rsidP="00191E8E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7CB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Организация и проведение торгов по продаже Имущества осуществляется в соответствии с Положением</w:t>
      </w:r>
      <w:r w:rsidR="001D3ECC" w:rsidRPr="00127CB2">
        <w:rPr>
          <w:rFonts w:ascii="Times New Roman" w:hAnsi="Times New Roman" w:cs="Times New Roman"/>
          <w:sz w:val="22"/>
          <w:szCs w:val="22"/>
          <w:lang w:val="ru-RU"/>
        </w:rPr>
        <w:t xml:space="preserve"> о порядке, сроках и условиях реализации имущества Мамалиевой Эсмиры Закир-кызы</w:t>
      </w:r>
      <w:r w:rsidR="001D3ECC" w:rsidRPr="00127CB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1D3ECC" w:rsidRPr="00127CB2">
        <w:rPr>
          <w:rFonts w:ascii="Times New Roman" w:hAnsi="Times New Roman" w:cs="Times New Roman"/>
          <w:sz w:val="22"/>
          <w:szCs w:val="22"/>
          <w:lang w:val="ru-RU"/>
        </w:rPr>
        <w:t xml:space="preserve">(Халиловой Эсмиры Камиловны), являющегося предметом залога КБ «ИНВЕСТРАСТБАНК» (АО)), утвержденным КБ «ИНВЕСТРАСТБАНК» (АО)) от 18.02.2026, </w:t>
      </w:r>
      <w:r w:rsidR="00034514" w:rsidRPr="00127CB2">
        <w:rPr>
          <w:rFonts w:ascii="Times New Roman" w:hAnsi="Times New Roman" w:cs="Times New Roman"/>
          <w:sz w:val="22"/>
          <w:szCs w:val="22"/>
          <w:lang w:val="ru-RU"/>
        </w:rPr>
        <w:t>опубликованном в ЕФРСБ от 22.04.2026</w:t>
      </w:r>
      <w:r w:rsidR="00191E8E" w:rsidRPr="00127CB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4514" w:rsidRPr="00127CB2">
        <w:rPr>
          <w:rFonts w:ascii="Times New Roman" w:hAnsi="Times New Roman" w:cs="Times New Roman"/>
          <w:sz w:val="22"/>
          <w:szCs w:val="22"/>
          <w:lang w:val="ru-RU"/>
        </w:rPr>
        <w:t>№ 22557162.</w:t>
      </w:r>
    </w:p>
    <w:p w14:paraId="475B0162" w14:textId="20ABFB3A" w:rsidR="00545375" w:rsidRPr="00B309AF" w:rsidRDefault="00545375" w:rsidP="00392A05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309AF">
        <w:rPr>
          <w:rFonts w:ascii="Times New Roman" w:hAnsi="Times New Roman" w:cs="Times New Roman"/>
          <w:b/>
          <w:sz w:val="22"/>
          <w:szCs w:val="22"/>
          <w:lang w:val="ru-RU"/>
        </w:rPr>
        <w:t>Начальная цена</w:t>
      </w:r>
      <w:r w:rsidR="00E53F02" w:rsidRPr="00B309A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Лота</w:t>
      </w:r>
      <w:r w:rsidR="00A732CD" w:rsidRPr="00B309A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- </w:t>
      </w:r>
      <w:r w:rsidR="00523E34" w:rsidRPr="00B309AF">
        <w:rPr>
          <w:rFonts w:ascii="Times New Roman" w:hAnsi="Times New Roman" w:cs="Times New Roman"/>
          <w:b/>
          <w:bCs/>
          <w:sz w:val="22"/>
          <w:szCs w:val="22"/>
          <w:lang w:val="ru-RU"/>
        </w:rPr>
        <w:t>18 900 000,00</w:t>
      </w:r>
      <w:r w:rsidR="00392A05" w:rsidRPr="00B309A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A732CD" w:rsidRPr="00B309AF">
        <w:rPr>
          <w:rFonts w:ascii="Times New Roman" w:hAnsi="Times New Roman" w:cs="Times New Roman"/>
          <w:b/>
          <w:bCs/>
          <w:sz w:val="22"/>
          <w:szCs w:val="22"/>
          <w:lang w:val="ru-RU"/>
        </w:rPr>
        <w:t>руб.</w:t>
      </w:r>
    </w:p>
    <w:p w14:paraId="36376D1B" w14:textId="2F585C02" w:rsidR="00E53F02" w:rsidRPr="00AE17CF" w:rsidRDefault="00523E34" w:rsidP="00AE17C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3E34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Ознакомление с Лотом производится по адресу его местонахождения в рабочие дни </w:t>
      </w:r>
      <w:r w:rsidRPr="00523E34">
        <w:rPr>
          <w:rFonts w:ascii="Times New Roman" w:hAnsi="Times New Roman" w:cs="Times New Roman"/>
          <w:sz w:val="22"/>
          <w:szCs w:val="22"/>
          <w:lang w:val="ru-RU"/>
        </w:rPr>
        <w:t>с 12:00 до 18:00 часов после предварительного согласования времени осмотра по телефону: 8-909-622-77-77 (Ильяс)</w:t>
      </w:r>
      <w:r w:rsidR="00AE17CF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E53F02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Информацию о реализуемом имуществе можно получить </w:t>
      </w:r>
      <w:r w:rsidR="00E53F02" w:rsidRPr="00FD32F9">
        <w:rPr>
          <w:rFonts w:ascii="Times New Roman" w:hAnsi="Times New Roman" w:cs="Times New Roman"/>
          <w:sz w:val="22"/>
          <w:szCs w:val="22"/>
          <w:lang w:val="ru-RU"/>
        </w:rPr>
        <w:t>у Организатора торгов:</w:t>
      </w:r>
      <w:r w:rsidR="0038133A" w:rsidRPr="00FD32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309AF" w:rsidRPr="00B309AF">
        <w:rPr>
          <w:rFonts w:ascii="Times New Roman" w:hAnsi="Times New Roman" w:cs="Times New Roman"/>
          <w:sz w:val="22"/>
          <w:szCs w:val="22"/>
          <w:lang w:val="ru-RU"/>
        </w:rPr>
        <w:t xml:space="preserve">тел. </w:t>
      </w:r>
      <w:r w:rsidR="00B309AF">
        <w:rPr>
          <w:rFonts w:ascii="Times New Roman" w:hAnsi="Times New Roman" w:cs="Times New Roman"/>
          <w:sz w:val="22"/>
          <w:szCs w:val="22"/>
          <w:lang w:val="ru-RU"/>
        </w:rPr>
        <w:t>+</w:t>
      </w:r>
      <w:r w:rsidR="00B309AF" w:rsidRPr="00B309AF">
        <w:rPr>
          <w:rFonts w:ascii="Times New Roman" w:hAnsi="Times New Roman" w:cs="Times New Roman"/>
          <w:sz w:val="22"/>
          <w:szCs w:val="22"/>
          <w:lang w:val="ru-RU"/>
        </w:rPr>
        <w:t>7985-171-90-57, эл. почта: orlov@auction-house.ru</w:t>
      </w:r>
      <w:r w:rsidR="00B309AF">
        <w:rPr>
          <w:rFonts w:ascii="Times New Roman" w:hAnsi="Times New Roman" w:cs="Times New Roman"/>
          <w:sz w:val="22"/>
          <w:szCs w:val="22"/>
          <w:lang w:val="ru-RU"/>
        </w:rPr>
        <w:t>.</w:t>
      </w:r>
      <w:bookmarkStart w:id="2" w:name="_GoBack"/>
      <w:bookmarkEnd w:id="2"/>
    </w:p>
    <w:p w14:paraId="689055A5" w14:textId="77777777" w:rsidR="0038133A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Задаток – </w:t>
      </w:r>
      <w:r w:rsidR="00392A05" w:rsidRPr="00AE17CF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 w:rsidRPr="00AE17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0% от начальной цены Лота. </w:t>
      </w:r>
      <w:r w:rsidR="0032612F" w:rsidRPr="00AE17CF">
        <w:rPr>
          <w:rFonts w:ascii="Times New Roman" w:hAnsi="Times New Roman" w:cs="Times New Roman"/>
          <w:b/>
          <w:bCs/>
          <w:sz w:val="22"/>
          <w:szCs w:val="22"/>
          <w:lang w:val="ru-RU"/>
        </w:rPr>
        <w:t>Шаг аукциона</w:t>
      </w:r>
      <w:r w:rsidRPr="00AE17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– 5% от начальной цены Лота. </w:t>
      </w:r>
      <w:r w:rsidR="00545375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Документом, подтверждающим поступление задатка на счет </w:t>
      </w:r>
      <w:r w:rsidR="00545375" w:rsidRPr="00AE17CF">
        <w:rPr>
          <w:rFonts w:ascii="Times New Roman" w:hAnsi="Times New Roman" w:cs="Times New Roman"/>
          <w:sz w:val="22"/>
          <w:szCs w:val="22"/>
          <w:lang w:val="ru-RU"/>
        </w:rPr>
        <w:t>Организатора торгов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, является выписка со счета </w:t>
      </w:r>
      <w:r w:rsidR="00545375" w:rsidRPr="00AE17CF">
        <w:rPr>
          <w:rFonts w:ascii="Times New Roman" w:hAnsi="Times New Roman" w:cs="Times New Roman"/>
          <w:sz w:val="22"/>
          <w:szCs w:val="22"/>
          <w:lang w:val="ru-RU"/>
        </w:rPr>
        <w:t>Организатора торгов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AE17C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32612F" w:rsidRPr="00AE17C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Поступление </w:t>
      </w:r>
      <w:r w:rsidRPr="00AE17C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AE17CF">
        <w:rPr>
          <w:rFonts w:ascii="Times New Roman" w:hAnsi="Times New Roman" w:cs="Times New Roman"/>
          <w:sz w:val="22"/>
          <w:szCs w:val="22"/>
          <w:lang w:val="ru-RU"/>
        </w:rPr>
        <w:t>Исполнение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участию 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AE17CF">
        <w:rPr>
          <w:rFonts w:ascii="Times New Roman" w:hAnsi="Times New Roman" w:cs="Times New Roman"/>
          <w:sz w:val="22"/>
          <w:szCs w:val="22"/>
        </w:rPr>
        <w:t>N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Финансовому управляющему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Финансового управляющего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0B4A0A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D819EA2" w14:textId="10A36CC4" w:rsidR="00FE3435" w:rsidRPr="00AE17CF" w:rsidRDefault="00545375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sz w:val="22"/>
          <w:szCs w:val="22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54B4E74" w14:textId="77777777" w:rsidR="00FE3435" w:rsidRPr="00AE17CF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Победитель Торгов – лицо, предложившее наиболее высокую цену. </w:t>
      </w:r>
    </w:p>
    <w:p w14:paraId="229F4153" w14:textId="77777777" w:rsidR="0038133A" w:rsidRDefault="00957EC1" w:rsidP="008D5C70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Результаты торгов подводятся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Организатором торгов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Организатором торгов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решения о признании участника победителем торгов. </w:t>
      </w:r>
    </w:p>
    <w:p w14:paraId="1D58567B" w14:textId="77777777" w:rsidR="0038133A" w:rsidRDefault="00957EC1" w:rsidP="008D5C70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sz w:val="22"/>
          <w:szCs w:val="22"/>
          <w:lang w:val="ru-RU"/>
        </w:rPr>
        <w:t>Проект договора купли-продажи</w:t>
      </w:r>
      <w:r w:rsidR="0038133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размещен на ЭП. </w:t>
      </w:r>
      <w:r w:rsidR="0038133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38133A" w:rsidRPr="00AE17CF">
        <w:rPr>
          <w:rFonts w:ascii="Times New Roman" w:hAnsi="Times New Roman" w:cs="Times New Roman"/>
          <w:sz w:val="22"/>
          <w:szCs w:val="22"/>
          <w:lang w:val="ru-RU"/>
        </w:rPr>
        <w:t>оговор купли-продажи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заключается с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победителем торгов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5 дней с даты получения победителем торгов </w:t>
      </w:r>
      <w:r w:rsidR="0038133A" w:rsidRPr="00AE17CF">
        <w:rPr>
          <w:rFonts w:ascii="Times New Roman" w:hAnsi="Times New Roman" w:cs="Times New Roman"/>
          <w:sz w:val="22"/>
          <w:szCs w:val="22"/>
          <w:lang w:val="ru-RU"/>
        </w:rPr>
        <w:t>договора купли-продажи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Финансового управляющего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3110E55" w14:textId="5090E831" w:rsidR="008D5C70" w:rsidRPr="00AE17CF" w:rsidRDefault="00957EC1" w:rsidP="008D5C70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Оплата – в течение 30 дней со дня подписания </w:t>
      </w:r>
      <w:r w:rsidR="0038133A" w:rsidRPr="00AE17CF">
        <w:rPr>
          <w:rFonts w:ascii="Times New Roman" w:hAnsi="Times New Roman" w:cs="Times New Roman"/>
          <w:sz w:val="22"/>
          <w:szCs w:val="22"/>
          <w:lang w:val="ru-RU"/>
        </w:rPr>
        <w:t>договора купли-продажи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r w:rsidR="0038133A" w:rsidRPr="00AE17CF">
        <w:rPr>
          <w:rFonts w:ascii="Times New Roman" w:hAnsi="Times New Roman" w:cs="Times New Roman"/>
          <w:sz w:val="22"/>
          <w:szCs w:val="22"/>
          <w:lang w:val="ru-RU"/>
        </w:rPr>
        <w:t>специальный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счет Должника:</w:t>
      </w:r>
      <w:r w:rsidR="00E53F02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Р/с 40817810350223528021, ФИЛИАЛ "ЦЕНТРАЛЬНЫЙ" ПАО "СОВКОМБАНК", 633011, РОССИЙСКАЯ ФЕДЕРАЦИЯ, НОВОСИБИРСКАЯ ОБЛ, БЕРДСК Г, ПОПОВА УЛ, 11 Телефон: 8-800-100-00-06, БИК 045004763 ИНН 4401116480 ОГРН 1144400000425, Корр/счет 30101810150040000763, КПП 54454300.</w:t>
      </w:r>
    </w:p>
    <w:p w14:paraId="34BEC1D2" w14:textId="74EEAA88" w:rsidR="000B4A0A" w:rsidRPr="008D5C70" w:rsidRDefault="00545375" w:rsidP="008D5C70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E17CF">
        <w:rPr>
          <w:rFonts w:ascii="Times New Roman" w:hAnsi="Times New Roman" w:cs="Times New Roman"/>
          <w:sz w:val="22"/>
          <w:szCs w:val="22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AE17C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AE17CF">
        <w:rPr>
          <w:rFonts w:ascii="Times New Roman" w:hAnsi="Times New Roman" w:cs="Times New Roman"/>
          <w:sz w:val="22"/>
          <w:szCs w:val="22"/>
          <w:lang w:val="ru-RU"/>
        </w:rPr>
        <w:t xml:space="preserve"> несёт покупатель.</w:t>
      </w:r>
    </w:p>
    <w:p w14:paraId="4297D43A" w14:textId="77777777" w:rsidR="00E53F02" w:rsidRPr="008D5C70" w:rsidRDefault="00E53F02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07D7AB9" w14:textId="77777777" w:rsidR="00E53F02" w:rsidRDefault="00E53F02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A09B0F9" w14:textId="77777777" w:rsidR="00E53F02" w:rsidRDefault="00E53F02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4CB61CA" w14:textId="77777777" w:rsidR="00E53F02" w:rsidRDefault="00E53F02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F73E585" w14:textId="77777777" w:rsidR="00E53F02" w:rsidRDefault="00E53F02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3255068" w14:textId="731F6F91" w:rsidR="00E53F02" w:rsidRDefault="00E53F02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3EC723F" w14:textId="77777777" w:rsidR="006D3FA2" w:rsidRPr="006C2736" w:rsidRDefault="006D3FA2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6D3FA2" w:rsidRPr="006C2736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1A29"/>
    <w:multiLevelType w:val="hybridMultilevel"/>
    <w:tmpl w:val="19E85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34514"/>
    <w:rsid w:val="00066AFF"/>
    <w:rsid w:val="000968C5"/>
    <w:rsid w:val="000B1360"/>
    <w:rsid w:val="000B4A0A"/>
    <w:rsid w:val="000B6B65"/>
    <w:rsid w:val="000C4BA9"/>
    <w:rsid w:val="000F41C6"/>
    <w:rsid w:val="00125D51"/>
    <w:rsid w:val="00127CB2"/>
    <w:rsid w:val="001342BD"/>
    <w:rsid w:val="00146286"/>
    <w:rsid w:val="001727A3"/>
    <w:rsid w:val="00190E6B"/>
    <w:rsid w:val="00191E8E"/>
    <w:rsid w:val="00194C54"/>
    <w:rsid w:val="001A4710"/>
    <w:rsid w:val="001A70B8"/>
    <w:rsid w:val="001B1562"/>
    <w:rsid w:val="001D3ECC"/>
    <w:rsid w:val="001F06EE"/>
    <w:rsid w:val="00201387"/>
    <w:rsid w:val="00203371"/>
    <w:rsid w:val="00220D13"/>
    <w:rsid w:val="0022110A"/>
    <w:rsid w:val="00236DA1"/>
    <w:rsid w:val="002606C7"/>
    <w:rsid w:val="00273968"/>
    <w:rsid w:val="002C3E2D"/>
    <w:rsid w:val="002F0427"/>
    <w:rsid w:val="00303EBD"/>
    <w:rsid w:val="00321DFA"/>
    <w:rsid w:val="0032612F"/>
    <w:rsid w:val="0038133A"/>
    <w:rsid w:val="00390A28"/>
    <w:rsid w:val="00392A05"/>
    <w:rsid w:val="003A1B90"/>
    <w:rsid w:val="003C0D54"/>
    <w:rsid w:val="003D0088"/>
    <w:rsid w:val="003D774E"/>
    <w:rsid w:val="004227A7"/>
    <w:rsid w:val="00457D83"/>
    <w:rsid w:val="004A1C79"/>
    <w:rsid w:val="00515D05"/>
    <w:rsid w:val="00523E34"/>
    <w:rsid w:val="00545375"/>
    <w:rsid w:val="00554BDB"/>
    <w:rsid w:val="00555825"/>
    <w:rsid w:val="0056183E"/>
    <w:rsid w:val="00573F80"/>
    <w:rsid w:val="005F3E56"/>
    <w:rsid w:val="0061337F"/>
    <w:rsid w:val="00677E82"/>
    <w:rsid w:val="006C2736"/>
    <w:rsid w:val="006D3FA2"/>
    <w:rsid w:val="0071333C"/>
    <w:rsid w:val="00741147"/>
    <w:rsid w:val="00752C20"/>
    <w:rsid w:val="00755970"/>
    <w:rsid w:val="007D0894"/>
    <w:rsid w:val="008025DC"/>
    <w:rsid w:val="00847CBD"/>
    <w:rsid w:val="00864636"/>
    <w:rsid w:val="008D5C70"/>
    <w:rsid w:val="00925A25"/>
    <w:rsid w:val="00927D1C"/>
    <w:rsid w:val="00934544"/>
    <w:rsid w:val="00957EC1"/>
    <w:rsid w:val="009F0110"/>
    <w:rsid w:val="00A212D4"/>
    <w:rsid w:val="00A732CD"/>
    <w:rsid w:val="00AB0DB0"/>
    <w:rsid w:val="00AB427A"/>
    <w:rsid w:val="00AC79C4"/>
    <w:rsid w:val="00AE17CF"/>
    <w:rsid w:val="00AE3E67"/>
    <w:rsid w:val="00AF04D2"/>
    <w:rsid w:val="00B15049"/>
    <w:rsid w:val="00B309AF"/>
    <w:rsid w:val="00B55CA3"/>
    <w:rsid w:val="00B87AD1"/>
    <w:rsid w:val="00BF24D4"/>
    <w:rsid w:val="00C070E8"/>
    <w:rsid w:val="00C805FA"/>
    <w:rsid w:val="00C8730F"/>
    <w:rsid w:val="00CD732D"/>
    <w:rsid w:val="00CE5FDA"/>
    <w:rsid w:val="00D243AB"/>
    <w:rsid w:val="00D61AA4"/>
    <w:rsid w:val="00D633A8"/>
    <w:rsid w:val="00D958F9"/>
    <w:rsid w:val="00D96485"/>
    <w:rsid w:val="00E041CA"/>
    <w:rsid w:val="00E24402"/>
    <w:rsid w:val="00E25D9D"/>
    <w:rsid w:val="00E53F02"/>
    <w:rsid w:val="00E60808"/>
    <w:rsid w:val="00EE39C1"/>
    <w:rsid w:val="00EE3A36"/>
    <w:rsid w:val="00F00098"/>
    <w:rsid w:val="00F42103"/>
    <w:rsid w:val="00F503BD"/>
    <w:rsid w:val="00F76F1A"/>
    <w:rsid w:val="00F919FA"/>
    <w:rsid w:val="00FD3185"/>
    <w:rsid w:val="00FD32F9"/>
    <w:rsid w:val="00FE1E33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54BD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F042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ufeni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5426-0BFC-4A56-9DE8-38F9DAD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34</cp:revision>
  <cp:lastPrinted>2026-05-08T09:27:00Z</cp:lastPrinted>
  <dcterms:created xsi:type="dcterms:W3CDTF">2020-08-17T07:45:00Z</dcterms:created>
  <dcterms:modified xsi:type="dcterms:W3CDTF">2026-05-19T11:28:00Z</dcterms:modified>
</cp:coreProperties>
</file>