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17DC9" w:rsidP="00D713A2">
      <w:pPr>
        <w:pStyle w:val="a3"/>
        <w:ind w:left="118" w:right="104" w:firstLine="283"/>
        <w:jc w:val="both"/>
      </w:pPr>
      <w:r w:rsidRPr="00317DC9">
        <w:t xml:space="preserve">Герасимова Оксана Николаевна (дата рождения: 16.01.1976 г., место рождения: с. Ганновка Приазовский р-н Запорожская обл., СНИЛС 193-736-392 10, ИНН 581004900802, адрес регистрации по месту жительства: 142008, Московская область, г Домодедово, ул Курыжова, 19, 1, 124)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>
        <w:t>Определения</w:t>
      </w:r>
      <w:bookmarkStart w:id="0" w:name="_GoBack"/>
      <w:bookmarkEnd w:id="0"/>
      <w:r w:rsidR="00CD7680" w:rsidRPr="00CD7680">
        <w:t xml:space="preserve"> Арбитражного суда </w:t>
      </w:r>
      <w:r w:rsidRPr="00317DC9">
        <w:t>города Москвы от 19.03.2026 г. по делу № А40-37613/24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17DC9" w:rsidP="004E0B5C">
      <w:pPr>
        <w:pStyle w:val="a3"/>
        <w:spacing w:before="2"/>
        <w:ind w:left="118"/>
      </w:pPr>
      <w:r w:rsidRPr="00317DC9">
        <w:t>Герасимова Оксана Николаевна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17DC9" w:rsidRPr="00317DC9">
        <w:t xml:space="preserve">Герасимова Оксана Николаевна, ИНН 581004900802 Банк получателя: ФИЛИАЛ "ЦЕНТРАЛЬНЫЙ" ПАО "СОВКОМБАНК"(БЕРДСК), БИК: 045004763, ИНН банка 4401116480, к/с 30101810150040000763, кпп: 544543001, </w:t>
      </w:r>
      <w:r w:rsidR="00317DC9">
        <w:t>р/с № 40817810350224606531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17DC9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17DC9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17DC9"/>
    <w:rsid w:val="00371587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2026-05-15T11:06:00Z</dcterms:created>
  <dcterms:modified xsi:type="dcterms:W3CDTF">2026-05-15T11:06:00Z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