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2CE91C21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0555B3">
        <w:rPr>
          <w:b w:val="0"/>
        </w:rPr>
        <w:t>по продаже</w:t>
      </w:r>
      <w:r w:rsidR="000555B3" w:rsidRPr="000555B3">
        <w:t xml:space="preserve"> </w:t>
      </w:r>
      <w:bookmarkStart w:id="0" w:name="_GoBack"/>
      <w:bookmarkEnd w:id="0"/>
      <w:r w:rsidR="000555B3" w:rsidRPr="000555B3">
        <w:t>100% долей в уставном капитале ООО «</w:t>
      </w:r>
      <w:proofErr w:type="spellStart"/>
      <w:r w:rsidR="000555B3" w:rsidRPr="000555B3">
        <w:t>Фландер</w:t>
      </w:r>
      <w:proofErr w:type="spellEnd"/>
      <w:r w:rsidR="000555B3" w:rsidRPr="000555B3">
        <w:t>» (ИНН 9705162818, ОГРН 1217700610313)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447</w:t>
      </w:r>
      <w:r w:rsidR="0021263C">
        <w:rPr>
          <w:b w:val="0"/>
        </w:rPr>
        <w:t>931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 xml:space="preserve">о </w:t>
      </w:r>
      <w:r w:rsidR="000555B3">
        <w:rPr>
          <w:b w:val="0"/>
        </w:rPr>
        <w:t xml:space="preserve">переносе даты допуска </w:t>
      </w:r>
      <w:r w:rsidR="000555B3" w:rsidRPr="000555B3">
        <w:rPr>
          <w:b w:val="0"/>
        </w:rPr>
        <w:t>Претендентов</w:t>
      </w:r>
      <w:r w:rsidR="000555B3">
        <w:rPr>
          <w:b w:val="0"/>
        </w:rPr>
        <w:t xml:space="preserve"> и</w:t>
      </w:r>
      <w:r w:rsidR="00B07262" w:rsidRPr="00C13908">
        <w:rPr>
          <w:b w:val="0"/>
        </w:rPr>
        <w:t xml:space="preserve">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526F58B1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21263C">
        <w:rPr>
          <w:bCs/>
        </w:rPr>
        <w:t>18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1FBB5501" w14:textId="67A21C20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21263C">
        <w:rPr>
          <w:bCs/>
        </w:rPr>
        <w:t>5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21DE82E4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 xml:space="preserve">письмо </w:t>
      </w:r>
      <w:r w:rsidR="0021263C">
        <w:rPr>
          <w:rFonts w:eastAsia="Calibri"/>
          <w:lang w:eastAsia="en-US"/>
        </w:rPr>
        <w:t xml:space="preserve">Банка непрофильных активов </w:t>
      </w:r>
      <w:proofErr w:type="gramStart"/>
      <w:r w:rsidR="0021263C">
        <w:rPr>
          <w:rFonts w:eastAsia="Calibri"/>
          <w:lang w:eastAsia="en-US"/>
        </w:rPr>
        <w:t>Траст б</w:t>
      </w:r>
      <w:proofErr w:type="gramEnd"/>
      <w:r w:rsidR="0021263C">
        <w:rPr>
          <w:rFonts w:eastAsia="Calibri"/>
          <w:lang w:eastAsia="en-US"/>
        </w:rPr>
        <w:t>/н</w:t>
      </w:r>
      <w:r w:rsidR="00836E61">
        <w:rPr>
          <w:rFonts w:eastAsia="Calibri"/>
          <w:lang w:eastAsia="en-US"/>
        </w:rPr>
        <w:t xml:space="preserve"> от </w:t>
      </w:r>
      <w:r w:rsidR="00E977F8">
        <w:rPr>
          <w:rFonts w:eastAsia="Calibri"/>
          <w:lang w:eastAsia="en-US"/>
        </w:rPr>
        <w:t>14</w:t>
      </w:r>
      <w:r w:rsidR="00836E61">
        <w:rPr>
          <w:rFonts w:eastAsia="Calibri"/>
          <w:lang w:eastAsia="en-US"/>
        </w:rPr>
        <w:t>.0</w:t>
      </w:r>
      <w:r w:rsidR="00AE70B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5DF8CD4E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</w:t>
      </w:r>
      <w:r w:rsidR="0021263C">
        <w:rPr>
          <w:i/>
          <w:color w:val="000000" w:themeColor="text1"/>
        </w:rPr>
        <w:t>8773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21263C" w:rsidRPr="0021263C">
        <w:rPr>
          <w:i/>
          <w:color w:val="000000" w:themeColor="text1"/>
        </w:rPr>
        <w:t>447931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555B3"/>
    <w:rsid w:val="000D2013"/>
    <w:rsid w:val="001357C8"/>
    <w:rsid w:val="001C43A6"/>
    <w:rsid w:val="001E3954"/>
    <w:rsid w:val="0021263C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977F8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5B99-BDC8-4CCB-8FE5-D57CB96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62</cp:revision>
  <cp:lastPrinted>2022-10-24T06:30:00Z</cp:lastPrinted>
  <dcterms:created xsi:type="dcterms:W3CDTF">2022-10-21T13:11:00Z</dcterms:created>
  <dcterms:modified xsi:type="dcterms:W3CDTF">2026-05-14T13:31:00Z</dcterms:modified>
</cp:coreProperties>
</file>