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0C3EED77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8378DC" w:rsidRPr="008378DC">
        <w:rPr>
          <w:rFonts w:ascii="Times New Roman" w:hAnsi="Times New Roman" w:cs="Times New Roman"/>
          <w:b/>
        </w:rPr>
        <w:t>Ришко Игор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/>
        </w:rPr>
        <w:t xml:space="preserve"> Степанович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Cs/>
        </w:rPr>
        <w:t xml:space="preserve"> (23.08.1963 года рождения, место рождения: с. </w:t>
      </w:r>
      <w:proofErr w:type="spellStart"/>
      <w:r w:rsidR="008378DC" w:rsidRPr="008378DC">
        <w:rPr>
          <w:rFonts w:ascii="Times New Roman" w:hAnsi="Times New Roman" w:cs="Times New Roman"/>
          <w:bCs/>
        </w:rPr>
        <w:t>Ягольница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40), признанны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</w:t>
      </w:r>
      <w:r w:rsidR="008378DC" w:rsidRPr="008378DC">
        <w:rPr>
          <w:rFonts w:ascii="Times New Roman" w:hAnsi="Times New Roman" w:cs="Times New Roman"/>
        </w:rPr>
        <w:t xml:space="preserve">несостоятельным (банкротом), </w:t>
      </w:r>
      <w:r w:rsidR="008378DC" w:rsidRPr="008378DC">
        <w:rPr>
          <w:rFonts w:ascii="Times New Roman" w:hAnsi="Times New Roman" w:cs="Times New Roman"/>
          <w:bCs/>
        </w:rPr>
        <w:t>именуемы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в дальнейшем </w:t>
      </w:r>
      <w:r w:rsidR="008378DC" w:rsidRPr="008378DC">
        <w:rPr>
          <w:rFonts w:ascii="Times New Roman" w:hAnsi="Times New Roman" w:cs="Times New Roman"/>
          <w:b/>
        </w:rPr>
        <w:t>«Должник»</w:t>
      </w:r>
      <w:r w:rsidR="008378DC" w:rsidRPr="008378DC">
        <w:rPr>
          <w:rFonts w:ascii="Times New Roman" w:hAnsi="Times New Roman" w:cs="Times New Roman"/>
          <w:bCs/>
        </w:rPr>
        <w:t xml:space="preserve">, в лице </w:t>
      </w:r>
      <w:r w:rsidR="008378DC" w:rsidRPr="008378DC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122965903"/>
      <w:r w:rsidR="008378DC" w:rsidRPr="008378DC">
        <w:rPr>
          <w:rFonts w:ascii="Times New Roman" w:hAnsi="Times New Roman" w:cs="Times New Roman"/>
          <w:b/>
        </w:rPr>
        <w:t>Ворона Наталь</w:t>
      </w:r>
      <w:r w:rsidR="008378DC">
        <w:rPr>
          <w:rFonts w:ascii="Times New Roman" w:hAnsi="Times New Roman" w:cs="Times New Roman"/>
          <w:b/>
        </w:rPr>
        <w:t>и</w:t>
      </w:r>
      <w:r w:rsidR="008378DC" w:rsidRPr="008378DC">
        <w:rPr>
          <w:rFonts w:ascii="Times New Roman" w:hAnsi="Times New Roman" w:cs="Times New Roman"/>
          <w:b/>
        </w:rPr>
        <w:t xml:space="preserve"> Викторовн</w:t>
      </w:r>
      <w:r w:rsidR="008378DC">
        <w:rPr>
          <w:rFonts w:ascii="Times New Roman" w:hAnsi="Times New Roman" w:cs="Times New Roman"/>
          <w:b/>
        </w:rPr>
        <w:t>ы</w:t>
      </w:r>
      <w:r w:rsidR="008378DC" w:rsidRPr="008378DC">
        <w:rPr>
          <w:rFonts w:ascii="Times New Roman" w:hAnsi="Times New Roman" w:cs="Times New Roman"/>
          <w:bCs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="008378DC" w:rsidRPr="008378DC">
        <w:rPr>
          <w:rFonts w:ascii="Times New Roman" w:hAnsi="Times New Roman" w:cs="Times New Roman"/>
          <w:b/>
        </w:rPr>
        <w:t>+ 7 988 088 28 38</w:t>
      </w:r>
      <w:r w:rsidR="008378DC" w:rsidRPr="008378DC">
        <w:rPr>
          <w:rFonts w:ascii="Times New Roman" w:hAnsi="Times New Roman" w:cs="Times New Roman"/>
          <w:bCs/>
        </w:rPr>
        <w:t xml:space="preserve">, </w:t>
      </w:r>
      <w:proofErr w:type="spellStart"/>
      <w:r w:rsidR="008378DC" w:rsidRPr="008378DC">
        <w:rPr>
          <w:rFonts w:ascii="Times New Roman" w:hAnsi="Times New Roman" w:cs="Times New Roman"/>
          <w:bCs/>
        </w:rPr>
        <w:t>e-mail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: </w:t>
      </w:r>
      <w:hyperlink r:id="rId6" w:history="1">
        <w:r w:rsidR="008378DC" w:rsidRPr="008378DC">
          <w:rPr>
            <w:rStyle w:val="ae"/>
            <w:rFonts w:ascii="Times New Roman" w:hAnsi="Times New Roman" w:cs="Times New Roman"/>
            <w:bCs/>
          </w:rPr>
          <w:t>auskfo@yandex.ru</w:t>
        </w:r>
      </w:hyperlink>
      <w:r w:rsidR="008378DC" w:rsidRPr="008378DC">
        <w:rPr>
          <w:rFonts w:ascii="Times New Roman" w:hAnsi="Times New Roman" w:cs="Times New Roman"/>
          <w:bCs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="008378DC" w:rsidRPr="008378DC">
        <w:rPr>
          <w:rFonts w:ascii="Times New Roman" w:hAnsi="Times New Roman" w:cs="Times New Roman"/>
          <w:b/>
        </w:rPr>
        <w:t xml:space="preserve">  </w:t>
      </w:r>
      <w:r w:rsidR="008378DC" w:rsidRPr="008378DC">
        <w:rPr>
          <w:rFonts w:ascii="Times New Roman" w:hAnsi="Times New Roman" w:cs="Times New Roman"/>
          <w:bCs/>
        </w:rPr>
        <w:t xml:space="preserve">действующей на основании </w:t>
      </w:r>
      <w:bookmarkEnd w:id="5"/>
      <w:r w:rsidR="008378DC" w:rsidRPr="008378DC">
        <w:rPr>
          <w:rFonts w:ascii="Times New Roman" w:hAnsi="Times New Roman" w:cs="Times New Roman"/>
          <w:bCs/>
        </w:rPr>
        <w:t xml:space="preserve">решения Арбитражного суда Ставропольского края от 13.09.2024 по делу № А63-8090/2024  (далее – </w:t>
      </w:r>
      <w:r w:rsidR="008378DC" w:rsidRPr="008378DC">
        <w:rPr>
          <w:rFonts w:ascii="Times New Roman" w:hAnsi="Times New Roman" w:cs="Times New Roman"/>
          <w:b/>
        </w:rPr>
        <w:t>«Финансовый управляющий»</w:t>
      </w:r>
      <w:r w:rsidR="008378DC" w:rsidRPr="008378DC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266B9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24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266B9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266B96" w:rsidRPr="00266B9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повторного</w:t>
      </w:r>
      <w:r w:rsidR="00266B9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53521CC" w14:textId="11CBE12C" w:rsidR="00266B96" w:rsidRPr="009B6861" w:rsidRDefault="00266B96" w:rsidP="00266B96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Pr="001112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повторных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22.06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59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– </w:t>
      </w:r>
      <w:r w:rsidRPr="001670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23</w:t>
      </w:r>
      <w:r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.2026</w:t>
      </w:r>
      <w:r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15:00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7A042C6C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</w:t>
      </w:r>
      <w:r w:rsidR="00266B96" w:rsidRPr="00266B96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повторных</w:t>
      </w:r>
      <w:r w:rsidR="00266B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11472592" w14:textId="77777777" w:rsidR="008378DC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78DC">
        <w:rPr>
          <w:rFonts w:ascii="Times New Roman" w:eastAsia="Calibri" w:hAnsi="Times New Roman" w:cs="Times New Roman"/>
          <w:b/>
          <w:bCs/>
        </w:rPr>
        <w:t>Объект № 1 - Земельный участок</w:t>
      </w:r>
      <w:r w:rsidRPr="008378DC">
        <w:rPr>
          <w:rFonts w:ascii="Times New Roman" w:eastAsia="Calibri" w:hAnsi="Times New Roman" w:cs="Times New Roman"/>
        </w:rPr>
        <w:t xml:space="preserve">, общей площадью 47 +-/ 2 кв.м., категория земель: земли населенных пунктов, вид разрешенного использования: назначение: для использования индивидуального гаража, кадастровый номер </w:t>
      </w:r>
      <w:r w:rsidRPr="008378DC">
        <w:rPr>
          <w:rFonts w:ascii="Times New Roman" w:eastAsia="Calibri" w:hAnsi="Times New Roman" w:cs="Times New Roman"/>
          <w:b/>
          <w:bCs/>
        </w:rPr>
        <w:t>26:31:010133:115</w:t>
      </w:r>
      <w:r w:rsidRPr="008378DC">
        <w:rPr>
          <w:rFonts w:ascii="Times New Roman" w:eastAsia="Calibri" w:hAnsi="Times New Roman" w:cs="Times New Roman"/>
        </w:rPr>
        <w:t>,  расположенный по адресу: Ставропольский край, г. Железноводск, ул. Суворова, гараж № 7, принадлежащий Должнику на праве собственности, что подтверждается записью государственной регистрации № 26-26-36/011/2010-096 от 27.07.2010.</w:t>
      </w:r>
    </w:p>
    <w:p w14:paraId="692C7EE2" w14:textId="62D3EAC3" w:rsidR="008378DC" w:rsidRPr="008378DC" w:rsidRDefault="008378DC" w:rsidP="00DC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</w:t>
      </w:r>
      <w:r w:rsidRPr="008378DC">
        <w:rPr>
          <w:rFonts w:ascii="Times New Roman" w:eastAsia="Calibri" w:hAnsi="Times New Roman" w:cs="Times New Roman"/>
        </w:rPr>
        <w:t>емельный участок полностью расположен</w:t>
      </w:r>
      <w:r>
        <w:rPr>
          <w:rFonts w:ascii="Times New Roman" w:eastAsia="Calibri" w:hAnsi="Times New Roman" w:cs="Times New Roman"/>
        </w:rPr>
        <w:t xml:space="preserve"> </w:t>
      </w:r>
      <w:r w:rsidRPr="008378DC">
        <w:rPr>
          <w:rFonts w:ascii="Times New Roman" w:eastAsia="Calibri" w:hAnsi="Times New Roman" w:cs="Times New Roman"/>
        </w:rPr>
        <w:t>в границах зоны с особыми условиями использования</w:t>
      </w:r>
      <w:r>
        <w:rPr>
          <w:rFonts w:ascii="Times New Roman" w:eastAsia="Calibri" w:hAnsi="Times New Roman" w:cs="Times New Roman"/>
        </w:rPr>
        <w:t xml:space="preserve"> </w:t>
      </w:r>
      <w:r w:rsidRPr="008378DC">
        <w:rPr>
          <w:rFonts w:ascii="Times New Roman" w:eastAsia="Calibri" w:hAnsi="Times New Roman" w:cs="Times New Roman"/>
        </w:rPr>
        <w:t>территории</w:t>
      </w:r>
      <w:r>
        <w:rPr>
          <w:rFonts w:ascii="Times New Roman" w:eastAsia="Calibri" w:hAnsi="Times New Roman" w:cs="Times New Roman"/>
        </w:rPr>
        <w:t>:</w:t>
      </w:r>
      <w:r w:rsidRPr="008378DC">
        <w:rPr>
          <w:rFonts w:ascii="Times New Roman" w:eastAsia="Calibri" w:hAnsi="Times New Roman" w:cs="Times New Roman"/>
        </w:rPr>
        <w:t xml:space="preserve"> приаэродромн</w:t>
      </w:r>
      <w:r>
        <w:rPr>
          <w:rFonts w:ascii="Times New Roman" w:eastAsia="Calibri" w:hAnsi="Times New Roman" w:cs="Times New Roman"/>
        </w:rPr>
        <w:t>ая</w:t>
      </w:r>
      <w:r w:rsidRPr="008378DC">
        <w:rPr>
          <w:rFonts w:ascii="Times New Roman" w:eastAsia="Calibri" w:hAnsi="Times New Roman" w:cs="Times New Roman"/>
        </w:rPr>
        <w:t xml:space="preserve"> территори</w:t>
      </w:r>
      <w:r>
        <w:rPr>
          <w:rFonts w:ascii="Times New Roman" w:eastAsia="Calibri" w:hAnsi="Times New Roman" w:cs="Times New Roman"/>
        </w:rPr>
        <w:t>я. Подробнее в выписке ЕГРН.</w:t>
      </w:r>
    </w:p>
    <w:p w14:paraId="68FA5624" w14:textId="3E2596CC" w:rsidR="008378DC" w:rsidRPr="008378DC" w:rsidRDefault="008378DC" w:rsidP="00DC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8378DC">
        <w:rPr>
          <w:rFonts w:ascii="Times New Roman" w:eastAsia="Calibri" w:hAnsi="Times New Roman" w:cs="Times New Roman"/>
          <w:i/>
          <w:iCs/>
        </w:rPr>
        <w:t>Особые отметки:</w:t>
      </w:r>
      <w:r w:rsidRPr="008378DC">
        <w:rPr>
          <w:rFonts w:ascii="Times New Roman" w:eastAsia="Calibri" w:hAnsi="Times New Roman" w:cs="Times New Roman"/>
        </w:rPr>
        <w:t xml:space="preserve"> </w:t>
      </w:r>
      <w:r w:rsidRPr="008378DC">
        <w:rPr>
          <w:rFonts w:ascii="Times New Roman" w:eastAsia="Calibri" w:hAnsi="Times New Roman" w:cs="Times New Roman"/>
          <w:i/>
          <w:iCs/>
        </w:rPr>
        <w:t>ограничения прав на земельный участок, предусмотренные статьей 56</w:t>
      </w:r>
    </w:p>
    <w:p w14:paraId="6FB4A677" w14:textId="74EEBB1B" w:rsidR="00DC5423" w:rsidRPr="008378DC" w:rsidRDefault="008378DC" w:rsidP="00DC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78DC">
        <w:rPr>
          <w:rFonts w:ascii="Times New Roman" w:eastAsia="Calibri" w:hAnsi="Times New Roman" w:cs="Times New Roman"/>
          <w:i/>
          <w:iCs/>
        </w:rPr>
        <w:t>Земельного кодекса Российской Федерации</w:t>
      </w:r>
      <w:r w:rsidR="00DC5423">
        <w:rPr>
          <w:rFonts w:ascii="Times New Roman" w:eastAsia="Calibri" w:hAnsi="Times New Roman" w:cs="Times New Roman"/>
          <w:i/>
          <w:iCs/>
        </w:rPr>
        <w:t>.</w:t>
      </w:r>
      <w:r w:rsidR="00DC5423" w:rsidRPr="00DC5423">
        <w:rPr>
          <w:rFonts w:ascii="Times New Roman" w:eastAsia="Calibri" w:hAnsi="Times New Roman" w:cs="Times New Roman"/>
        </w:rPr>
        <w:t xml:space="preserve"> </w:t>
      </w:r>
      <w:r w:rsidR="00DC5423">
        <w:rPr>
          <w:rFonts w:ascii="Times New Roman" w:eastAsia="Calibri" w:hAnsi="Times New Roman" w:cs="Times New Roman"/>
        </w:rPr>
        <w:t>Подробнее в выписке ЕГРН.</w:t>
      </w:r>
    </w:p>
    <w:p w14:paraId="36DBB840" w14:textId="77777777" w:rsidR="008378DC" w:rsidRPr="008378DC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378DC">
        <w:rPr>
          <w:rFonts w:ascii="Times New Roman" w:eastAsia="Calibri" w:hAnsi="Times New Roman" w:cs="Times New Roman"/>
          <w:b/>
          <w:bCs/>
        </w:rPr>
        <w:t>Обременения (ограничения) Объекта № 1: не зарегистрированы</w:t>
      </w:r>
    </w:p>
    <w:p w14:paraId="26382EA4" w14:textId="77777777" w:rsidR="008378DC" w:rsidRPr="008378DC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6216AE" w14:textId="77777777" w:rsidR="008378DC" w:rsidRPr="008378DC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78DC">
        <w:rPr>
          <w:rFonts w:ascii="Times New Roman" w:eastAsia="Calibri" w:hAnsi="Times New Roman" w:cs="Times New Roman"/>
          <w:b/>
          <w:bCs/>
        </w:rPr>
        <w:t>Объект № 2 – Нежилое здание (гараж)</w:t>
      </w:r>
      <w:r w:rsidRPr="008378DC">
        <w:rPr>
          <w:rFonts w:ascii="Times New Roman" w:eastAsia="Calibri" w:hAnsi="Times New Roman" w:cs="Times New Roman"/>
        </w:rPr>
        <w:t xml:space="preserve">, общей площадью 86, 2 кв. м., кадастровый номер </w:t>
      </w:r>
      <w:r w:rsidRPr="008378DC">
        <w:rPr>
          <w:rFonts w:ascii="Times New Roman" w:eastAsia="Calibri" w:hAnsi="Times New Roman" w:cs="Times New Roman"/>
          <w:b/>
          <w:bCs/>
        </w:rPr>
        <w:t>26:31:010133:206</w:t>
      </w:r>
      <w:r w:rsidRPr="008378DC">
        <w:rPr>
          <w:rFonts w:ascii="Times New Roman" w:eastAsia="Calibri" w:hAnsi="Times New Roman" w:cs="Times New Roman"/>
        </w:rPr>
        <w:t>, 1 этаж, год завершения строительства: 2010, расположенный по адресу: Ставропольский край, город Железноводск, улица Суворова, гараж 7, принадлежащее Должнику на праве собственности, что подтверждается записью государственной регистрации № 26-26-36/011/2010-097 от 27.07.2010.</w:t>
      </w:r>
    </w:p>
    <w:p w14:paraId="3654479E" w14:textId="520CE787" w:rsidR="003F047B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378DC">
        <w:rPr>
          <w:rFonts w:ascii="Times New Roman" w:eastAsia="Calibri" w:hAnsi="Times New Roman" w:cs="Times New Roman"/>
          <w:b/>
          <w:bCs/>
        </w:rPr>
        <w:t>Обременения (ограничения) Объекта № 2: не зарегистрированы</w:t>
      </w:r>
    </w:p>
    <w:p w14:paraId="099843E8" w14:textId="77777777" w:rsidR="00DC5423" w:rsidRDefault="00DC5423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5EEA7AE" w14:textId="499BA4EB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66B96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9</w:t>
      </w:r>
      <w:r w:rsidR="00DC5423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00</w:t>
      </w:r>
      <w:r w:rsidR="00EE6CA1">
        <w:rPr>
          <w:rFonts w:ascii="Times New Roman" w:eastAsia="Calibri" w:hAnsi="Times New Roman" w:cs="Times New Roman"/>
          <w:b/>
          <w:bCs/>
        </w:rPr>
        <w:t xml:space="preserve"> 000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266B96">
        <w:rPr>
          <w:rFonts w:ascii="Times New Roman" w:hAnsi="Times New Roman" w:cs="Times New Roman"/>
          <w:b/>
          <w:bCs/>
          <w:lang w:eastAsia="ru-RU"/>
        </w:rPr>
        <w:t>Девятьсот тысяч</w:t>
      </w:r>
      <w:r w:rsidR="00DC5423">
        <w:rPr>
          <w:rFonts w:ascii="Times New Roman" w:hAnsi="Times New Roman" w:cs="Times New Roman"/>
          <w:b/>
          <w:bCs/>
          <w:lang w:eastAsia="ru-RU"/>
        </w:rPr>
        <w:t>)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6780699" w14:textId="65A1F14C" w:rsidR="00DC5423" w:rsidRDefault="00DC5423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6" w:name="_Hlk151640411"/>
      <w:r w:rsidRPr="00DC5423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</w:rPr>
        <w:br/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  <w:b/>
        </w:rPr>
        <w:t>+ 7 988 088 28 38</w:t>
      </w:r>
      <w:r w:rsidRPr="00DC5423">
        <w:rPr>
          <w:rFonts w:ascii="Times New Roman" w:hAnsi="Times New Roman" w:cs="Times New Roman"/>
          <w:bCs/>
        </w:rPr>
        <w:t xml:space="preserve">, </w:t>
      </w:r>
      <w:r w:rsidRPr="00DC5423">
        <w:rPr>
          <w:rFonts w:ascii="Times New Roman" w:hAnsi="Times New Roman" w:cs="Times New Roman"/>
        </w:rPr>
        <w:t>адрес электронной почты:</w:t>
      </w:r>
      <w:r w:rsidRPr="00DC5423">
        <w:rPr>
          <w:rFonts w:ascii="Times New Roman" w:hAnsi="Times New Roman" w:cs="Times New Roman"/>
          <w:bCs/>
        </w:rPr>
        <w:t xml:space="preserve"> </w:t>
      </w:r>
      <w:hyperlink r:id="rId8" w:history="1">
        <w:r w:rsidRPr="00DC5423">
          <w:rPr>
            <w:rStyle w:val="ae"/>
            <w:rFonts w:ascii="Times New Roman" w:hAnsi="Times New Roman" w:cs="Times New Roman"/>
            <w:bCs/>
          </w:rPr>
          <w:t>auskfo@yandex.ru</w:t>
        </w:r>
      </w:hyperlink>
      <w:r>
        <w:rPr>
          <w:rFonts w:ascii="Times New Roman" w:hAnsi="Times New Roman" w:cs="Times New Roman"/>
        </w:rPr>
        <w:t>.</w:t>
      </w:r>
    </w:p>
    <w:p w14:paraId="29A2FF0C" w14:textId="1A902214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lastRenderedPageBreak/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(967)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 xml:space="preserve">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6"/>
    <w:p w14:paraId="0B4F395E" w14:textId="04DF3357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Для участия </w:t>
      </w:r>
      <w:proofErr w:type="gramStart"/>
      <w:r w:rsidRPr="001674F0">
        <w:rPr>
          <w:rFonts w:ascii="Times New Roman" w:hAnsi="Times New Roman" w:cs="Times New Roman"/>
        </w:rPr>
        <w:t xml:space="preserve">в </w:t>
      </w:r>
      <w:r w:rsidR="00266B96">
        <w:rPr>
          <w:rFonts w:ascii="Times New Roman" w:hAnsi="Times New Roman" w:cs="Times New Roman"/>
        </w:rPr>
        <w:t xml:space="preserve"> повторных</w:t>
      </w:r>
      <w:proofErr w:type="gramEnd"/>
      <w:r w:rsidR="00266B96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254A9C4E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DC5423">
        <w:rPr>
          <w:rFonts w:ascii="Times New Roman" w:hAnsi="Times New Roman" w:cs="Times New Roman"/>
          <w:b/>
          <w:bCs/>
        </w:rPr>
        <w:t>1</w:t>
      </w:r>
      <w:r w:rsidR="00FC36C1" w:rsidRPr="001674F0">
        <w:rPr>
          <w:rFonts w:ascii="Times New Roman" w:hAnsi="Times New Roman" w:cs="Times New Roman"/>
          <w:b/>
          <w:bCs/>
        </w:rPr>
        <w:t>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67F2807A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</w:t>
      </w:r>
      <w:r w:rsidR="00266B96">
        <w:rPr>
          <w:rFonts w:ascii="Times New Roman" w:hAnsi="Times New Roman" w:cs="Times New Roman"/>
        </w:rPr>
        <w:t xml:space="preserve">повторных </w:t>
      </w:r>
      <w:r w:rsidRPr="001674F0">
        <w:rPr>
          <w:rFonts w:ascii="Times New Roman" w:hAnsi="Times New Roman" w:cs="Times New Roman"/>
        </w:rPr>
        <w:t xml:space="preserve">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</w:t>
      </w:r>
      <w:r w:rsidRPr="001674F0">
        <w:rPr>
          <w:rFonts w:ascii="Times New Roman" w:hAnsi="Times New Roman" w:cs="Times New Roman"/>
        </w:rPr>
        <w:lastRenderedPageBreak/>
        <w:t>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7B4CC4A5" w:rsidR="00EE6CA1" w:rsidRPr="00EE6CA1" w:rsidRDefault="00FC36C1" w:rsidP="00DC5423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>Р/</w:t>
      </w:r>
      <w:proofErr w:type="spellStart"/>
      <w:r w:rsidR="001674F0" w:rsidRPr="0029229F">
        <w:rPr>
          <w:rFonts w:ascii="Times New Roman" w:hAnsi="Times New Roman" w:cs="Times New Roman"/>
        </w:rPr>
        <w:t>сч</w:t>
      </w:r>
      <w:proofErr w:type="spellEnd"/>
      <w:r w:rsidR="001674F0" w:rsidRPr="0029229F">
        <w:rPr>
          <w:rFonts w:ascii="Times New Roman" w:hAnsi="Times New Roman" w:cs="Times New Roman"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DC5423" w:rsidRPr="00DC5423">
        <w:rPr>
          <w:rFonts w:ascii="Times New Roman" w:hAnsi="Times New Roman" w:cs="Times New Roman"/>
          <w:b/>
          <w:bCs/>
        </w:rPr>
        <w:t>40817810450191477502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</w:t>
      </w:r>
      <w:r w:rsidR="00DC5423">
        <w:rPr>
          <w:rFonts w:ascii="Times New Roman" w:hAnsi="Times New Roman" w:cs="Times New Roman"/>
        </w:rPr>
        <w:t xml:space="preserve"> </w:t>
      </w:r>
      <w:r w:rsidR="00DC5423" w:rsidRPr="00DC5423">
        <w:rPr>
          <w:rFonts w:ascii="Times New Roman" w:hAnsi="Times New Roman" w:cs="Times New Roman"/>
        </w:rPr>
        <w:t>"(БЕРДСК)</w:t>
      </w:r>
      <w:r w:rsidR="00EE6CA1" w:rsidRPr="00EE6CA1">
        <w:rPr>
          <w:rFonts w:ascii="Times New Roman" w:hAnsi="Times New Roman" w:cs="Times New Roman"/>
        </w:rPr>
        <w:t xml:space="preserve">, к/с № </w:t>
      </w:r>
      <w:r w:rsidR="00DC5423" w:rsidRPr="00DC5423">
        <w:rPr>
          <w:rFonts w:ascii="Times New Roman" w:hAnsi="Times New Roman" w:cs="Times New Roman"/>
        </w:rPr>
        <w:t>30101810150040000763</w:t>
      </w:r>
      <w:r w:rsidR="00EE6CA1" w:rsidRPr="00EE6CA1">
        <w:rPr>
          <w:rFonts w:ascii="Times New Roman" w:hAnsi="Times New Roman" w:cs="Times New Roman"/>
        </w:rPr>
        <w:t xml:space="preserve">, БИК </w:t>
      </w:r>
      <w:r w:rsidR="00DC5423" w:rsidRPr="00DC5423">
        <w:rPr>
          <w:rFonts w:ascii="Times New Roman" w:hAnsi="Times New Roman" w:cs="Times New Roman"/>
        </w:rPr>
        <w:t>045004763</w:t>
      </w:r>
      <w:r w:rsidR="00EE6CA1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6B96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76369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378DC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57B6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50A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5423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CDC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kf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kf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2026-05-08T08:41:00Z</dcterms:created>
  <dcterms:modified xsi:type="dcterms:W3CDTF">2026-05-08T08:46:00Z</dcterms:modified>
</cp:coreProperties>
</file>