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Айнулин Юрий Александрович (дата рождения: 11.11.1977 г., место рождения: п. Елецкий г. Воркута, СНИЛС 056-453-038-56, ИНН 410102664488, регистрация по месту жительства: п. Елецкий г. Воркута) в лице  в лице финансового управляющего: Коваленко Артём Сергеевич, действует на основании решения Арбитражный суд Камчатского края от 21.05.2025г.  по делу №А24-1678/2025,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ГАЙЯ. Идентификационный номер (VIN) отсутствует. Год выпуска: 1998. Модель, номер двиг.: 7642956. Номер шасси (рамы) м. Номер кузова (прицепа): SXM150051491. Цвет кузова: белый. Мощн. двиг. л.с. (кВт): 135 (99) . Объем двигателя, см. куб: 1998.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Айнулин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11.11.1977</w:t>
              <w:br/>
              <w:t>Место рождения: п. Елецкий г. Воркута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683015, Камчатский край,  г. Петропавловск-Камчатский,  ул. Индустриальная, д. 25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056-453-038-56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410102664488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Айнулин Юрий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40817810750201523800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Айнулин Юрий Александрович (дата рождения: 11.11.1977 г., место рождения: п. Елецкий г. Воркута, СНИЛС 056-453-038-56, ИНН 410102664488, регистрация по месту жительства: п. Елецкий г. Воркута) в лице  в лице финансового управляющего: Коваленко Артём Сергеевич, действует на основании решения Арбитражный суд Камчатского края от 21.05.2025г.  по делу №А24-1678/2025,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ГАЙЯ. Идентификационный номер (VIN) отсутствует. Год выпуска: 1998. Модель, номер двиг.: 7642956. Номер шасси (рамы) м. Номер кузова (прицепа): SXM150051491. Цвет кузова: белый. Мощн. двиг. л.с. (кВт): 135 (99) . Объем двигателя, см. куб: 1998.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Айнулин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11.11.1977</w:t>
              <w:br/>
              <w:t>Место рождения: п. Елецкий г. Воркута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683015, Камчатский край,  г. Петропавловск-Камчатский,  ул. Индустриальная, д. 25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056-453-038-56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410102664488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1079</Words>
  <Characters>7523</Characters>
  <CharactersWithSpaces>8517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2026-02-03T16:22:12Z</dcterms:modified>
  <cp:revision>58</cp:revision>
  <dc:subject/>
  <dc:title/>
</cp:coreProperties>
</file>