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Зотов Кирилл Русланович (дата рождения: 26.08.2000 г., место рождения: гор. Новокуйбышевск Самарской области, СНИЛС 160-572-482 59, ИНН 633036379009, регистрация по месту жительства: гор. Новокуйбышевск Самарской области) в лице  в лице финансового управляющего: Кириллов Артём Григорьевич, действует на основании решения Арбитражный суд Самарской области от 09.12.2024г.  по делу №А55-37427/2024,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Квартира общей площадью 20.70 кв.м., расположенная по адресу: Самарская область, г. Новокуйбышевск, п. Маяк, ул. Ленина, д. 20, кв. 4. Кадастровый номер: 63:04:0401004:883.Номер государственной регистрации: 63:04:0401004:883-63/004/2018-2.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Находится в неудовлетворительном состоянии, после пожара.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Зотов Кирилл Русланович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26.08.2000</w:t>
              <w:br/>
              <w:t>Место рождения: гор. Новокуйбышевск Самарской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область, г. Новокуйбышевск, п. Маяк, ул. Карбышева д. 8, кв. 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160-572-482 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633036379009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Зотов Кирилл Русланович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40817810750188700021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Зотов Кирилл Русланович (дата рождения: 26.08.2000 г., место рождения: гор. Новокуйбышевск Самарской области, СНИЛС 160-572-482 59, ИНН 633036379009, регистрация по месту жительства: гор. Новокуйбышевск Самарской области) в лице  в лице финансового управляющего: Кириллов Артём Григорьевич, действует на основании решения Арбитражный суд Самарской области от 09.12.2024г.  по делу №А55-37427/2024,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20.70 кв.м., расположенная по адресу: Самарская область, г. Новокуйбышевск, п. Маяк, ул. Ленина, д. 20, кв. 4. Кадастровый номер: 63:04:0401004:883.Номер государственной регистрации: 63:04:0401004:883-63/004/2018-2.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Находится в неудовлетворительном состоянии, после пожара.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Зотов Кирилл Русланович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26.08.2000</w:t>
              <w:br/>
              <w:t>Место рождения: гор. Новокуйбышевск Самарской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область, г. Новокуйбышевск, п. Маяк, ул. Карбышева д. 8, кв. 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160-572-482 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633036379009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1095</Words>
  <Characters>7833</Characters>
  <CharactersWithSpaces>8836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2025-09-30T15:34:54Z</dcterms:modified>
  <cp:revision>34</cp:revision>
  <dc:subject/>
  <dc:title/>
</cp:coreProperties>
</file>