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77777777"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 xml:space="preserve">объектов нежилого фонда, </w:t>
      </w:r>
    </w:p>
    <w:p w14:paraId="1D0D4972" w14:textId="7BAC0D23" w:rsidR="00D93F46" w:rsidRDefault="00A4397A" w:rsidP="00A4397A">
      <w:pPr>
        <w:jc w:val="center"/>
        <w:rPr>
          <w:rFonts w:cs="Times New Roman"/>
          <w:b/>
          <w:sz w:val="28"/>
          <w:szCs w:val="28"/>
        </w:rPr>
      </w:pPr>
      <w:r w:rsidRPr="00A4397A">
        <w:rPr>
          <w:rFonts w:cs="Times New Roman"/>
          <w:b/>
          <w:sz w:val="28"/>
          <w:szCs w:val="28"/>
        </w:rPr>
        <w:t>являющихся собственностью ПАО Сбербанк</w:t>
      </w:r>
    </w:p>
    <w:p w14:paraId="7A435237" w14:textId="77777777" w:rsidR="00A4397A" w:rsidRPr="008D276B" w:rsidRDefault="00A4397A" w:rsidP="00A4397A">
      <w:pPr>
        <w:jc w:val="center"/>
        <w:rPr>
          <w:rFonts w:cs="Times New Roman"/>
          <w:b/>
          <w:sz w:val="28"/>
          <w:szCs w:val="28"/>
        </w:rPr>
      </w:pPr>
    </w:p>
    <w:p w14:paraId="709CE34E" w14:textId="1CBEA6FC"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5034CF">
        <w:rPr>
          <w:rFonts w:eastAsia="Times New Roman" w:cs="Times New Roman"/>
          <w:b/>
          <w:bCs/>
          <w:kern w:val="0"/>
          <w:lang w:eastAsia="ru-RU" w:bidi="ar-SA"/>
        </w:rPr>
        <w:t>08 июня</w:t>
      </w:r>
      <w:r w:rsidR="008A354F">
        <w:rPr>
          <w:rFonts w:eastAsia="Times New Roman" w:cs="Times New Roman"/>
          <w:b/>
          <w:bCs/>
          <w:kern w:val="0"/>
          <w:lang w:eastAsia="ru-RU" w:bidi="ar-SA"/>
        </w:rPr>
        <w:t xml:space="preserve"> </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025772D2"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5034CF">
        <w:rPr>
          <w:rFonts w:eastAsia="Times New Roman" w:cs="Times New Roman"/>
          <w:b/>
          <w:bCs/>
          <w:kern w:val="0"/>
          <w:lang w:eastAsia="ru-RU" w:bidi="ar-SA"/>
        </w:rPr>
        <w:t>07.05</w:t>
      </w:r>
      <w:r w:rsidR="008A354F">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5034CF">
        <w:rPr>
          <w:rFonts w:eastAsia="Times New Roman" w:cs="Times New Roman"/>
          <w:b/>
          <w:bCs/>
          <w:kern w:val="0"/>
          <w:lang w:eastAsia="ru-RU" w:bidi="ar-SA"/>
        </w:rPr>
        <w:t>04.06</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6A45CB1C"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5034CF">
        <w:rPr>
          <w:rFonts w:eastAsia="Times New Roman" w:cs="Times New Roman"/>
          <w:b/>
          <w:bCs/>
          <w:kern w:val="0"/>
          <w:lang w:eastAsia="ru-RU" w:bidi="ar-SA"/>
        </w:rPr>
        <w:t>04.06</w:t>
      </w:r>
      <w:r w:rsidR="003A7357">
        <w:rPr>
          <w:rFonts w:eastAsia="Times New Roman" w:cs="Times New Roman"/>
          <w:b/>
          <w:bCs/>
          <w:kern w:val="0"/>
          <w:lang w:eastAsia="ru-RU" w:bidi="ar-SA"/>
        </w:rPr>
        <w:t>.</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w:t>
      </w:r>
    </w:p>
    <w:p w14:paraId="4B8E99D1" w14:textId="6B7CFD5E"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5034CF">
        <w:rPr>
          <w:rFonts w:eastAsia="Times New Roman" w:cs="Times New Roman"/>
          <w:b/>
          <w:bCs/>
          <w:kern w:val="0"/>
          <w:lang w:eastAsia="ru-RU" w:bidi="ar-SA"/>
        </w:rPr>
        <w:t>05.06</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166E9CE"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9B63EC">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9B63EC">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266C1AFA" w:rsidR="0078706C" w:rsidRPr="005D5898" w:rsidRDefault="00612796" w:rsidP="0078706C">
      <w:pPr>
        <w:jc w:val="center"/>
        <w:rPr>
          <w:rFonts w:cs="Times New Roman"/>
          <w:b/>
          <w:u w:val="single"/>
        </w:rPr>
      </w:pPr>
      <w:bookmarkStart w:id="1" w:name="_Hlk112413804"/>
      <w:r w:rsidRPr="005D5898">
        <w:rPr>
          <w:rFonts w:cs="Times New Roman"/>
          <w:b/>
          <w:u w:val="single"/>
        </w:rPr>
        <w:t>Сведения об Объектах продажи</w:t>
      </w:r>
      <w:r w:rsidR="008A354F">
        <w:rPr>
          <w:rFonts w:cs="Times New Roman"/>
          <w:b/>
          <w:u w:val="single"/>
        </w:rPr>
        <w:t xml:space="preserve"> </w:t>
      </w:r>
      <w:r w:rsidRPr="005D5898">
        <w:rPr>
          <w:rFonts w:cs="Times New Roman"/>
          <w:b/>
          <w:u w:val="single"/>
        </w:rPr>
        <w:t>единым лот</w:t>
      </w:r>
      <w:r w:rsidR="008A354F">
        <w:rPr>
          <w:rFonts w:cs="Times New Roman"/>
          <w:b/>
          <w:u w:val="single"/>
        </w:rPr>
        <w:t>ом</w:t>
      </w:r>
      <w:r w:rsidRPr="005D5898">
        <w:rPr>
          <w:rFonts w:cs="Times New Roman"/>
          <w:b/>
          <w:u w:val="single"/>
        </w:rPr>
        <w:t xml:space="preserve"> (далее – Объекты, Лот):</w:t>
      </w:r>
    </w:p>
    <w:p w14:paraId="26B6F17A" w14:textId="77777777" w:rsidR="00CB6A0F" w:rsidRPr="008D0051" w:rsidRDefault="00CB6A0F" w:rsidP="00CB6A0F">
      <w:pPr>
        <w:jc w:val="center"/>
        <w:rPr>
          <w:rFonts w:eastAsia="Times New Roman" w:cs="Times New Roman"/>
          <w:b/>
          <w:kern w:val="0"/>
          <w:sz w:val="10"/>
          <w:szCs w:val="10"/>
          <w:lang w:eastAsia="ru-RU" w:bidi="ar-SA"/>
        </w:rPr>
      </w:pPr>
    </w:p>
    <w:bookmarkEnd w:id="1"/>
    <w:p w14:paraId="17A3DB9F" w14:textId="5E64846E" w:rsidR="00584C78" w:rsidRDefault="006D7058" w:rsidP="00584C78">
      <w:pPr>
        <w:ind w:right="-57"/>
        <w:jc w:val="both"/>
        <w:rPr>
          <w:color w:val="000000"/>
          <w:kern w:val="2"/>
          <w:shd w:val="clear" w:color="auto" w:fill="FFFFFF"/>
        </w:rPr>
      </w:pPr>
      <w:r w:rsidRPr="006D7058">
        <w:rPr>
          <w:color w:val="000000"/>
          <w:kern w:val="2"/>
          <w:shd w:val="clear" w:color="auto" w:fill="FFFFFF"/>
        </w:rPr>
        <w:t>Объект 1:</w:t>
      </w:r>
      <w:r w:rsidR="0001729A" w:rsidRPr="0001729A">
        <w:t xml:space="preserve"> </w:t>
      </w:r>
      <w:r w:rsidR="00EB0BFF" w:rsidRPr="00EB0BFF">
        <w:rPr>
          <w:color w:val="000000"/>
          <w:kern w:val="2"/>
          <w:shd w:val="clear" w:color="auto" w:fill="FFFFFF"/>
        </w:rPr>
        <w:t>Нежилое здание (Филиал Земетчинского ОСБ 3828/03), состоящее из литеров (А,а), площадь: 114,8 кв. м, назначение: нежилое, количество этажей, в том числе подземных этажей: 1, в том числе подземных 0, расположенное по адресу: Пензенская область, р-н Земетчинский, с. Ушинка, ул. Советская, д. 101, кадастровый номер 58:08:0600103:99</w:t>
      </w:r>
      <w:r w:rsidR="0001729A" w:rsidRPr="0001729A">
        <w:rPr>
          <w:color w:val="000000"/>
          <w:kern w:val="2"/>
          <w:shd w:val="clear" w:color="auto" w:fill="FFFFFF"/>
        </w:rPr>
        <w:t>;</w:t>
      </w:r>
    </w:p>
    <w:p w14:paraId="5C75E54F" w14:textId="6005F89B" w:rsidR="006D7058" w:rsidRDefault="006D7058" w:rsidP="00584C78">
      <w:pPr>
        <w:ind w:right="-57"/>
        <w:jc w:val="both"/>
        <w:rPr>
          <w:color w:val="000000"/>
          <w:kern w:val="2"/>
          <w:shd w:val="clear" w:color="auto" w:fill="FFFFFF"/>
        </w:rPr>
      </w:pPr>
      <w:r>
        <w:rPr>
          <w:color w:val="000000"/>
          <w:kern w:val="2"/>
          <w:shd w:val="clear" w:color="auto" w:fill="FFFFFF"/>
        </w:rPr>
        <w:t>Объект 2:</w:t>
      </w:r>
      <w:r w:rsidR="0001729A" w:rsidRPr="0001729A">
        <w:t xml:space="preserve"> </w:t>
      </w:r>
      <w:r w:rsidR="00EB0BFF" w:rsidRPr="00EB0BFF">
        <w:rPr>
          <w:color w:val="000000"/>
          <w:kern w:val="2"/>
          <w:shd w:val="clear" w:color="auto" w:fill="FFFFFF"/>
        </w:rPr>
        <w:t>Земельный участок, площадь: 471 кв. м, категория земель: земли населенных пунктов, виды разрешенного использования: размещение сберкассы, кадастровый номер 58:08:0600103:21, местоположение установлено относительно ориентира, расположенного в границах участка. Ориентир здание сбербанка, почтовый адрес ориентира: обл. Пензенская, р-н Земетчинский, с. Ушинка, ул. Советская, дом 101</w:t>
      </w:r>
      <w:r w:rsidR="00D34F60">
        <w:rPr>
          <w:color w:val="000000"/>
          <w:kern w:val="2"/>
          <w:shd w:val="clear" w:color="auto" w:fill="FFFFFF"/>
        </w:rPr>
        <w:t>.</w:t>
      </w:r>
    </w:p>
    <w:p w14:paraId="65EF095D" w14:textId="77777777" w:rsidR="00EB0BFF" w:rsidRDefault="00EB0BFF" w:rsidP="00EB0BFF">
      <w:pPr>
        <w:tabs>
          <w:tab w:val="left" w:pos="567"/>
        </w:tabs>
        <w:jc w:val="both"/>
        <w:rPr>
          <w:b/>
          <w:bCs/>
        </w:rPr>
      </w:pPr>
    </w:p>
    <w:p w14:paraId="0DF31EAA" w14:textId="4036DB4D" w:rsidR="00EB0BFF" w:rsidRDefault="00EB0BFF" w:rsidP="00EB0BFF">
      <w:pPr>
        <w:tabs>
          <w:tab w:val="left" w:pos="567"/>
        </w:tabs>
        <w:jc w:val="both"/>
      </w:pPr>
      <w:r w:rsidRPr="00EB0BFF">
        <w:rPr>
          <w:b/>
          <w:bCs/>
        </w:rPr>
        <w:t>Для сведения:</w:t>
      </w:r>
      <w:r w:rsidRPr="00B42314">
        <w:t xml:space="preserve"> аренда нежилого помещения площадью 12 кв. м, расположенного на 1-ом этаже</w:t>
      </w:r>
      <w:r>
        <w:t xml:space="preserve"> Объекта 1</w:t>
      </w:r>
      <w:r w:rsidRPr="00B42314">
        <w:t>, на основании договора аренды нежилого помещения №б/н от 01.11.2008г., заключенного с ОАО «Фармация» на неопределенный срок</w:t>
      </w:r>
      <w:r w:rsidR="00A938BA">
        <w:t>.</w:t>
      </w:r>
    </w:p>
    <w:p w14:paraId="26CE1414" w14:textId="77777777" w:rsidR="006D7058" w:rsidRDefault="006D7058" w:rsidP="006D7058">
      <w:pPr>
        <w:rPr>
          <w:b/>
        </w:rPr>
      </w:pPr>
    </w:p>
    <w:p w14:paraId="52DBC63E" w14:textId="67EE9FEB" w:rsidR="006D7058" w:rsidRPr="008A4393" w:rsidRDefault="006D7058" w:rsidP="006D7058">
      <w:pPr>
        <w:jc w:val="center"/>
        <w:rPr>
          <w:kern w:val="2"/>
        </w:rPr>
      </w:pPr>
      <w:r w:rsidRPr="008A4393">
        <w:rPr>
          <w:b/>
          <w:bCs/>
          <w:kern w:val="2"/>
        </w:rPr>
        <w:t>Начальная цена Лот</w:t>
      </w:r>
      <w:r>
        <w:rPr>
          <w:b/>
          <w:bCs/>
          <w:kern w:val="2"/>
        </w:rPr>
        <w:t xml:space="preserve">а </w:t>
      </w:r>
      <w:r w:rsidRPr="008A4393">
        <w:rPr>
          <w:b/>
          <w:bCs/>
          <w:kern w:val="2"/>
        </w:rPr>
        <w:t xml:space="preserve">– </w:t>
      </w:r>
      <w:r w:rsidR="005034CF" w:rsidRPr="005034CF">
        <w:rPr>
          <w:b/>
          <w:bCs/>
          <w:kern w:val="2"/>
        </w:rPr>
        <w:t xml:space="preserve">1 480 000 </w:t>
      </w:r>
      <w:r w:rsidRPr="008A4393">
        <w:rPr>
          <w:b/>
          <w:bCs/>
          <w:kern w:val="2"/>
        </w:rPr>
        <w:t xml:space="preserve">рублей 00 копеек </w:t>
      </w:r>
      <w:r w:rsidRPr="008A4393">
        <w:rPr>
          <w:kern w:val="2"/>
        </w:rPr>
        <w:t xml:space="preserve">(в том числе НДС), из них:  </w:t>
      </w:r>
    </w:p>
    <w:p w14:paraId="5451235F" w14:textId="0647EB5D" w:rsidR="006D7058" w:rsidRPr="008A4393" w:rsidRDefault="006D7058" w:rsidP="006D7058">
      <w:pPr>
        <w:jc w:val="center"/>
        <w:rPr>
          <w:kern w:val="2"/>
        </w:rPr>
      </w:pPr>
      <w:r w:rsidRPr="008A4393">
        <w:rPr>
          <w:kern w:val="2"/>
        </w:rPr>
        <w:t xml:space="preserve">стоимость Объекта 1 – </w:t>
      </w:r>
      <w:r w:rsidR="005034CF" w:rsidRPr="005034CF">
        <w:rPr>
          <w:kern w:val="2"/>
        </w:rPr>
        <w:t xml:space="preserve">1 352 000 </w:t>
      </w:r>
      <w:r w:rsidRPr="008A4393">
        <w:rPr>
          <w:kern w:val="2"/>
        </w:rPr>
        <w:t>рублей 00 копеек (в том числе НДС 2</w:t>
      </w:r>
      <w:r w:rsidR="00A86D06">
        <w:rPr>
          <w:kern w:val="2"/>
        </w:rPr>
        <w:t>2</w:t>
      </w:r>
      <w:r w:rsidRPr="008A4393">
        <w:rPr>
          <w:kern w:val="2"/>
        </w:rPr>
        <w:t>%);</w:t>
      </w:r>
    </w:p>
    <w:p w14:paraId="47C6CE1A" w14:textId="6FDCE635" w:rsidR="006D7058" w:rsidRPr="008A4393" w:rsidRDefault="006D7058" w:rsidP="006D7058">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005034CF">
        <w:rPr>
          <w:kern w:val="2"/>
        </w:rPr>
        <w:t>128</w:t>
      </w:r>
      <w:r w:rsidR="00EB0BFF" w:rsidRPr="00EB0BFF">
        <w:rPr>
          <w:kern w:val="2"/>
        </w:rPr>
        <w:t xml:space="preserve"> 000 </w:t>
      </w:r>
      <w:r w:rsidRPr="008A4393">
        <w:rPr>
          <w:kern w:val="2"/>
        </w:rPr>
        <w:t>рублей 00 копеек (НДС не облагается).</w:t>
      </w:r>
    </w:p>
    <w:p w14:paraId="30DD8613" w14:textId="5F32774F" w:rsidR="006D7058" w:rsidRPr="008A4393" w:rsidRDefault="006D7058" w:rsidP="006D7058">
      <w:pPr>
        <w:jc w:val="center"/>
        <w:rPr>
          <w:b/>
          <w:bCs/>
          <w:kern w:val="2"/>
        </w:rPr>
      </w:pPr>
      <w:r w:rsidRPr="008A4393">
        <w:rPr>
          <w:b/>
          <w:bCs/>
          <w:kern w:val="2"/>
        </w:rPr>
        <w:t xml:space="preserve">Сумма задатка – </w:t>
      </w:r>
      <w:r w:rsidR="00EB0BFF" w:rsidRPr="00EB0BFF">
        <w:rPr>
          <w:b/>
          <w:bCs/>
          <w:kern w:val="2"/>
        </w:rPr>
        <w:t>1</w:t>
      </w:r>
      <w:r w:rsidR="005034CF">
        <w:rPr>
          <w:b/>
          <w:bCs/>
          <w:kern w:val="2"/>
        </w:rPr>
        <w:t>48</w:t>
      </w:r>
      <w:r w:rsidR="00EB0BFF">
        <w:rPr>
          <w:b/>
          <w:bCs/>
          <w:kern w:val="2"/>
        </w:rPr>
        <w:t> </w:t>
      </w:r>
      <w:r w:rsidR="00EB0BFF" w:rsidRPr="00EB0BFF">
        <w:rPr>
          <w:b/>
          <w:bCs/>
          <w:kern w:val="2"/>
        </w:rPr>
        <w:t>000</w:t>
      </w:r>
      <w:r w:rsidR="00EB0BFF">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3D6D5D72" w14:textId="16E4FCB6" w:rsidR="006D7058" w:rsidRDefault="006D7058" w:rsidP="006D7058">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5034CF">
        <w:rPr>
          <w:b/>
          <w:bCs/>
          <w:kern w:val="2"/>
        </w:rPr>
        <w:t>74 0</w:t>
      </w:r>
      <w:r w:rsidR="00EB0BFF" w:rsidRPr="00EB0BFF">
        <w:rPr>
          <w:b/>
          <w:bCs/>
          <w:kern w:val="2"/>
        </w:rPr>
        <w:t xml:space="preserve">00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27A6B063" w14:textId="77777777" w:rsidR="006D7058" w:rsidRPr="008D0051" w:rsidRDefault="006D7058" w:rsidP="006D7058">
      <w:pPr>
        <w:jc w:val="center"/>
        <w:rPr>
          <w:b/>
          <w:bCs/>
          <w:kern w:val="2"/>
          <w:sz w:val="10"/>
          <w:szCs w:val="10"/>
        </w:rPr>
      </w:pPr>
    </w:p>
    <w:p w14:paraId="7767744E" w14:textId="55CF2673" w:rsidR="006D7058" w:rsidRPr="00245FC8" w:rsidRDefault="006D7058" w:rsidP="006D7058">
      <w:pPr>
        <w:rPr>
          <w:b/>
        </w:rPr>
      </w:pPr>
      <w:r w:rsidRPr="00245FC8">
        <w:rPr>
          <w:b/>
        </w:rPr>
        <w:t>Имущество находится на торгах для передачи помещений в аренду.</w:t>
      </w:r>
    </w:p>
    <w:p w14:paraId="56E5D18A" w14:textId="77777777" w:rsidR="006D7058" w:rsidRPr="00B7103A" w:rsidRDefault="006D7058" w:rsidP="006D7058">
      <w:pPr>
        <w:jc w:val="center"/>
        <w:rPr>
          <w:rFonts w:cs="Times New Roman"/>
          <w:b/>
          <w:bCs/>
          <w:kern w:val="2"/>
          <w:sz w:val="10"/>
          <w:szCs w:val="10"/>
        </w:rPr>
      </w:pPr>
    </w:p>
    <w:p w14:paraId="49A4890D" w14:textId="77777777" w:rsidR="006D7058" w:rsidRDefault="006D7058" w:rsidP="006D7058">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Pr="00B50243">
        <w:rPr>
          <w:color w:val="000000"/>
          <w:kern w:val="2"/>
          <w:shd w:val="clear" w:color="auto" w:fill="FFFFFF"/>
        </w:rPr>
        <w:t>.</w:t>
      </w:r>
    </w:p>
    <w:p w14:paraId="4C7D2E33" w14:textId="1DCFE5D2"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5BEE0B8B" w14:textId="77777777" w:rsidR="000F054B" w:rsidRPr="000F054B" w:rsidRDefault="000F054B" w:rsidP="00AB5981">
      <w:pPr>
        <w:suppressAutoHyphens w:val="0"/>
        <w:jc w:val="center"/>
        <w:rPr>
          <w:rFonts w:eastAsia="Times New Roman" w:cs="Times New Roman"/>
          <w:b/>
          <w:kern w:val="0"/>
          <w:sz w:val="10"/>
          <w:szCs w:val="10"/>
          <w:lang w:eastAsia="ru-RU" w:bidi="ar-SA"/>
        </w:rPr>
      </w:pP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6A72B73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034CF" w:rsidRPr="005034CF">
        <w:rPr>
          <w:rFonts w:eastAsia="Times New Roman" w:cs="Times New Roman"/>
          <w:kern w:val="0"/>
          <w:lang w:eastAsia="ru-RU" w:bidi="ar-SA"/>
        </w:rPr>
        <w:t>продажи государственного или муниципального имущества)</w:t>
      </w:r>
      <w:r w:rsidR="005034CF">
        <w:rPr>
          <w:rFonts w:eastAsia="Times New Roman" w:cs="Times New Roman"/>
          <w:kern w:val="0"/>
          <w:lang w:eastAsia="ru-RU" w:bidi="ar-SA"/>
        </w:rPr>
        <w:t xml:space="preserve">, </w:t>
      </w:r>
      <w:r w:rsidRPr="006979D5">
        <w:rPr>
          <w:rFonts w:eastAsia="Times New Roman" w:cs="Times New Roman"/>
          <w:kern w:val="0"/>
          <w:lang w:eastAsia="ru-RU" w:bidi="ar-SA"/>
        </w:rPr>
        <w:t xml:space="preserve">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6C02EA59" w14:textId="77777777" w:rsidR="008352B8" w:rsidRDefault="008352B8" w:rsidP="00B7103A">
      <w:pPr>
        <w:widowControl/>
        <w:suppressAutoHyphens w:val="0"/>
        <w:ind w:firstLine="720"/>
        <w:jc w:val="both"/>
        <w:rPr>
          <w:rFonts w:eastAsia="Times New Roman" w:cs="Times New Roman"/>
          <w:b/>
          <w:bCs/>
          <w:kern w:val="0"/>
          <w:lang w:eastAsia="ru-RU" w:bidi="ar-SA"/>
        </w:rPr>
      </w:pPr>
    </w:p>
    <w:p w14:paraId="4BDA6C65" w14:textId="77777777" w:rsidR="005034CF" w:rsidRDefault="005034CF" w:rsidP="00B7103A">
      <w:pPr>
        <w:widowControl/>
        <w:suppressAutoHyphens w:val="0"/>
        <w:ind w:firstLine="720"/>
        <w:jc w:val="both"/>
        <w:rPr>
          <w:rFonts w:eastAsia="Times New Roman" w:cs="Times New Roman"/>
          <w:b/>
          <w:bCs/>
          <w:kern w:val="0"/>
          <w:lang w:eastAsia="ru-RU" w:bidi="ar-SA"/>
        </w:rPr>
      </w:pP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457A8C82"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6D6B14">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5F907040"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652162">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2"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2"/>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3"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3"/>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0AC3256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AC66AB">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4"/>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02F576F2"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652162">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6979D5">
        <w:rPr>
          <w:rFonts w:eastAsia="Times New Roman" w:cs="Times New Roman"/>
          <w:kern w:val="0"/>
          <w:lang w:eastAsia="ru-RU" w:bidi="ar-SA"/>
        </w:rPr>
        <w:lastRenderedPageBreak/>
        <w:t xml:space="preserve">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306713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9317AE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5A440358" w14:textId="77777777" w:rsidR="008120BB"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036DF76F" w:rsidR="006979D5" w:rsidRPr="006979D5" w:rsidRDefault="006979D5" w:rsidP="008120BB">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8A354F">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56A041B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9B63EC">
        <w:rPr>
          <w:rFonts w:eastAsia="Times New Roman" w:cs="Times New Roman"/>
          <w:lang w:eastAsia="ru-RU"/>
        </w:rPr>
        <w:t>выш</w:t>
      </w:r>
      <w:r w:rsidRPr="003E60ED">
        <w:rPr>
          <w:rFonts w:eastAsia="Times New Roman" w:cs="Times New Roman"/>
          <w:lang w:eastAsia="ru-RU"/>
        </w:rPr>
        <w:t>ение (</w:t>
      </w:r>
      <w:r w:rsidR="009B63EC">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034CF" w:rsidRPr="005034CF">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E84125A" w14:textId="77777777" w:rsidR="008120BB" w:rsidRDefault="008120BB" w:rsidP="008120BB">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3BC0E6FB" w14:textId="77777777" w:rsidR="008120BB" w:rsidRDefault="008120BB" w:rsidP="008120BB">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ых</w:t>
      </w:r>
      <w:r w:rsidRPr="000F0B34">
        <w:rPr>
          <w:rFonts w:eastAsia="Times New Roman" w:cs="Times New Roman"/>
          <w:b/>
          <w:color w:val="000000"/>
          <w:lang w:eastAsia="ru-RU"/>
        </w:rPr>
        <w:t xml:space="preserve"> Объект</w:t>
      </w:r>
      <w:r>
        <w:rPr>
          <w:rFonts w:eastAsia="Times New Roman" w:cs="Times New Roman"/>
          <w:b/>
          <w:color w:val="000000"/>
          <w:lang w:eastAsia="ru-RU"/>
        </w:rPr>
        <w:t>ов</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6BFAB321" w14:textId="1DCFD6ED" w:rsidR="00511603" w:rsidRPr="006507EC" w:rsidRDefault="00511603" w:rsidP="00511603">
      <w:pPr>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0BB6DFDE" w14:textId="590BBDA0" w:rsidR="00511603" w:rsidRPr="00511603" w:rsidRDefault="00511603" w:rsidP="00511603">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sidR="006D6B14">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sidR="006D6B14">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398A2796" w14:textId="034B5123" w:rsidR="00511603" w:rsidRDefault="00511603" w:rsidP="00511603">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sidR="006D6B14">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sidR="006D6B14">
        <w:rPr>
          <w:rFonts w:eastAsia="Times New Roman" w:cs="Times New Roman"/>
          <w:lang w:eastAsia="ru-RU"/>
        </w:rPr>
        <w:t>ого</w:t>
      </w:r>
      <w:r w:rsidRPr="006507EC">
        <w:rPr>
          <w:rFonts w:eastAsia="Times New Roman" w:cs="Times New Roman"/>
          <w:lang w:eastAsia="ru-RU"/>
        </w:rPr>
        <w:t xml:space="preserve"> договор</w:t>
      </w:r>
      <w:r w:rsidR="006D6B14">
        <w:rPr>
          <w:rFonts w:eastAsia="Times New Roman" w:cs="Times New Roman"/>
          <w:lang w:eastAsia="ru-RU"/>
        </w:rPr>
        <w:t>а</w:t>
      </w:r>
      <w:r>
        <w:rPr>
          <w:rFonts w:eastAsia="Times New Roman" w:cs="Times New Roman"/>
          <w:lang w:eastAsia="ru-RU"/>
        </w:rPr>
        <w:t>.</w:t>
      </w:r>
    </w:p>
    <w:p w14:paraId="7A8F53AE" w14:textId="2438FE8D" w:rsidR="008120BB" w:rsidRDefault="008120BB" w:rsidP="00511603">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678A232F" w14:textId="46AB11DB" w:rsidR="008120BB" w:rsidRDefault="008120BB" w:rsidP="008120BB">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w:t>
      </w:r>
      <w:r w:rsidR="006D6B14">
        <w:t>А</w:t>
      </w:r>
      <w:r w:rsidRPr="008D0F5F">
        <w:t>кту приема-передачи.</w:t>
      </w:r>
    </w:p>
    <w:p w14:paraId="5BF51C75" w14:textId="45A44B8A" w:rsidR="00511603" w:rsidRDefault="00822D1A" w:rsidP="00511603">
      <w:pPr>
        <w:tabs>
          <w:tab w:val="left" w:pos="0"/>
        </w:tabs>
        <w:jc w:val="both"/>
        <w:rPr>
          <w:rFonts w:cs="Times New Roman"/>
          <w:bCs/>
        </w:rPr>
      </w:pPr>
      <w:r>
        <w:rPr>
          <w:rFonts w:cs="Times New Roman"/>
          <w:bCs/>
        </w:rPr>
        <w:tab/>
      </w:r>
      <w:r w:rsidR="00511603"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sidR="006D6B14">
        <w:rPr>
          <w:rFonts w:cs="Times New Roman"/>
          <w:bCs/>
        </w:rPr>
        <w:t>а</w:t>
      </w:r>
      <w:r>
        <w:rPr>
          <w:rFonts w:cs="Times New Roman"/>
          <w:bCs/>
        </w:rPr>
        <w:t xml:space="preserve"> и</w:t>
      </w:r>
      <w:r w:rsidR="00511603" w:rsidRPr="004F39D5">
        <w:rPr>
          <w:rFonts w:cs="Times New Roman"/>
          <w:bCs/>
        </w:rPr>
        <w:t xml:space="preserve"> государственная регистрации права собственности на Объекты осуществляется в электронной форме. Подписание договор</w:t>
      </w:r>
      <w:r w:rsidR="006D6B14">
        <w:rPr>
          <w:rFonts w:cs="Times New Roman"/>
          <w:bCs/>
        </w:rPr>
        <w:t>а</w:t>
      </w:r>
      <w:r w:rsidR="00511603"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6551906E" w14:textId="77777777" w:rsidR="00511603" w:rsidRDefault="00511603" w:rsidP="00511603">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051EB803" w14:textId="70BD9840"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sidR="006D6B14">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sidR="006D6B14">
        <w:rPr>
          <w:rFonts w:cs="Times New Roman"/>
          <w:bCs/>
        </w:rPr>
        <w:t>а</w:t>
      </w:r>
      <w:r w:rsidRPr="004F39D5">
        <w:rPr>
          <w:rFonts w:cs="Times New Roman"/>
          <w:bCs/>
        </w:rPr>
        <w:t xml:space="preserve"> представителя Покупателя и передачу подписанн</w:t>
      </w:r>
      <w:r w:rsidR="006D6B14">
        <w:rPr>
          <w:rFonts w:cs="Times New Roman"/>
          <w:bCs/>
        </w:rPr>
        <w:t>ого</w:t>
      </w:r>
      <w:r w:rsidRPr="004F39D5">
        <w:rPr>
          <w:rFonts w:cs="Times New Roman"/>
          <w:bCs/>
        </w:rPr>
        <w:t xml:space="preserve"> догово</w:t>
      </w:r>
      <w:r w:rsidR="006D6B14">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685FBB9" w14:textId="6CB0B6D3"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Отказ от подписания договор</w:t>
      </w:r>
      <w:r w:rsidR="006D6B14">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sidR="006D6B14">
        <w:rPr>
          <w:rFonts w:cs="Times New Roman"/>
          <w:bCs/>
        </w:rPr>
        <w:t>а</w:t>
      </w:r>
      <w:r w:rsidRPr="004F39D5">
        <w:rPr>
          <w:rFonts w:cs="Times New Roman"/>
          <w:bCs/>
        </w:rPr>
        <w:t xml:space="preserve"> в электронной форме - признается уклонением от заключения договор</w:t>
      </w:r>
      <w:r w:rsidR="006D6B14">
        <w:rPr>
          <w:rFonts w:cs="Times New Roman"/>
          <w:bCs/>
        </w:rPr>
        <w:t>а</w:t>
      </w:r>
      <w:r w:rsidRPr="004F39D5">
        <w:rPr>
          <w:rFonts w:cs="Times New Roman"/>
          <w:bCs/>
        </w:rPr>
        <w:t>.</w:t>
      </w:r>
    </w:p>
    <w:p w14:paraId="26206FA0" w14:textId="446CC4BE" w:rsidR="008120BB" w:rsidRPr="00102EA9" w:rsidRDefault="00511603" w:rsidP="00511603">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008120BB" w:rsidRPr="00102EA9">
        <w:t>.</w:t>
      </w:r>
    </w:p>
    <w:p w14:paraId="45670818" w14:textId="77777777" w:rsidR="008120BB" w:rsidRDefault="008120BB" w:rsidP="008120BB">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511603">
          <w:headerReference w:type="default" r:id="rId12"/>
          <w:pgSz w:w="11906" w:h="16838"/>
          <w:pgMar w:top="284" w:right="707"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5" w:name="_Hlk99543597"/>
      <w:r>
        <w:rPr>
          <w:b/>
          <w:spacing w:val="26"/>
          <w:sz w:val="22"/>
          <w:szCs w:val="22"/>
        </w:rPr>
        <w:lastRenderedPageBreak/>
        <w:t>ЗАВЕРЕНИЕ КОНТРАГЕНТА ФИЗИЧЕСКОГО ЛИЦА</w:t>
      </w:r>
    </w:p>
    <w:bookmarkEnd w:id="5"/>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6" w:name="_Hlk116056709"/>
      <w:r w:rsidRPr="00A37994">
        <w:rPr>
          <w:rFonts w:eastAsia="Times New Roman" w:cs="Times New Roman"/>
          <w:b/>
          <w:bCs/>
          <w:kern w:val="0"/>
          <w:lang w:eastAsia="ru-RU" w:bidi="ar-SA"/>
        </w:rPr>
        <w:lastRenderedPageBreak/>
        <w:t>Приложение 3</w:t>
      </w:r>
    </w:p>
    <w:bookmarkEnd w:id="6"/>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39E5"/>
    <w:rsid w:val="00015036"/>
    <w:rsid w:val="0001709F"/>
    <w:rsid w:val="0001729A"/>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0AF8"/>
    <w:rsid w:val="000B3808"/>
    <w:rsid w:val="000B60A3"/>
    <w:rsid w:val="000C40EB"/>
    <w:rsid w:val="000D4BC3"/>
    <w:rsid w:val="000D5856"/>
    <w:rsid w:val="000D64A9"/>
    <w:rsid w:val="000E772C"/>
    <w:rsid w:val="000F054B"/>
    <w:rsid w:val="000F2B6C"/>
    <w:rsid w:val="000F3042"/>
    <w:rsid w:val="000F42B0"/>
    <w:rsid w:val="000F5655"/>
    <w:rsid w:val="000F6ED9"/>
    <w:rsid w:val="000F6FBD"/>
    <w:rsid w:val="001008EF"/>
    <w:rsid w:val="00100EE3"/>
    <w:rsid w:val="00104FD1"/>
    <w:rsid w:val="00111B46"/>
    <w:rsid w:val="00111BE0"/>
    <w:rsid w:val="00117E2A"/>
    <w:rsid w:val="00123A94"/>
    <w:rsid w:val="00125CC6"/>
    <w:rsid w:val="00125D40"/>
    <w:rsid w:val="00126EB6"/>
    <w:rsid w:val="00131AA3"/>
    <w:rsid w:val="001322B9"/>
    <w:rsid w:val="00141392"/>
    <w:rsid w:val="001424C4"/>
    <w:rsid w:val="00142F53"/>
    <w:rsid w:val="00143C0F"/>
    <w:rsid w:val="00143F40"/>
    <w:rsid w:val="00145EEF"/>
    <w:rsid w:val="00146FBB"/>
    <w:rsid w:val="00151246"/>
    <w:rsid w:val="00151530"/>
    <w:rsid w:val="00151F79"/>
    <w:rsid w:val="00152FAE"/>
    <w:rsid w:val="00162502"/>
    <w:rsid w:val="00162B7A"/>
    <w:rsid w:val="00167F20"/>
    <w:rsid w:val="00171E3E"/>
    <w:rsid w:val="0017255A"/>
    <w:rsid w:val="001725DA"/>
    <w:rsid w:val="0018008A"/>
    <w:rsid w:val="001819AD"/>
    <w:rsid w:val="00183028"/>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D47C5"/>
    <w:rsid w:val="001F2A9F"/>
    <w:rsid w:val="001F7031"/>
    <w:rsid w:val="00210CB2"/>
    <w:rsid w:val="00211F44"/>
    <w:rsid w:val="00213913"/>
    <w:rsid w:val="00217948"/>
    <w:rsid w:val="00226479"/>
    <w:rsid w:val="002354EC"/>
    <w:rsid w:val="0024327E"/>
    <w:rsid w:val="0024384B"/>
    <w:rsid w:val="00246050"/>
    <w:rsid w:val="0024793E"/>
    <w:rsid w:val="00250160"/>
    <w:rsid w:val="00252EC4"/>
    <w:rsid w:val="002570BA"/>
    <w:rsid w:val="00257EE3"/>
    <w:rsid w:val="0026679F"/>
    <w:rsid w:val="0026684F"/>
    <w:rsid w:val="0027158C"/>
    <w:rsid w:val="00273D10"/>
    <w:rsid w:val="00273D9F"/>
    <w:rsid w:val="002752C8"/>
    <w:rsid w:val="0027694B"/>
    <w:rsid w:val="00284EA7"/>
    <w:rsid w:val="00287524"/>
    <w:rsid w:val="002928B5"/>
    <w:rsid w:val="002940C9"/>
    <w:rsid w:val="00296153"/>
    <w:rsid w:val="002A1A13"/>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236A"/>
    <w:rsid w:val="00314CC5"/>
    <w:rsid w:val="0031774A"/>
    <w:rsid w:val="00320024"/>
    <w:rsid w:val="00326252"/>
    <w:rsid w:val="00326AC5"/>
    <w:rsid w:val="003306CD"/>
    <w:rsid w:val="0034116F"/>
    <w:rsid w:val="003469C2"/>
    <w:rsid w:val="00346B6A"/>
    <w:rsid w:val="00350ABA"/>
    <w:rsid w:val="00362359"/>
    <w:rsid w:val="00366D11"/>
    <w:rsid w:val="00367865"/>
    <w:rsid w:val="003709E6"/>
    <w:rsid w:val="00372895"/>
    <w:rsid w:val="003746D4"/>
    <w:rsid w:val="00377933"/>
    <w:rsid w:val="00386A93"/>
    <w:rsid w:val="00394010"/>
    <w:rsid w:val="003A0017"/>
    <w:rsid w:val="003A0FA7"/>
    <w:rsid w:val="003A506E"/>
    <w:rsid w:val="003A7357"/>
    <w:rsid w:val="003A7F10"/>
    <w:rsid w:val="003B05A3"/>
    <w:rsid w:val="003B1D4C"/>
    <w:rsid w:val="003B5E35"/>
    <w:rsid w:val="003B778C"/>
    <w:rsid w:val="003C2371"/>
    <w:rsid w:val="003C5AB8"/>
    <w:rsid w:val="003C68E5"/>
    <w:rsid w:val="003C68F3"/>
    <w:rsid w:val="003D34D3"/>
    <w:rsid w:val="003E1126"/>
    <w:rsid w:val="003E55C4"/>
    <w:rsid w:val="003F104E"/>
    <w:rsid w:val="003F1293"/>
    <w:rsid w:val="003F59E1"/>
    <w:rsid w:val="003F5EDF"/>
    <w:rsid w:val="00413633"/>
    <w:rsid w:val="00415E88"/>
    <w:rsid w:val="00416152"/>
    <w:rsid w:val="00417543"/>
    <w:rsid w:val="00417676"/>
    <w:rsid w:val="0042698C"/>
    <w:rsid w:val="00430D63"/>
    <w:rsid w:val="004337C4"/>
    <w:rsid w:val="00436935"/>
    <w:rsid w:val="004375AF"/>
    <w:rsid w:val="00437EA6"/>
    <w:rsid w:val="0044233F"/>
    <w:rsid w:val="00443824"/>
    <w:rsid w:val="004508A1"/>
    <w:rsid w:val="00451F50"/>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530"/>
    <w:rsid w:val="00501EE8"/>
    <w:rsid w:val="005034CF"/>
    <w:rsid w:val="0050698F"/>
    <w:rsid w:val="0051078C"/>
    <w:rsid w:val="0051100D"/>
    <w:rsid w:val="00511603"/>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4C78"/>
    <w:rsid w:val="0058632B"/>
    <w:rsid w:val="0059250D"/>
    <w:rsid w:val="00595CE2"/>
    <w:rsid w:val="00595F44"/>
    <w:rsid w:val="005A0DF8"/>
    <w:rsid w:val="005A1FEA"/>
    <w:rsid w:val="005A2CD3"/>
    <w:rsid w:val="005A3E3A"/>
    <w:rsid w:val="005A6244"/>
    <w:rsid w:val="005A6AE7"/>
    <w:rsid w:val="005B221A"/>
    <w:rsid w:val="005B267E"/>
    <w:rsid w:val="005B5CAE"/>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233F2"/>
    <w:rsid w:val="006238DF"/>
    <w:rsid w:val="006375D5"/>
    <w:rsid w:val="0064319C"/>
    <w:rsid w:val="006444C7"/>
    <w:rsid w:val="0064598A"/>
    <w:rsid w:val="00645E00"/>
    <w:rsid w:val="00647D0D"/>
    <w:rsid w:val="00652162"/>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29D"/>
    <w:rsid w:val="007645C8"/>
    <w:rsid w:val="00765149"/>
    <w:rsid w:val="007664A0"/>
    <w:rsid w:val="00766683"/>
    <w:rsid w:val="007716C1"/>
    <w:rsid w:val="00774377"/>
    <w:rsid w:val="0078189B"/>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2D1A"/>
    <w:rsid w:val="008352B8"/>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354F"/>
    <w:rsid w:val="008A4393"/>
    <w:rsid w:val="008A4537"/>
    <w:rsid w:val="008A5EDF"/>
    <w:rsid w:val="008B19BF"/>
    <w:rsid w:val="008B1CEA"/>
    <w:rsid w:val="008B2DAA"/>
    <w:rsid w:val="008B6F97"/>
    <w:rsid w:val="008C3578"/>
    <w:rsid w:val="008C5DC3"/>
    <w:rsid w:val="008D0051"/>
    <w:rsid w:val="008D1AEC"/>
    <w:rsid w:val="008D21ED"/>
    <w:rsid w:val="008E04A4"/>
    <w:rsid w:val="008E083D"/>
    <w:rsid w:val="008F6AD8"/>
    <w:rsid w:val="009016ED"/>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0EC"/>
    <w:rsid w:val="009F71F4"/>
    <w:rsid w:val="00A00D7B"/>
    <w:rsid w:val="00A0543A"/>
    <w:rsid w:val="00A1032D"/>
    <w:rsid w:val="00A154B0"/>
    <w:rsid w:val="00A17912"/>
    <w:rsid w:val="00A21172"/>
    <w:rsid w:val="00A270DA"/>
    <w:rsid w:val="00A32304"/>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6D06"/>
    <w:rsid w:val="00A873DA"/>
    <w:rsid w:val="00A87480"/>
    <w:rsid w:val="00A938BA"/>
    <w:rsid w:val="00A957FB"/>
    <w:rsid w:val="00A96577"/>
    <w:rsid w:val="00AA3A8D"/>
    <w:rsid w:val="00AA43C5"/>
    <w:rsid w:val="00AA558E"/>
    <w:rsid w:val="00AA7AB8"/>
    <w:rsid w:val="00AA7B0D"/>
    <w:rsid w:val="00AB0B80"/>
    <w:rsid w:val="00AB2305"/>
    <w:rsid w:val="00AB3EBA"/>
    <w:rsid w:val="00AB527C"/>
    <w:rsid w:val="00AB5899"/>
    <w:rsid w:val="00AB5981"/>
    <w:rsid w:val="00AB60A1"/>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163C7"/>
    <w:rsid w:val="00C368DB"/>
    <w:rsid w:val="00C42A2E"/>
    <w:rsid w:val="00C43823"/>
    <w:rsid w:val="00C452C8"/>
    <w:rsid w:val="00C45E46"/>
    <w:rsid w:val="00C5035E"/>
    <w:rsid w:val="00C514C3"/>
    <w:rsid w:val="00C515F6"/>
    <w:rsid w:val="00C53055"/>
    <w:rsid w:val="00C55790"/>
    <w:rsid w:val="00C573E5"/>
    <w:rsid w:val="00C65481"/>
    <w:rsid w:val="00C6589B"/>
    <w:rsid w:val="00C66BD6"/>
    <w:rsid w:val="00C704B4"/>
    <w:rsid w:val="00C8034F"/>
    <w:rsid w:val="00C8160B"/>
    <w:rsid w:val="00C84D49"/>
    <w:rsid w:val="00C8675D"/>
    <w:rsid w:val="00C90D83"/>
    <w:rsid w:val="00C93759"/>
    <w:rsid w:val="00C97299"/>
    <w:rsid w:val="00CA3496"/>
    <w:rsid w:val="00CA4DF5"/>
    <w:rsid w:val="00CA733C"/>
    <w:rsid w:val="00CA78BA"/>
    <w:rsid w:val="00CB1DF0"/>
    <w:rsid w:val="00CB26B9"/>
    <w:rsid w:val="00CB5AF7"/>
    <w:rsid w:val="00CB6A0F"/>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34F60"/>
    <w:rsid w:val="00D40728"/>
    <w:rsid w:val="00D421AC"/>
    <w:rsid w:val="00D450DF"/>
    <w:rsid w:val="00D53917"/>
    <w:rsid w:val="00D545A9"/>
    <w:rsid w:val="00D560AF"/>
    <w:rsid w:val="00D62164"/>
    <w:rsid w:val="00D63AFF"/>
    <w:rsid w:val="00D667D7"/>
    <w:rsid w:val="00D706B9"/>
    <w:rsid w:val="00D74E09"/>
    <w:rsid w:val="00D83B86"/>
    <w:rsid w:val="00D85CB5"/>
    <w:rsid w:val="00D87944"/>
    <w:rsid w:val="00D93EBC"/>
    <w:rsid w:val="00D93F46"/>
    <w:rsid w:val="00D95948"/>
    <w:rsid w:val="00D9616D"/>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739C"/>
    <w:rsid w:val="00DE7F74"/>
    <w:rsid w:val="00DF3E2B"/>
    <w:rsid w:val="00DF5BFA"/>
    <w:rsid w:val="00E0222B"/>
    <w:rsid w:val="00E11BF8"/>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71EE"/>
    <w:rsid w:val="00E975D2"/>
    <w:rsid w:val="00EA0754"/>
    <w:rsid w:val="00EA40DE"/>
    <w:rsid w:val="00EB059A"/>
    <w:rsid w:val="00EB0BFF"/>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5405</Words>
  <Characters>30814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4</cp:revision>
  <cp:lastPrinted>2025-09-17T13:38:00Z</cp:lastPrinted>
  <dcterms:created xsi:type="dcterms:W3CDTF">2026-05-06T10:15:00Z</dcterms:created>
  <dcterms:modified xsi:type="dcterms:W3CDTF">2026-05-06T10:19:00Z</dcterms:modified>
</cp:coreProperties>
</file>