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A49AF" w:rsidRDefault="002856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г.Москва</w:t>
      </w:r>
    </w:p>
    <w:p w:rsidR="00C25D69" w:rsidRPr="00300E3A" w:rsidRDefault="002856F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856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Каширская Наталья Алексеевна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08.09.2025 г. (резолютивная часть объявлена 08.09.2025 г.) по делу № А40-138843/2025 Р.Т.Арбеков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6A49AF" w:rsidRDefault="00EA5080" w:rsidP="006A49A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49A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49AF" w:rsidRPr="006A49AF">
        <w:t xml:space="preserve"> </w:t>
      </w:r>
      <w:r w:rsidR="006A49AF" w:rsidRPr="006A49AF">
        <w:rPr>
          <w:rFonts w:ascii="Times New Roman" w:hAnsi="Times New Roman"/>
        </w:rPr>
        <w:t xml:space="preserve">ЛЕГКОВОЙ АВТОМОБИЛЬ, марка/модель </w:t>
      </w:r>
      <w:proofErr w:type="spellStart"/>
      <w:r w:rsidR="006A49AF" w:rsidRPr="006A49AF">
        <w:rPr>
          <w:rFonts w:ascii="Times New Roman" w:hAnsi="Times New Roman"/>
        </w:rPr>
        <w:t>Renault</w:t>
      </w:r>
      <w:proofErr w:type="spellEnd"/>
      <w:r w:rsidR="006A49AF" w:rsidRPr="006A49AF">
        <w:rPr>
          <w:rFonts w:ascii="Times New Roman" w:hAnsi="Times New Roman"/>
        </w:rPr>
        <w:t xml:space="preserve"> </w:t>
      </w:r>
      <w:proofErr w:type="spellStart"/>
      <w:r w:rsidR="006A49AF" w:rsidRPr="006A49AF">
        <w:rPr>
          <w:rFonts w:ascii="Times New Roman" w:hAnsi="Times New Roman"/>
        </w:rPr>
        <w:t>Kaptur</w:t>
      </w:r>
      <w:proofErr w:type="spellEnd"/>
      <w:r w:rsidR="006A49AF" w:rsidRPr="006A49AF">
        <w:rPr>
          <w:rFonts w:ascii="Times New Roman" w:hAnsi="Times New Roman"/>
        </w:rPr>
        <w:t xml:space="preserve">, 2017г.в., VIN X7LASRBA659001660, </w:t>
      </w:r>
      <w:proofErr w:type="spellStart"/>
      <w:r w:rsidR="006A49AF" w:rsidRPr="006A49AF">
        <w:rPr>
          <w:rFonts w:ascii="Times New Roman" w:hAnsi="Times New Roman"/>
        </w:rPr>
        <w:t>гос</w:t>
      </w:r>
      <w:proofErr w:type="gramStart"/>
      <w:r w:rsidR="006A49AF" w:rsidRPr="006A49AF">
        <w:rPr>
          <w:rFonts w:ascii="Times New Roman" w:hAnsi="Times New Roman"/>
        </w:rPr>
        <w:t>.н</w:t>
      </w:r>
      <w:proofErr w:type="gramEnd"/>
      <w:r w:rsidR="006A49AF" w:rsidRPr="006A49AF">
        <w:rPr>
          <w:rFonts w:ascii="Times New Roman" w:hAnsi="Times New Roman"/>
        </w:rPr>
        <w:t>омер</w:t>
      </w:r>
      <w:proofErr w:type="spellEnd"/>
      <w:r w:rsidR="006A49AF" w:rsidRPr="006A49AF">
        <w:rPr>
          <w:rFonts w:ascii="Times New Roman" w:hAnsi="Times New Roman"/>
        </w:rPr>
        <w:t xml:space="preserve"> н103тн799, цвет кузова темно-серый, черный</w:t>
      </w:r>
      <w:r w:rsidR="006A49AF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856F9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Каширская Наталья Алексеевна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26.12.1973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г.Москва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001-328-384 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773605657016</w:t>
            </w:r>
          </w:p>
          <w:p w:rsidR="00EA5080" w:rsidRPr="004B3BFE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Москва, г.Москва, ул.Островитянова, д.27, к.2, кв.76</w:t>
            </w:r>
            <w:proofErr w:type="gramEnd"/>
          </w:p>
          <w:p w:rsidR="006A49AF" w:rsidRDefault="00EA5080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Банковские реквизиты: </w:t>
            </w:r>
            <w:r w:rsidR="006A49AF">
              <w:rPr>
                <w:color w:val="000000"/>
                <w:sz w:val="20"/>
              </w:rPr>
              <w:t>ФИЛИАЛ "ЦЕНТРАЛЬНЫЙ" ПА</w:t>
            </w:r>
            <w:proofErr w:type="gramStart"/>
            <w:r w:rsidR="006A49AF">
              <w:rPr>
                <w:color w:val="000000"/>
                <w:sz w:val="20"/>
              </w:rPr>
              <w:t>О"</w:t>
            </w:r>
            <w:proofErr w:type="gramEnd"/>
            <w:r w:rsidR="006A49AF">
              <w:rPr>
                <w:color w:val="000000"/>
                <w:sz w:val="20"/>
              </w:rPr>
              <w:t>СОВКОМБАНК"</w:t>
            </w:r>
          </w:p>
          <w:p w:rsidR="006A49AF" w:rsidRDefault="006A49AF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 4401116480</w:t>
            </w:r>
          </w:p>
          <w:p w:rsidR="006A49AF" w:rsidRDefault="006A49AF" w:rsidP="006A49AF">
            <w:pPr>
              <w:pStyle w:val="TableParagraph"/>
              <w:spacing w:line="225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ОГРН</w:t>
            </w:r>
            <w:r>
              <w:rPr>
                <w:color w:val="000000"/>
                <w:spacing w:val="-2"/>
                <w:sz w:val="20"/>
              </w:rPr>
              <w:t xml:space="preserve"> 1144400000425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БИК</w:t>
            </w:r>
            <w:r>
              <w:rPr>
                <w:color w:val="000000"/>
                <w:spacing w:val="-2"/>
                <w:sz w:val="20"/>
              </w:rPr>
              <w:t xml:space="preserve"> 045004763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КПП</w:t>
            </w:r>
            <w:r>
              <w:rPr>
                <w:color w:val="000000"/>
                <w:spacing w:val="-2"/>
                <w:sz w:val="20"/>
              </w:rPr>
              <w:t xml:space="preserve"> 544543001</w:t>
            </w:r>
          </w:p>
          <w:p w:rsidR="006A49AF" w:rsidRDefault="006A49AF" w:rsidP="006A49AF">
            <w:pPr>
              <w:pStyle w:val="TableParagraph"/>
              <w:spacing w:befor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к/</w:t>
            </w:r>
            <w:proofErr w:type="spellStart"/>
            <w:r>
              <w:rPr>
                <w:color w:val="000000"/>
                <w:sz w:val="20"/>
              </w:rPr>
              <w:t>сч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30101810150040000763</w:t>
            </w:r>
          </w:p>
          <w:p w:rsidR="006A49AF" w:rsidRDefault="006A49AF" w:rsidP="006A49AF">
            <w:pPr>
              <w:pStyle w:val="a4"/>
              <w:shd w:val="clear" w:color="auto" w:fill="FFFFFF"/>
              <w:spacing w:after="97"/>
              <w:rPr>
                <w:rFonts w:ascii="Arial" w:hAnsi="Arial" w:cs="Arial"/>
                <w:color w:val="2C2D2E"/>
                <w:sz w:val="13"/>
                <w:szCs w:val="13"/>
              </w:rPr>
            </w:pPr>
            <w:r>
              <w:t xml:space="preserve"> счет Каширской Натальи Алексеевны </w:t>
            </w:r>
            <w:r>
              <w:rPr>
                <w:color w:val="000000"/>
              </w:rPr>
              <w:t>40817810350206265864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Каширской Натальи Алексеевны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6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856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г.Москва</w:t>
      </w:r>
    </w:p>
    <w:p w:rsidR="001619C2" w:rsidRPr="00D2141C" w:rsidRDefault="002856F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856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Каширская Наталья Алексеевна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08.09.2025 г. (резолютивная часть объявлена 08.09.2025 г.) по делу № А40-138843/2025 Р.Т.Арбеков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A49AF" w:rsidRDefault="00EA5080" w:rsidP="006A49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A49A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A49AF" w:rsidRPr="006A49AF">
        <w:rPr>
          <w:rFonts w:ascii="Times New Roman" w:eastAsia="Times New Roman" w:hAnsi="Times New Roman"/>
          <w:lang w:eastAsia="ru-RU"/>
        </w:rPr>
        <w:t xml:space="preserve">ЛЕГКОВОЙ АВТОМОБИЛЬ, марка/модель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Renault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Kaptur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, 2017г.в., VIN X7LASRBA659001660, </w:t>
      </w:r>
      <w:proofErr w:type="spellStart"/>
      <w:r w:rsidR="006A49AF" w:rsidRPr="006A49AF">
        <w:rPr>
          <w:rFonts w:ascii="Times New Roman" w:eastAsia="Times New Roman" w:hAnsi="Times New Roman"/>
          <w:lang w:eastAsia="ru-RU"/>
        </w:rPr>
        <w:t>гос</w:t>
      </w:r>
      <w:proofErr w:type="gramStart"/>
      <w:r w:rsidR="006A49AF" w:rsidRPr="006A49AF">
        <w:rPr>
          <w:rFonts w:ascii="Times New Roman" w:eastAsia="Times New Roman" w:hAnsi="Times New Roman"/>
          <w:lang w:eastAsia="ru-RU"/>
        </w:rPr>
        <w:t>.н</w:t>
      </w:r>
      <w:proofErr w:type="gramEnd"/>
      <w:r w:rsidR="006A49AF" w:rsidRPr="006A49AF">
        <w:rPr>
          <w:rFonts w:ascii="Times New Roman" w:eastAsia="Times New Roman" w:hAnsi="Times New Roman"/>
          <w:lang w:eastAsia="ru-RU"/>
        </w:rPr>
        <w:t>омер</w:t>
      </w:r>
      <w:proofErr w:type="spellEnd"/>
      <w:r w:rsidR="006A49AF" w:rsidRPr="006A49AF">
        <w:rPr>
          <w:rFonts w:ascii="Times New Roman" w:eastAsia="Times New Roman" w:hAnsi="Times New Roman"/>
          <w:lang w:eastAsia="ru-RU"/>
        </w:rPr>
        <w:t xml:space="preserve"> н103тн799, цвет кузова темно-серый, черный</w:t>
      </w:r>
      <w:r w:rsidR="006A49AF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Каширская Наталья Алексеевна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26.12.1973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г.Москва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001-328-384 96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856F9">
              <w:rPr>
                <w:rFonts w:ascii="Times New Roman" w:hAnsi="Times New Roman"/>
                <w:noProof/>
                <w:sz w:val="20"/>
                <w:szCs w:val="20"/>
              </w:rPr>
              <w:t>773605657016</w:t>
            </w:r>
          </w:p>
          <w:p w:rsidR="00EA5080" w:rsidRPr="004B2BB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Москва, ул.Островитянова, д.27, к.2, кв.76</w:t>
            </w:r>
            <w:proofErr w:type="gramEnd"/>
          </w:p>
          <w:p w:rsidR="006A49AF" w:rsidRDefault="00EA5080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 w:rsidRPr="004B2BB0">
              <w:rPr>
                <w:sz w:val="20"/>
                <w:szCs w:val="20"/>
                <w:lang w:eastAsia="ru-RU"/>
              </w:rPr>
              <w:t>Банковские реквизиты:</w:t>
            </w:r>
            <w:r w:rsidR="006A49AF">
              <w:rPr>
                <w:color w:val="000000"/>
                <w:sz w:val="20"/>
              </w:rPr>
              <w:t xml:space="preserve"> ФИЛИАЛ "ЦЕНТРАЛЬНЫЙ" ПА</w:t>
            </w:r>
            <w:proofErr w:type="gramStart"/>
            <w:r w:rsidR="006A49AF">
              <w:rPr>
                <w:color w:val="000000"/>
                <w:sz w:val="20"/>
              </w:rPr>
              <w:t>О"</w:t>
            </w:r>
            <w:proofErr w:type="gramEnd"/>
            <w:r w:rsidR="006A49AF">
              <w:rPr>
                <w:color w:val="000000"/>
                <w:sz w:val="20"/>
              </w:rPr>
              <w:t>СОВКОМБАНК"</w:t>
            </w:r>
          </w:p>
          <w:p w:rsidR="006A49AF" w:rsidRDefault="006A49AF" w:rsidP="006A49AF">
            <w:pPr>
              <w:pStyle w:val="TableParagraph"/>
              <w:spacing w:line="242" w:lineRule="auto"/>
              <w:ind w:right="1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 4401116480</w:t>
            </w:r>
          </w:p>
          <w:p w:rsidR="006A49AF" w:rsidRDefault="006A49AF" w:rsidP="006A49AF">
            <w:pPr>
              <w:pStyle w:val="TableParagraph"/>
              <w:spacing w:line="225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ОГРН</w:t>
            </w:r>
            <w:r>
              <w:rPr>
                <w:color w:val="000000"/>
                <w:spacing w:val="-2"/>
                <w:sz w:val="20"/>
              </w:rPr>
              <w:t xml:space="preserve"> 1144400000425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БИК</w:t>
            </w:r>
            <w:r>
              <w:rPr>
                <w:color w:val="000000"/>
                <w:spacing w:val="-2"/>
                <w:sz w:val="20"/>
              </w:rPr>
              <w:t xml:space="preserve"> 045004763</w:t>
            </w:r>
          </w:p>
          <w:p w:rsidR="006A49AF" w:rsidRDefault="006A49AF" w:rsidP="006A49AF">
            <w:pPr>
              <w:pStyle w:val="TableParagrap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КПП</w:t>
            </w:r>
            <w:r>
              <w:rPr>
                <w:color w:val="000000"/>
                <w:spacing w:val="-2"/>
                <w:sz w:val="20"/>
              </w:rPr>
              <w:t xml:space="preserve"> 544543001</w:t>
            </w:r>
          </w:p>
          <w:p w:rsidR="006A49AF" w:rsidRDefault="006A49AF" w:rsidP="006A49AF">
            <w:pPr>
              <w:pStyle w:val="TableParagraph"/>
              <w:spacing w:before="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к/</w:t>
            </w:r>
            <w:proofErr w:type="spellStart"/>
            <w:r>
              <w:rPr>
                <w:color w:val="000000"/>
                <w:sz w:val="20"/>
              </w:rPr>
              <w:t>сч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30101810150040000763</w:t>
            </w:r>
          </w:p>
          <w:p w:rsidR="006A49AF" w:rsidRDefault="006A49AF" w:rsidP="006A49AF">
            <w:pPr>
              <w:pStyle w:val="a4"/>
              <w:shd w:val="clear" w:color="auto" w:fill="FFFFFF"/>
              <w:spacing w:after="97"/>
              <w:rPr>
                <w:rFonts w:ascii="Arial" w:hAnsi="Arial" w:cs="Arial"/>
                <w:color w:val="2C2D2E"/>
                <w:sz w:val="13"/>
                <w:szCs w:val="13"/>
              </w:rPr>
            </w:pPr>
            <w:r>
              <w:t xml:space="preserve"> счет Каширской Натальи Алексеевны </w:t>
            </w:r>
            <w:r>
              <w:rPr>
                <w:color w:val="000000"/>
              </w:rPr>
              <w:t>40817810350206265864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856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Каширской Натальи Алексеевны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6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90372"/>
    <w:rsid w:val="00106842"/>
    <w:rsid w:val="001619C2"/>
    <w:rsid w:val="001B2852"/>
    <w:rsid w:val="0023231D"/>
    <w:rsid w:val="0023545D"/>
    <w:rsid w:val="002856F9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A49AF"/>
    <w:rsid w:val="006C0BDC"/>
    <w:rsid w:val="007B69B4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rsid w:val="006A49AF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49A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2026-05-05T11:09:00Z</dcterms:created>
  <dcterms:modified xsi:type="dcterms:W3CDTF">2026-05-05T11:14:00Z</dcterms:modified>
</cp:coreProperties>
</file>