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08C" w14:textId="4A85C717" w:rsidR="00F71730" w:rsidRPr="00A60AE0" w:rsidRDefault="00B15A51" w:rsidP="00226F04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</w:t>
      </w:r>
      <w:r w:rsidR="00C539D5">
        <w:t>продаже н</w:t>
      </w:r>
      <w:r w:rsidR="00C539D5" w:rsidRPr="00C539D5">
        <w:t>ежило</w:t>
      </w:r>
      <w:r w:rsidR="00C539D5">
        <w:t>го</w:t>
      </w:r>
      <w:r w:rsidR="00C539D5" w:rsidRPr="00C539D5">
        <w:t xml:space="preserve"> помещени</w:t>
      </w:r>
      <w:r w:rsidR="00C539D5">
        <w:t>я</w:t>
      </w:r>
      <w:r w:rsidR="00C539D5" w:rsidRPr="00C539D5">
        <w:t xml:space="preserve"> (встроенные нежилые помещения - магазин) площадью 311,4 кв. м., расположенно</w:t>
      </w:r>
      <w:r w:rsidR="00C539D5">
        <w:t>го</w:t>
      </w:r>
      <w:r w:rsidR="00C539D5" w:rsidRPr="00C539D5">
        <w:t xml:space="preserve"> по адресу: Ленинградская область, Выборгский р-н, г. Выборг, ул. Кривоносова, д. 9а, кадастровый номер: 47:01:0000000:50487, этаж: 1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226F04">
        <w:rPr>
          <w:b w:val="0"/>
        </w:rPr>
        <w:t>447</w:t>
      </w:r>
      <w:r w:rsidR="00C539D5">
        <w:rPr>
          <w:b w:val="0"/>
        </w:rPr>
        <w:t>642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C13908">
        <w:rPr>
          <w:b w:val="0"/>
        </w:rPr>
        <w:t>о продлении срока приема заявок и внесения задатка, переносе даты проведения аукциона</w:t>
      </w:r>
      <w:r w:rsidR="00F71730" w:rsidRPr="00F71730">
        <w:rPr>
          <w:b w:val="0"/>
        </w:rPr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3EB3AED7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226F04">
        <w:rPr>
          <w:bCs/>
        </w:rPr>
        <w:t>1</w:t>
      </w:r>
      <w:r w:rsidR="00C539D5">
        <w:rPr>
          <w:bCs/>
        </w:rPr>
        <w:t>5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5D0D9E33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продлевается по </w:t>
      </w:r>
      <w:r w:rsidR="00226F04">
        <w:rPr>
          <w:bCs/>
        </w:rPr>
        <w:t>1</w:t>
      </w:r>
      <w:r w:rsidR="00C539D5">
        <w:rPr>
          <w:bCs/>
        </w:rPr>
        <w:t>3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7EF8F4E4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226F04">
        <w:rPr>
          <w:bCs/>
        </w:rPr>
        <w:t>1</w:t>
      </w:r>
      <w:r w:rsidR="00C539D5">
        <w:rPr>
          <w:bCs/>
        </w:rPr>
        <w:t>3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03344E6B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226F04">
        <w:rPr>
          <w:bCs/>
        </w:rPr>
        <w:t>1</w:t>
      </w:r>
      <w:r w:rsidR="00C539D5">
        <w:rPr>
          <w:bCs/>
        </w:rPr>
        <w:t>4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641F5284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226F04">
        <w:rPr>
          <w:rFonts w:eastAsia="Calibri"/>
          <w:lang w:eastAsia="en-US"/>
        </w:rPr>
        <w:t>еверо-Западного</w:t>
      </w:r>
      <w:r w:rsidR="00836E61">
        <w:rPr>
          <w:rFonts w:eastAsia="Calibri"/>
          <w:lang w:eastAsia="en-US"/>
        </w:rPr>
        <w:t xml:space="preserve"> Банка ПОА Сбербанк </w:t>
      </w:r>
      <w:r w:rsidR="00C539D5">
        <w:rPr>
          <w:rFonts w:eastAsia="Calibri"/>
          <w:lang w:eastAsia="en-US"/>
        </w:rPr>
        <w:t>СЗБ 80-12-исх</w:t>
      </w:r>
      <w:r w:rsidR="00836E61">
        <w:rPr>
          <w:rFonts w:eastAsia="Calibri"/>
          <w:lang w:eastAsia="en-US"/>
        </w:rPr>
        <w:t>/</w:t>
      </w:r>
      <w:r w:rsidR="00C539D5">
        <w:rPr>
          <w:rFonts w:eastAsia="Calibri"/>
          <w:lang w:eastAsia="en-US"/>
        </w:rPr>
        <w:t>154</w:t>
      </w:r>
      <w:r w:rsidR="00836E61">
        <w:rPr>
          <w:rFonts w:eastAsia="Calibri"/>
          <w:lang w:eastAsia="en-US"/>
        </w:rPr>
        <w:t xml:space="preserve"> от </w:t>
      </w:r>
      <w:r w:rsidR="00C539D5">
        <w:rPr>
          <w:rFonts w:eastAsia="Calibri"/>
          <w:lang w:eastAsia="en-US"/>
        </w:rPr>
        <w:t>05</w:t>
      </w:r>
      <w:r w:rsidR="00836E61">
        <w:rPr>
          <w:rFonts w:eastAsia="Calibri"/>
          <w:lang w:eastAsia="en-US"/>
        </w:rPr>
        <w:t>.0</w:t>
      </w:r>
      <w:r w:rsidR="00C539D5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104129B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</w:t>
      </w:r>
      <w:r w:rsidR="00C539D5">
        <w:rPr>
          <w:i/>
          <w:color w:val="000000" w:themeColor="text1"/>
        </w:rPr>
        <w:t>8372</w:t>
      </w:r>
      <w:bookmarkStart w:id="0" w:name="_GoBack"/>
      <w:bookmarkEnd w:id="0"/>
      <w:r w:rsidR="00C14CA8" w:rsidRPr="00C7266B">
        <w:rPr>
          <w:i/>
          <w:color w:val="000000" w:themeColor="text1"/>
        </w:rPr>
        <w:t xml:space="preserve">, код лота: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447</w:t>
      </w:r>
      <w:r w:rsidR="00C539D5">
        <w:rPr>
          <w:i/>
          <w:color w:val="000000" w:themeColor="text1"/>
        </w:rPr>
        <w:t>642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C43A6"/>
    <w:rsid w:val="001E3954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A57209"/>
    <w:rsid w:val="00A60AE0"/>
    <w:rsid w:val="00A62F29"/>
    <w:rsid w:val="00AA6638"/>
    <w:rsid w:val="00AE007D"/>
    <w:rsid w:val="00B07262"/>
    <w:rsid w:val="00B15A51"/>
    <w:rsid w:val="00BE7FC6"/>
    <w:rsid w:val="00C13908"/>
    <w:rsid w:val="00C14CA8"/>
    <w:rsid w:val="00C16BC0"/>
    <w:rsid w:val="00C46A5E"/>
    <w:rsid w:val="00C539D5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21BE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14F-E2E8-4B8A-BA51-B613B374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59</cp:revision>
  <cp:lastPrinted>2022-10-24T06:30:00Z</cp:lastPrinted>
  <dcterms:created xsi:type="dcterms:W3CDTF">2022-10-21T13:11:00Z</dcterms:created>
  <dcterms:modified xsi:type="dcterms:W3CDTF">2026-05-05T07:23:00Z</dcterms:modified>
</cp:coreProperties>
</file>