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6DE525" w14:textId="48D2B525" w:rsidR="00357644" w:rsidRPr="00097FB0" w:rsidRDefault="00D23F25" w:rsidP="00357644">
      <w:pPr>
        <w:pStyle w:val="ab"/>
        <w:ind w:firstLine="708"/>
        <w:jc w:val="both"/>
        <w:rPr>
          <w:rFonts w:ascii="Times New Roman" w:hAnsi="Times New Roman" w:cs="Times New Roman"/>
          <w:sz w:val="20"/>
          <w:szCs w:val="20"/>
        </w:rPr>
      </w:pPr>
      <w:r w:rsidRPr="00097FB0">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097FB0">
        <w:rPr>
          <w:rFonts w:ascii="Times New Roman" w:hAnsi="Times New Roman" w:cs="Times New Roman"/>
          <w:sz w:val="20"/>
          <w:szCs w:val="20"/>
          <w:lang w:eastAsia="ru-RU"/>
        </w:rPr>
        <w:t>Гривцова</w:t>
      </w:r>
      <w:proofErr w:type="spellEnd"/>
      <w:r w:rsidRPr="00097FB0">
        <w:rPr>
          <w:rFonts w:ascii="Times New Roman" w:hAnsi="Times New Roman" w:cs="Times New Roman"/>
          <w:sz w:val="20"/>
          <w:szCs w:val="20"/>
          <w:lang w:eastAsia="ru-RU"/>
        </w:rPr>
        <w:t xml:space="preserve">, д. 5, лит. В, 8 </w:t>
      </w:r>
      <w:r w:rsidR="00097FB0" w:rsidRPr="00097FB0">
        <w:rPr>
          <w:rFonts w:ascii="Times New Roman" w:hAnsi="Times New Roman" w:cs="Times New Roman"/>
          <w:sz w:val="20"/>
          <w:szCs w:val="20"/>
          <w:lang w:eastAsia="ru-RU"/>
        </w:rPr>
        <w:t xml:space="preserve">800 777 57 57 (доб.421), </w:t>
      </w:r>
      <w:r w:rsidR="00097FB0" w:rsidRPr="00097FB0">
        <w:rPr>
          <w:rFonts w:ascii="Times New Roman" w:hAnsi="Times New Roman" w:cs="Times New Roman"/>
          <w:sz w:val="20"/>
          <w:szCs w:val="20"/>
          <w:lang w:val="en-US" w:eastAsia="ru-RU"/>
        </w:rPr>
        <w:t>furs</w:t>
      </w:r>
      <w:r w:rsidRPr="00097FB0">
        <w:rPr>
          <w:rFonts w:ascii="Times New Roman" w:hAnsi="Times New Roman" w:cs="Times New Roman"/>
          <w:sz w:val="20"/>
          <w:szCs w:val="20"/>
          <w:lang w:eastAsia="ru-RU"/>
        </w:rPr>
        <w:t xml:space="preserve">@auction-house.ru, далее–Организатор торгов), действующее на основании договора поручения с </w:t>
      </w:r>
      <w:r w:rsidRPr="00097FB0">
        <w:rPr>
          <w:rFonts w:ascii="Times New Roman" w:hAnsi="Times New Roman" w:cs="Times New Roman"/>
          <w:b/>
          <w:sz w:val="20"/>
          <w:szCs w:val="20"/>
          <w:lang w:eastAsia="ru-RU"/>
        </w:rPr>
        <w:t>Хребет Виктором Николаевичем</w:t>
      </w:r>
      <w:r w:rsidRPr="00097FB0">
        <w:rPr>
          <w:rFonts w:ascii="Times New Roman" w:hAnsi="Times New Roman" w:cs="Times New Roman"/>
          <w:sz w:val="20"/>
          <w:szCs w:val="20"/>
          <w:lang w:eastAsia="ru-RU"/>
        </w:rPr>
        <w:t xml:space="preserve"> (дата рождения: 20.03.1980, место рождения: г. Невинномысск Ставропольского края, место жительства: 117623, г. Москва, ул. Типографская, д.24, кв.38, ИНН 263111308174, СНИЛС 115-858-794 99, далее-Должник) в лице финансового управляющего </w:t>
      </w:r>
      <w:r w:rsidRPr="00097FB0">
        <w:rPr>
          <w:rFonts w:ascii="Times New Roman" w:hAnsi="Times New Roman" w:cs="Times New Roman"/>
          <w:b/>
          <w:sz w:val="20"/>
          <w:szCs w:val="20"/>
          <w:lang w:eastAsia="ru-RU"/>
        </w:rPr>
        <w:t>Ахмедова Руслана Адамовича</w:t>
      </w:r>
      <w:r w:rsidRPr="00097FB0">
        <w:rPr>
          <w:rFonts w:ascii="Times New Roman" w:hAnsi="Times New Roman" w:cs="Times New Roman"/>
          <w:sz w:val="20"/>
          <w:szCs w:val="20"/>
          <w:lang w:eastAsia="ru-RU"/>
        </w:rPr>
        <w:t xml:space="preserve"> (ИНН 860903680526, СНИЛС 142-608-571 52, рег. № 21715, адрес для корреспонденции: 194100, г. Санкт-Петербург, </w:t>
      </w:r>
      <w:proofErr w:type="spellStart"/>
      <w:r w:rsidRPr="00097FB0">
        <w:rPr>
          <w:rFonts w:ascii="Times New Roman" w:hAnsi="Times New Roman" w:cs="Times New Roman"/>
          <w:sz w:val="20"/>
          <w:szCs w:val="20"/>
          <w:lang w:eastAsia="ru-RU"/>
        </w:rPr>
        <w:t>Новолитовская</w:t>
      </w:r>
      <w:proofErr w:type="spellEnd"/>
      <w:r w:rsidRPr="00097FB0">
        <w:rPr>
          <w:rFonts w:ascii="Times New Roman" w:hAnsi="Times New Roman" w:cs="Times New Roman"/>
          <w:sz w:val="20"/>
          <w:szCs w:val="20"/>
          <w:lang w:eastAsia="ru-RU"/>
        </w:rPr>
        <w:t xml:space="preserve"> 15А, ящик 12.09, далее-Финансовый управляющий), член САУ «Национальный Центр Реструктуризации и Банкротства» (ИНН 7813175754, ОГРН 1027806876173, адрес для корреспонденции: 123056, г. Москва, </w:t>
      </w:r>
      <w:proofErr w:type="spellStart"/>
      <w:r w:rsidRPr="00097FB0">
        <w:rPr>
          <w:rFonts w:ascii="Times New Roman" w:hAnsi="Times New Roman" w:cs="Times New Roman"/>
          <w:sz w:val="20"/>
          <w:szCs w:val="20"/>
          <w:lang w:eastAsia="ru-RU"/>
        </w:rPr>
        <w:t>Вн</w:t>
      </w:r>
      <w:proofErr w:type="spellEnd"/>
      <w:r w:rsidRPr="00097FB0">
        <w:rPr>
          <w:rFonts w:ascii="Times New Roman" w:hAnsi="Times New Roman" w:cs="Times New Roman"/>
          <w:sz w:val="20"/>
          <w:szCs w:val="20"/>
          <w:lang w:eastAsia="ru-RU"/>
        </w:rPr>
        <w:t xml:space="preserve">. Тер. Муниципальный округ Пресненский, ул. Большая Грузинская, д. 61, стр. 2, </w:t>
      </w:r>
      <w:proofErr w:type="spellStart"/>
      <w:r w:rsidRPr="00097FB0">
        <w:rPr>
          <w:rFonts w:ascii="Times New Roman" w:hAnsi="Times New Roman" w:cs="Times New Roman"/>
          <w:sz w:val="20"/>
          <w:szCs w:val="20"/>
          <w:lang w:eastAsia="ru-RU"/>
        </w:rPr>
        <w:t>помещ</w:t>
      </w:r>
      <w:proofErr w:type="spellEnd"/>
      <w:r w:rsidRPr="00097FB0">
        <w:rPr>
          <w:rFonts w:ascii="Times New Roman" w:hAnsi="Times New Roman" w:cs="Times New Roman"/>
          <w:sz w:val="20"/>
          <w:szCs w:val="20"/>
          <w:lang w:eastAsia="ru-RU"/>
        </w:rPr>
        <w:t xml:space="preserve">. 19/9, тел. (812) 454-55-36, 454-55-37, www.ncrb-au.ru), действующего на основании решения Арбитражного суда г. Москвы от 01.09.2021г. по делу №А40-67731/2021, </w:t>
      </w:r>
      <w:r w:rsidR="00242CA8" w:rsidRPr="00097FB0">
        <w:rPr>
          <w:rFonts w:ascii="Times New Roman" w:hAnsi="Times New Roman" w:cs="Times New Roman"/>
          <w:sz w:val="20"/>
          <w:szCs w:val="20"/>
        </w:rPr>
        <w:t xml:space="preserve">сообщает </w:t>
      </w:r>
      <w:r w:rsidR="00242CA8" w:rsidRPr="00097FB0">
        <w:rPr>
          <w:rFonts w:ascii="Times New Roman" w:hAnsi="Times New Roman" w:cs="Times New Roman"/>
          <w:b/>
          <w:sz w:val="20"/>
          <w:szCs w:val="20"/>
        </w:rPr>
        <w:t>о проведении торгов посредством публичного предложения</w:t>
      </w:r>
      <w:r w:rsidR="00E97C08" w:rsidRPr="00097FB0">
        <w:rPr>
          <w:rFonts w:ascii="Times New Roman" w:hAnsi="Times New Roman" w:cs="Times New Roman"/>
          <w:sz w:val="20"/>
          <w:szCs w:val="20"/>
        </w:rPr>
        <w:t xml:space="preserve"> (далее–</w:t>
      </w:r>
      <w:r w:rsidR="00242CA8" w:rsidRPr="00097FB0">
        <w:rPr>
          <w:rFonts w:ascii="Times New Roman" w:hAnsi="Times New Roman" w:cs="Times New Roman"/>
          <w:sz w:val="20"/>
          <w:szCs w:val="20"/>
        </w:rPr>
        <w:t>Торги) на электронной торговой площадке АО «</w:t>
      </w:r>
      <w:r w:rsidR="00242CA8" w:rsidRPr="0007173E">
        <w:rPr>
          <w:rFonts w:ascii="Times New Roman" w:hAnsi="Times New Roman" w:cs="Times New Roman"/>
          <w:sz w:val="20"/>
          <w:szCs w:val="20"/>
        </w:rPr>
        <w:t xml:space="preserve">Российский аукционный дом» по адресу в сети Интернет: </w:t>
      </w:r>
      <w:hyperlink r:id="rId5" w:history="1">
        <w:r w:rsidR="00242CA8" w:rsidRPr="0007173E">
          <w:rPr>
            <w:rStyle w:val="a3"/>
            <w:rFonts w:ascii="Times New Roman" w:hAnsi="Times New Roman" w:cs="Times New Roman"/>
            <w:sz w:val="20"/>
            <w:szCs w:val="20"/>
          </w:rPr>
          <w:t>http://lot-online.ru//</w:t>
        </w:r>
      </w:hyperlink>
      <w:r w:rsidR="00242CA8" w:rsidRPr="0007173E">
        <w:rPr>
          <w:rFonts w:ascii="Times New Roman" w:hAnsi="Times New Roman" w:cs="Times New Roman"/>
          <w:sz w:val="20"/>
          <w:szCs w:val="20"/>
        </w:rPr>
        <w:t xml:space="preserve"> (далее-ЭП). </w:t>
      </w:r>
      <w:r w:rsidR="006B07A4" w:rsidRPr="0007173E">
        <w:rPr>
          <w:rFonts w:ascii="Times New Roman" w:hAnsi="Times New Roman" w:cs="Times New Roman"/>
          <w:b/>
          <w:sz w:val="20"/>
          <w:szCs w:val="20"/>
        </w:rPr>
        <w:t>Начало прием</w:t>
      </w:r>
      <w:r w:rsidR="0058378C" w:rsidRPr="0007173E">
        <w:rPr>
          <w:rFonts w:ascii="Times New Roman" w:hAnsi="Times New Roman" w:cs="Times New Roman"/>
          <w:b/>
          <w:sz w:val="20"/>
          <w:szCs w:val="20"/>
        </w:rPr>
        <w:t>а заявок–</w:t>
      </w:r>
      <w:r w:rsidR="008C27F4">
        <w:rPr>
          <w:rFonts w:ascii="Times New Roman" w:hAnsi="Times New Roman" w:cs="Times New Roman"/>
          <w:b/>
          <w:sz w:val="20"/>
          <w:szCs w:val="20"/>
        </w:rPr>
        <w:t>08</w:t>
      </w:r>
      <w:r w:rsidR="00097FB0" w:rsidRPr="0007173E">
        <w:rPr>
          <w:rFonts w:ascii="Times New Roman" w:hAnsi="Times New Roman" w:cs="Times New Roman"/>
          <w:b/>
          <w:sz w:val="20"/>
          <w:szCs w:val="20"/>
        </w:rPr>
        <w:t xml:space="preserve">.05.2026 с 17:00 </w:t>
      </w:r>
      <w:r w:rsidR="00367EB3" w:rsidRPr="0007173E">
        <w:rPr>
          <w:rFonts w:ascii="Times New Roman" w:hAnsi="Times New Roman" w:cs="Times New Roman"/>
          <w:b/>
          <w:sz w:val="20"/>
          <w:szCs w:val="20"/>
        </w:rPr>
        <w:t>(</w:t>
      </w:r>
      <w:proofErr w:type="spellStart"/>
      <w:r w:rsidR="00367EB3" w:rsidRPr="0007173E">
        <w:rPr>
          <w:rFonts w:ascii="Times New Roman" w:hAnsi="Times New Roman" w:cs="Times New Roman"/>
          <w:b/>
          <w:sz w:val="20"/>
          <w:szCs w:val="20"/>
        </w:rPr>
        <w:t>М</w:t>
      </w:r>
      <w:r w:rsidR="00242CA8" w:rsidRPr="0007173E">
        <w:rPr>
          <w:rFonts w:ascii="Times New Roman" w:hAnsi="Times New Roman" w:cs="Times New Roman"/>
          <w:b/>
          <w:sz w:val="20"/>
          <w:szCs w:val="20"/>
        </w:rPr>
        <w:t>ск</w:t>
      </w:r>
      <w:proofErr w:type="spellEnd"/>
      <w:r w:rsidR="00242CA8" w:rsidRPr="0007173E">
        <w:rPr>
          <w:rFonts w:ascii="Times New Roman" w:hAnsi="Times New Roman" w:cs="Times New Roman"/>
          <w:b/>
          <w:sz w:val="20"/>
          <w:szCs w:val="20"/>
        </w:rPr>
        <w:t>).</w:t>
      </w:r>
      <w:r w:rsidR="00242CA8" w:rsidRPr="0007173E">
        <w:rPr>
          <w:rFonts w:ascii="Times New Roman" w:hAnsi="Times New Roman" w:cs="Times New Roman"/>
          <w:sz w:val="20"/>
          <w:szCs w:val="20"/>
        </w:rPr>
        <w:t xml:space="preserve"> </w:t>
      </w:r>
      <w:r w:rsidR="00367EB3" w:rsidRPr="0007173E">
        <w:rPr>
          <w:rFonts w:ascii="Times New Roman" w:hAnsi="Times New Roman" w:cs="Times New Roman"/>
          <w:sz w:val="20"/>
          <w:szCs w:val="20"/>
        </w:rPr>
        <w:t>Сокращение: календарный день–</w:t>
      </w:r>
      <w:r w:rsidR="00E83541" w:rsidRPr="0007173E">
        <w:rPr>
          <w:rFonts w:ascii="Times New Roman" w:hAnsi="Times New Roman" w:cs="Times New Roman"/>
          <w:sz w:val="20"/>
          <w:szCs w:val="20"/>
        </w:rPr>
        <w:t>к/д</w:t>
      </w:r>
      <w:r w:rsidR="00242CA8" w:rsidRPr="0007173E">
        <w:rPr>
          <w:rFonts w:ascii="Times New Roman" w:hAnsi="Times New Roman" w:cs="Times New Roman"/>
          <w:sz w:val="20"/>
          <w:szCs w:val="20"/>
        </w:rPr>
        <w:t>. Прием за</w:t>
      </w:r>
      <w:r w:rsidR="00367EB3" w:rsidRPr="0007173E">
        <w:rPr>
          <w:rFonts w:ascii="Times New Roman" w:hAnsi="Times New Roman" w:cs="Times New Roman"/>
          <w:sz w:val="20"/>
          <w:szCs w:val="20"/>
        </w:rPr>
        <w:t>яв</w:t>
      </w:r>
      <w:r w:rsidR="00A377AE" w:rsidRPr="0007173E">
        <w:rPr>
          <w:rFonts w:ascii="Times New Roman" w:hAnsi="Times New Roman" w:cs="Times New Roman"/>
          <w:sz w:val="20"/>
          <w:szCs w:val="20"/>
        </w:rPr>
        <w:t>ок составляет: в 1-ом периоде-</w:t>
      </w:r>
      <w:r w:rsidR="00097FB0" w:rsidRPr="0007173E">
        <w:rPr>
          <w:rFonts w:ascii="Times New Roman" w:hAnsi="Times New Roman" w:cs="Times New Roman"/>
          <w:sz w:val="20"/>
          <w:szCs w:val="20"/>
        </w:rPr>
        <w:t>14</w:t>
      </w:r>
      <w:r w:rsidR="00E83541" w:rsidRPr="0007173E">
        <w:rPr>
          <w:rFonts w:ascii="Times New Roman" w:hAnsi="Times New Roman" w:cs="Times New Roman"/>
          <w:sz w:val="20"/>
          <w:szCs w:val="20"/>
        </w:rPr>
        <w:t xml:space="preserve"> к/д </w:t>
      </w:r>
      <w:r w:rsidR="00242CA8" w:rsidRPr="0007173E">
        <w:rPr>
          <w:rFonts w:ascii="Times New Roman" w:hAnsi="Times New Roman" w:cs="Times New Roman"/>
          <w:sz w:val="20"/>
          <w:szCs w:val="20"/>
        </w:rPr>
        <w:t xml:space="preserve">без изменения начальной цены, </w:t>
      </w:r>
      <w:r w:rsidR="00367EB3" w:rsidRPr="0007173E">
        <w:rPr>
          <w:rFonts w:ascii="Times New Roman" w:hAnsi="Times New Roman" w:cs="Times New Roman"/>
          <w:sz w:val="20"/>
          <w:szCs w:val="20"/>
        </w:rPr>
        <w:t xml:space="preserve">с </w:t>
      </w:r>
      <w:r w:rsidR="00443B7B" w:rsidRPr="0007173E">
        <w:rPr>
          <w:rFonts w:ascii="Times New Roman" w:hAnsi="Times New Roman" w:cs="Times New Roman"/>
          <w:sz w:val="20"/>
          <w:szCs w:val="20"/>
        </w:rPr>
        <w:t>2</w:t>
      </w:r>
      <w:r w:rsidR="00443B7B" w:rsidRPr="00097FB0">
        <w:rPr>
          <w:rFonts w:ascii="Times New Roman" w:hAnsi="Times New Roman" w:cs="Times New Roman"/>
          <w:sz w:val="20"/>
          <w:szCs w:val="20"/>
        </w:rPr>
        <w:t xml:space="preserve">-го по </w:t>
      </w:r>
      <w:r w:rsidR="00097FB0" w:rsidRPr="00097FB0">
        <w:rPr>
          <w:rFonts w:ascii="Times New Roman" w:hAnsi="Times New Roman" w:cs="Times New Roman"/>
          <w:sz w:val="20"/>
          <w:szCs w:val="20"/>
        </w:rPr>
        <w:t>8</w:t>
      </w:r>
      <w:r w:rsidR="00242CA8" w:rsidRPr="00097FB0">
        <w:rPr>
          <w:rFonts w:ascii="Times New Roman" w:hAnsi="Times New Roman" w:cs="Times New Roman"/>
          <w:sz w:val="20"/>
          <w:szCs w:val="20"/>
        </w:rPr>
        <w:t xml:space="preserve">-ый </w:t>
      </w:r>
      <w:r w:rsidR="00367EB3" w:rsidRPr="00097FB0">
        <w:rPr>
          <w:rFonts w:ascii="Times New Roman" w:hAnsi="Times New Roman" w:cs="Times New Roman"/>
          <w:sz w:val="20"/>
          <w:szCs w:val="20"/>
        </w:rPr>
        <w:t>периоды</w:t>
      </w:r>
      <w:r w:rsidR="00242CA8" w:rsidRPr="00097FB0">
        <w:rPr>
          <w:rFonts w:ascii="Times New Roman" w:hAnsi="Times New Roman" w:cs="Times New Roman"/>
          <w:sz w:val="20"/>
          <w:szCs w:val="20"/>
        </w:rPr>
        <w:t>–</w:t>
      </w:r>
      <w:r w:rsidR="00E83541" w:rsidRPr="00097FB0">
        <w:rPr>
          <w:rFonts w:ascii="Times New Roman" w:hAnsi="Times New Roman" w:cs="Times New Roman"/>
          <w:sz w:val="20"/>
          <w:szCs w:val="20"/>
        </w:rPr>
        <w:t>7к/д</w:t>
      </w:r>
      <w:r w:rsidR="00331F40" w:rsidRPr="00097FB0">
        <w:rPr>
          <w:rFonts w:ascii="Times New Roman" w:hAnsi="Times New Roman" w:cs="Times New Roman"/>
          <w:sz w:val="20"/>
          <w:szCs w:val="20"/>
        </w:rPr>
        <w:t xml:space="preserve">, величина </w:t>
      </w:r>
      <w:r w:rsidR="00367EB3" w:rsidRPr="00097FB0">
        <w:rPr>
          <w:rFonts w:ascii="Times New Roman" w:hAnsi="Times New Roman" w:cs="Times New Roman"/>
          <w:sz w:val="20"/>
          <w:szCs w:val="20"/>
        </w:rPr>
        <w:t>снижения</w:t>
      </w:r>
      <w:r w:rsidR="00097FB0" w:rsidRPr="00097FB0">
        <w:t xml:space="preserve"> </w:t>
      </w:r>
      <w:r w:rsidR="00097FB0" w:rsidRPr="00097FB0">
        <w:rPr>
          <w:rFonts w:ascii="Times New Roman" w:hAnsi="Times New Roman" w:cs="Times New Roman"/>
          <w:sz w:val="20"/>
          <w:szCs w:val="20"/>
        </w:rPr>
        <w:t>с 2-го по 7-ый периоды-</w:t>
      </w:r>
      <w:r w:rsidR="00443B7B" w:rsidRPr="00097FB0">
        <w:rPr>
          <w:rFonts w:ascii="Times New Roman" w:hAnsi="Times New Roman" w:cs="Times New Roman"/>
          <w:sz w:val="20"/>
          <w:szCs w:val="20"/>
        </w:rPr>
        <w:t>4</w:t>
      </w:r>
      <w:r w:rsidR="00242CA8" w:rsidRPr="00097FB0">
        <w:rPr>
          <w:rFonts w:ascii="Times New Roman" w:hAnsi="Times New Roman" w:cs="Times New Roman"/>
          <w:sz w:val="20"/>
          <w:szCs w:val="20"/>
        </w:rPr>
        <w:t>%</w:t>
      </w:r>
      <w:r w:rsidR="00097FB0" w:rsidRPr="00097FB0">
        <w:t xml:space="preserve"> </w:t>
      </w:r>
      <w:r w:rsidR="00097FB0" w:rsidRPr="00097FB0">
        <w:rPr>
          <w:rFonts w:ascii="Times New Roman" w:hAnsi="Times New Roman" w:cs="Times New Roman"/>
          <w:sz w:val="20"/>
          <w:szCs w:val="20"/>
        </w:rPr>
        <w:t>от начальной цены Лота, установленной на первом периоде, на 8-ом периоде 3%</w:t>
      </w:r>
      <w:r w:rsidR="00242CA8" w:rsidRPr="00097FB0">
        <w:rPr>
          <w:rFonts w:ascii="Times New Roman" w:hAnsi="Times New Roman" w:cs="Times New Roman"/>
          <w:sz w:val="20"/>
          <w:szCs w:val="20"/>
        </w:rPr>
        <w:t xml:space="preserve"> от начальной цены Лота, установленной на первом периоде</w:t>
      </w:r>
      <w:r w:rsidR="00242CA8" w:rsidRPr="00380118">
        <w:rPr>
          <w:rFonts w:ascii="Times New Roman" w:hAnsi="Times New Roman" w:cs="Times New Roman"/>
          <w:sz w:val="20"/>
          <w:szCs w:val="20"/>
        </w:rPr>
        <w:t xml:space="preserve">. </w:t>
      </w:r>
      <w:r w:rsidR="00242CA8" w:rsidRPr="00380118">
        <w:rPr>
          <w:rFonts w:ascii="Times New Roman" w:hAnsi="Times New Roman" w:cs="Times New Roman"/>
          <w:b/>
          <w:sz w:val="20"/>
          <w:szCs w:val="20"/>
        </w:rPr>
        <w:t>Ми</w:t>
      </w:r>
      <w:r w:rsidR="00443B7B" w:rsidRPr="00380118">
        <w:rPr>
          <w:rFonts w:ascii="Times New Roman" w:hAnsi="Times New Roman" w:cs="Times New Roman"/>
          <w:b/>
          <w:sz w:val="20"/>
          <w:szCs w:val="20"/>
        </w:rPr>
        <w:t>нимальная цена</w:t>
      </w:r>
      <w:r w:rsidR="00E83541" w:rsidRPr="00380118">
        <w:rPr>
          <w:rFonts w:ascii="Times New Roman" w:hAnsi="Times New Roman" w:cs="Times New Roman"/>
          <w:b/>
          <w:sz w:val="20"/>
          <w:szCs w:val="20"/>
        </w:rPr>
        <w:t>–</w:t>
      </w:r>
      <w:r w:rsidR="00973C97" w:rsidRPr="00380118">
        <w:rPr>
          <w:rFonts w:ascii="Times New Roman" w:hAnsi="Times New Roman" w:cs="Times New Roman"/>
          <w:b/>
          <w:sz w:val="20"/>
          <w:szCs w:val="20"/>
        </w:rPr>
        <w:t>5 466 240</w:t>
      </w:r>
      <w:r w:rsidR="00443B7B" w:rsidRPr="00380118">
        <w:rPr>
          <w:rFonts w:ascii="Times New Roman" w:hAnsi="Times New Roman" w:cs="Times New Roman"/>
          <w:b/>
          <w:sz w:val="20"/>
          <w:szCs w:val="20"/>
        </w:rPr>
        <w:t xml:space="preserve"> </w:t>
      </w:r>
      <w:r w:rsidR="00BF0093" w:rsidRPr="00380118">
        <w:rPr>
          <w:rFonts w:ascii="Times New Roman" w:hAnsi="Times New Roman" w:cs="Times New Roman"/>
          <w:b/>
          <w:sz w:val="20"/>
          <w:szCs w:val="20"/>
        </w:rPr>
        <w:t>руб</w:t>
      </w:r>
      <w:r w:rsidR="00242CA8" w:rsidRPr="00380118">
        <w:rPr>
          <w:rFonts w:ascii="Times New Roman" w:hAnsi="Times New Roman" w:cs="Times New Roman"/>
          <w:sz w:val="20"/>
          <w:szCs w:val="20"/>
        </w:rPr>
        <w:t>. Заявки на участие в Торгах, поступившие в течение определенного периода проведения</w:t>
      </w:r>
      <w:r w:rsidR="00242CA8" w:rsidRPr="00097FB0">
        <w:rPr>
          <w:rFonts w:ascii="Times New Roman" w:hAnsi="Times New Roman" w:cs="Times New Roman"/>
          <w:sz w:val="20"/>
          <w:szCs w:val="20"/>
        </w:rPr>
        <w:t xml:space="preserve">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2E71EEF2" w14:textId="7D4829B6" w:rsidR="00D23F25" w:rsidRPr="008C27F4" w:rsidRDefault="00D23F25" w:rsidP="008C27F4">
      <w:pPr>
        <w:pStyle w:val="ab"/>
        <w:ind w:firstLine="708"/>
        <w:jc w:val="both"/>
        <w:rPr>
          <w:rFonts w:ascii="Times New Roman" w:hAnsi="Times New Roman" w:cs="Times New Roman"/>
          <w:b/>
          <w:sz w:val="20"/>
          <w:szCs w:val="20"/>
        </w:rPr>
      </w:pPr>
      <w:r w:rsidRPr="00097FB0">
        <w:rPr>
          <w:rFonts w:ascii="Times New Roman" w:hAnsi="Times New Roman" w:cs="Times New Roman"/>
          <w:sz w:val="20"/>
          <w:szCs w:val="20"/>
        </w:rPr>
        <w:t>Продаже на Торгах подлежит следующее имущество (далее-Имущество, Лот</w:t>
      </w:r>
      <w:r w:rsidRPr="008C27F4">
        <w:rPr>
          <w:rFonts w:ascii="Times New Roman" w:hAnsi="Times New Roman" w:cs="Times New Roman"/>
          <w:sz w:val="20"/>
          <w:szCs w:val="20"/>
        </w:rPr>
        <w:t xml:space="preserve">): </w:t>
      </w:r>
      <w:r w:rsidRPr="008C27F4">
        <w:rPr>
          <w:rFonts w:ascii="Times New Roman" w:hAnsi="Times New Roman" w:cs="Times New Roman"/>
          <w:b/>
          <w:sz w:val="20"/>
          <w:szCs w:val="20"/>
        </w:rPr>
        <w:t>Лот 1: Помещение</w:t>
      </w:r>
      <w:r w:rsidR="00FC3F28">
        <w:rPr>
          <w:rFonts w:ascii="Times New Roman" w:hAnsi="Times New Roman" w:cs="Times New Roman"/>
          <w:b/>
          <w:sz w:val="20"/>
          <w:szCs w:val="20"/>
        </w:rPr>
        <w:t xml:space="preserve"> (квартира)</w:t>
      </w:r>
      <w:bookmarkStart w:id="0" w:name="_GoBack"/>
      <w:bookmarkEnd w:id="0"/>
      <w:r w:rsidRPr="008C27F4">
        <w:rPr>
          <w:rFonts w:ascii="Times New Roman" w:hAnsi="Times New Roman" w:cs="Times New Roman"/>
          <w:sz w:val="20"/>
          <w:szCs w:val="20"/>
        </w:rPr>
        <w:t>, назначение: жилое, пл</w:t>
      </w:r>
      <w:r w:rsidR="008C27F4" w:rsidRPr="008C27F4">
        <w:rPr>
          <w:rFonts w:ascii="Times New Roman" w:hAnsi="Times New Roman" w:cs="Times New Roman"/>
          <w:sz w:val="20"/>
          <w:szCs w:val="20"/>
        </w:rPr>
        <w:t xml:space="preserve">. 44.4 </w:t>
      </w:r>
      <w:proofErr w:type="spellStart"/>
      <w:r w:rsidR="008C27F4" w:rsidRPr="008C27F4">
        <w:rPr>
          <w:rFonts w:ascii="Times New Roman" w:hAnsi="Times New Roman" w:cs="Times New Roman"/>
          <w:sz w:val="20"/>
          <w:szCs w:val="20"/>
        </w:rPr>
        <w:t>кв.м</w:t>
      </w:r>
      <w:proofErr w:type="spellEnd"/>
      <w:r w:rsidR="008C27F4" w:rsidRPr="008C27F4">
        <w:rPr>
          <w:rFonts w:ascii="Times New Roman" w:hAnsi="Times New Roman" w:cs="Times New Roman"/>
          <w:sz w:val="20"/>
          <w:szCs w:val="20"/>
        </w:rPr>
        <w:t>., адрес: г. Москва, ул. Типографская, д.24, кв.</w:t>
      </w:r>
      <w:r w:rsidRPr="008C27F4">
        <w:rPr>
          <w:rFonts w:ascii="Times New Roman" w:hAnsi="Times New Roman" w:cs="Times New Roman"/>
          <w:sz w:val="20"/>
          <w:szCs w:val="20"/>
        </w:rPr>
        <w:t xml:space="preserve">35, кадастровый № 77:06:0012020:1966. </w:t>
      </w:r>
      <w:r w:rsidRPr="008C27F4">
        <w:rPr>
          <w:rFonts w:ascii="Times New Roman" w:hAnsi="Times New Roman" w:cs="Times New Roman"/>
          <w:b/>
          <w:sz w:val="20"/>
          <w:szCs w:val="20"/>
        </w:rPr>
        <w:t>Начальная цена-</w:t>
      </w:r>
      <w:r w:rsidR="00097FB0" w:rsidRPr="008C27F4">
        <w:rPr>
          <w:rFonts w:ascii="Times New Roman" w:hAnsi="Times New Roman" w:cs="Times New Roman"/>
          <w:b/>
          <w:sz w:val="20"/>
          <w:szCs w:val="20"/>
        </w:rPr>
        <w:t xml:space="preserve">7 488 000 </w:t>
      </w:r>
      <w:r w:rsidRPr="008C27F4">
        <w:rPr>
          <w:rFonts w:ascii="Times New Roman" w:hAnsi="Times New Roman" w:cs="Times New Roman"/>
          <w:b/>
          <w:sz w:val="20"/>
          <w:szCs w:val="20"/>
        </w:rPr>
        <w:t>руб.</w:t>
      </w:r>
      <w:r w:rsidR="008C27F4">
        <w:rPr>
          <w:rFonts w:ascii="Times New Roman" w:hAnsi="Times New Roman" w:cs="Times New Roman"/>
          <w:b/>
          <w:sz w:val="20"/>
          <w:szCs w:val="20"/>
        </w:rPr>
        <w:t xml:space="preserve"> </w:t>
      </w:r>
      <w:r w:rsidRPr="00097FB0">
        <w:rPr>
          <w:rFonts w:ascii="Times New Roman" w:hAnsi="Times New Roman" w:cs="Times New Roman"/>
          <w:b/>
          <w:sz w:val="20"/>
          <w:szCs w:val="20"/>
        </w:rPr>
        <w:t>Обременение:</w:t>
      </w:r>
      <w:r w:rsidRPr="00097FB0">
        <w:rPr>
          <w:rFonts w:ascii="Times New Roman" w:hAnsi="Times New Roman" w:cs="Times New Roman"/>
          <w:sz w:val="20"/>
          <w:szCs w:val="20"/>
        </w:rPr>
        <w:t xml:space="preserve"> залог (ипотека) в пользу ОАО Банк «Западный», запрещение регистрации: № 77:06:0012020:1966-77/005/2019-3, № 77:06:0012020:1966-77/005/2019-2, № 77:06:0012020:1966-77/005/2018-1, в соответствии с Выпиской из ЕГРН о правах отдельного лица на имевшиеся (имеющиеся) у него объекты недвижимости № КУВИ-</w:t>
      </w:r>
      <w:r w:rsidR="00097FB0">
        <w:rPr>
          <w:rFonts w:ascii="Times New Roman" w:hAnsi="Times New Roman" w:cs="Times New Roman"/>
          <w:sz w:val="20"/>
          <w:szCs w:val="20"/>
        </w:rPr>
        <w:t>001/2025-45743878 от 20.02.2025</w:t>
      </w:r>
      <w:r w:rsidRPr="00097FB0">
        <w:rPr>
          <w:rFonts w:ascii="Times New Roman" w:hAnsi="Times New Roman" w:cs="Times New Roman"/>
          <w:sz w:val="20"/>
          <w:szCs w:val="20"/>
        </w:rPr>
        <w:t xml:space="preserve">. </w:t>
      </w:r>
      <w:r w:rsidR="008C27F4">
        <w:rPr>
          <w:rFonts w:ascii="Times New Roman" w:hAnsi="Times New Roman" w:cs="Times New Roman"/>
          <w:b/>
          <w:sz w:val="20"/>
          <w:szCs w:val="20"/>
        </w:rPr>
        <w:t xml:space="preserve"> </w:t>
      </w:r>
      <w:r w:rsidRPr="00097FB0">
        <w:rPr>
          <w:rFonts w:ascii="Times New Roman" w:hAnsi="Times New Roman" w:cs="Times New Roman"/>
          <w:b/>
          <w:sz w:val="20"/>
          <w:szCs w:val="20"/>
        </w:rPr>
        <w:t>Для сведения:</w:t>
      </w:r>
      <w:r w:rsidRPr="00097FB0">
        <w:rPr>
          <w:rFonts w:ascii="Times New Roman" w:hAnsi="Times New Roman" w:cs="Times New Roman"/>
          <w:sz w:val="20"/>
          <w:szCs w:val="20"/>
        </w:rPr>
        <w:t xml:space="preserve"> информация о проживающих и зарегистрированных лицах в квартире Организатору торгов не предоставлена. Должник препятствует доступу к Имуществу в целях проведения осмотра. Фотографии Имущества </w:t>
      </w:r>
      <w:r w:rsidRPr="00097FB0">
        <w:rPr>
          <w:rFonts w:ascii="Times New Roman" w:hAnsi="Times New Roman" w:cs="Times New Roman"/>
          <w:color w:val="000000" w:themeColor="text1"/>
          <w:sz w:val="20"/>
          <w:szCs w:val="20"/>
        </w:rPr>
        <w:t xml:space="preserve">Организатору торгов не предоставлены. </w:t>
      </w:r>
    </w:p>
    <w:p w14:paraId="77883DF5" w14:textId="332D0CCE" w:rsidR="00544718" w:rsidRPr="002D300C" w:rsidRDefault="00D23F25" w:rsidP="002D300C">
      <w:pPr>
        <w:pStyle w:val="ab"/>
        <w:ind w:firstLine="708"/>
        <w:jc w:val="both"/>
        <w:rPr>
          <w:rStyle w:val="a3"/>
          <w:rFonts w:ascii="Times New Roman" w:hAnsi="Times New Roman" w:cs="Times New Roman"/>
          <w:color w:val="000000" w:themeColor="text1"/>
          <w:sz w:val="20"/>
          <w:szCs w:val="20"/>
          <w:u w:val="none"/>
        </w:rPr>
      </w:pPr>
      <w:r w:rsidRPr="002D300C">
        <w:rPr>
          <w:rFonts w:ascii="Times New Roman" w:hAnsi="Times New Roman" w:cs="Times New Roman"/>
          <w:color w:val="000000" w:themeColor="text1"/>
          <w:sz w:val="20"/>
          <w:szCs w:val="20"/>
        </w:rPr>
        <w:t>Ознакомление с Лотом производится по адресу местонахождения в раб. дни с 11.00 до 17.00, эл. почта: тел. +7(999)248-67-66 (Виталий), а также у Организатора торгов: тел.</w:t>
      </w:r>
      <w:r w:rsidR="002D300C" w:rsidRPr="002D300C">
        <w:rPr>
          <w:rFonts w:ascii="Times New Roman" w:hAnsi="Times New Roman" w:cs="Times New Roman"/>
          <w:color w:val="000000" w:themeColor="text1"/>
          <w:sz w:val="20"/>
          <w:szCs w:val="20"/>
        </w:rPr>
        <w:t>+79197750101</w:t>
      </w:r>
      <w:r w:rsidR="002D300C">
        <w:rPr>
          <w:rFonts w:ascii="Times New Roman" w:hAnsi="Times New Roman" w:cs="Times New Roman"/>
          <w:color w:val="000000" w:themeColor="text1"/>
          <w:sz w:val="20"/>
          <w:szCs w:val="20"/>
        </w:rPr>
        <w:t xml:space="preserve">, </w:t>
      </w:r>
      <w:r w:rsidR="002D300C" w:rsidRPr="002D300C">
        <w:rPr>
          <w:rFonts w:ascii="Times New Roman" w:hAnsi="Times New Roman" w:cs="Times New Roman"/>
          <w:color w:val="000000" w:themeColor="text1"/>
          <w:sz w:val="20"/>
          <w:szCs w:val="20"/>
        </w:rPr>
        <w:t>эл. почта: i</w:t>
      </w:r>
      <w:r w:rsidR="002D300C">
        <w:rPr>
          <w:rFonts w:ascii="Times New Roman" w:hAnsi="Times New Roman" w:cs="Times New Roman"/>
          <w:color w:val="000000" w:themeColor="text1"/>
          <w:sz w:val="20"/>
          <w:szCs w:val="20"/>
        </w:rPr>
        <w:t>vancova@auction-house.ru.</w:t>
      </w:r>
    </w:p>
    <w:p w14:paraId="1F4FD6E3" w14:textId="569D2C47" w:rsidR="00357644" w:rsidRPr="009719FC" w:rsidRDefault="00274C04" w:rsidP="00D23F25">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9719FC">
        <w:rPr>
          <w:rFonts w:ascii="Times New Roman" w:eastAsia="Times New Roman" w:hAnsi="Times New Roman" w:cs="Times New Roman"/>
          <w:b/>
          <w:bCs/>
          <w:color w:val="000000" w:themeColor="text1"/>
          <w:sz w:val="20"/>
          <w:szCs w:val="20"/>
          <w:shd w:val="clear" w:color="auto" w:fill="FFFFFF"/>
          <w:lang w:eastAsia="ru-RU"/>
        </w:rPr>
        <w:t>Задаток-</w:t>
      </w:r>
      <w:r w:rsidR="00443B7B" w:rsidRPr="009719FC">
        <w:rPr>
          <w:rFonts w:ascii="Times New Roman" w:eastAsia="Times New Roman" w:hAnsi="Times New Roman" w:cs="Times New Roman"/>
          <w:b/>
          <w:bCs/>
          <w:color w:val="000000" w:themeColor="text1"/>
          <w:sz w:val="20"/>
          <w:szCs w:val="20"/>
          <w:shd w:val="clear" w:color="auto" w:fill="FFFFFF"/>
          <w:lang w:eastAsia="ru-RU"/>
        </w:rPr>
        <w:t>10</w:t>
      </w:r>
      <w:r w:rsidR="00242CA8" w:rsidRPr="009719FC">
        <w:rPr>
          <w:rFonts w:ascii="Times New Roman" w:eastAsia="Times New Roman" w:hAnsi="Times New Roman" w:cs="Times New Roman"/>
          <w:b/>
          <w:bCs/>
          <w:color w:val="000000" w:themeColor="text1"/>
          <w:sz w:val="20"/>
          <w:szCs w:val="20"/>
          <w:shd w:val="clear" w:color="auto" w:fill="FFFFFF"/>
          <w:lang w:eastAsia="ru-RU"/>
        </w:rPr>
        <w:t xml:space="preserve"> % от нач. цены Лота, установленный для определенного периода Торгов,</w:t>
      </w:r>
      <w:r w:rsidR="00242CA8" w:rsidRPr="009719FC">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9719FC">
        <w:rPr>
          <w:rFonts w:ascii="Times New Roman" w:eastAsia="Times New Roman" w:hAnsi="Times New Roman" w:cs="Times New Roman"/>
          <w:bCs/>
          <w:color w:val="000000"/>
          <w:sz w:val="20"/>
          <w:szCs w:val="20"/>
          <w:shd w:val="clear" w:color="auto" w:fill="FFFFFF"/>
          <w:lang w:eastAsia="ru-RU"/>
        </w:rPr>
        <w:t xml:space="preserve">на счет </w:t>
      </w:r>
      <w:r w:rsidR="00C06BD0" w:rsidRPr="009719FC">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9719FC">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9719FC">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9719FC">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9719FC">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9719FC">
        <w:rPr>
          <w:rFonts w:ascii="Times New Roman" w:eastAsia="Times New Roman" w:hAnsi="Times New Roman" w:cs="Times New Roman"/>
          <w:bCs/>
          <w:color w:val="000000"/>
          <w:sz w:val="20"/>
          <w:szCs w:val="20"/>
          <w:shd w:val="clear" w:color="auto" w:fill="FFFFFF"/>
          <w:lang w:eastAsia="ru-RU"/>
        </w:rPr>
        <w:t>с</w:t>
      </w:r>
      <w:r w:rsidR="00ED35EC" w:rsidRPr="009719FC">
        <w:rPr>
          <w:rFonts w:ascii="Times New Roman" w:eastAsia="Times New Roman" w:hAnsi="Times New Roman" w:cs="Times New Roman"/>
          <w:bCs/>
          <w:color w:val="000000"/>
          <w:sz w:val="20"/>
          <w:szCs w:val="20"/>
          <w:shd w:val="clear" w:color="auto" w:fill="FFFFFF"/>
          <w:lang w:eastAsia="ru-RU"/>
        </w:rPr>
        <w:t>__</w:t>
      </w:r>
      <w:r w:rsidR="00242CA8" w:rsidRPr="009719FC">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9719FC">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9719FC"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9719FC">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9719FC">
        <w:rPr>
          <w:rFonts w:ascii="Times New Roman" w:hAnsi="Times New Roman" w:cs="Times New Roman"/>
          <w:sz w:val="20"/>
          <w:szCs w:val="20"/>
        </w:rPr>
        <w:t>енный срок заявку на участие в Т</w:t>
      </w:r>
      <w:r w:rsidRPr="009719FC">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9719FC">
        <w:rPr>
          <w:rFonts w:ascii="Times New Roman" w:hAnsi="Times New Roman" w:cs="Times New Roman"/>
          <w:sz w:val="20"/>
          <w:szCs w:val="20"/>
        </w:rPr>
        <w:t>иностр</w:t>
      </w:r>
      <w:proofErr w:type="spellEnd"/>
      <w:r w:rsidRPr="009719FC">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9719FC">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9719FC">
        <w:rPr>
          <w:rFonts w:ascii="Times New Roman" w:eastAsia="Times New Roman" w:hAnsi="Times New Roman" w:cs="Times New Roman"/>
          <w:bCs/>
          <w:color w:val="000000"/>
          <w:sz w:val="20"/>
          <w:szCs w:val="20"/>
          <w:lang w:eastAsia="ru-RU" w:bidi="ru-RU"/>
        </w:rPr>
        <w:t xml:space="preserve"> </w:t>
      </w:r>
    </w:p>
    <w:p w14:paraId="4AF9B769" w14:textId="4553FA73" w:rsidR="00D913AE" w:rsidRPr="009719FC" w:rsidRDefault="00242CA8" w:rsidP="00357644">
      <w:pPr>
        <w:pStyle w:val="ab"/>
        <w:ind w:firstLine="708"/>
        <w:jc w:val="both"/>
        <w:rPr>
          <w:rFonts w:ascii="Times New Roman" w:hAnsi="Times New Roman" w:cs="Times New Roman"/>
          <w:sz w:val="20"/>
          <w:szCs w:val="20"/>
        </w:rPr>
      </w:pPr>
      <w:r w:rsidRPr="009719FC">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68FE05E4" w14:textId="77777777" w:rsidR="00D913AE" w:rsidRPr="008C27F4" w:rsidRDefault="00242CA8" w:rsidP="00D913AE">
      <w:pPr>
        <w:pStyle w:val="ab"/>
        <w:ind w:firstLine="708"/>
        <w:jc w:val="both"/>
        <w:rPr>
          <w:rFonts w:ascii="Times New Roman" w:hAnsi="Times New Roman" w:cs="Times New Roman"/>
          <w:b/>
          <w:sz w:val="20"/>
          <w:szCs w:val="20"/>
        </w:rPr>
      </w:pPr>
      <w:r w:rsidRPr="009719FC">
        <w:rPr>
          <w:rFonts w:ascii="Times New Roman" w:hAnsi="Times New Roman" w:cs="Times New Roman"/>
          <w:sz w:val="20"/>
          <w:szCs w:val="20"/>
        </w:rPr>
        <w:lastRenderedPageBreak/>
        <w:t xml:space="preserve">Проект договора купли-продажи (далее – ДКП) размещен на ЭП. ДКП заключается с </w:t>
      </w:r>
      <w:r w:rsidR="00B82335" w:rsidRPr="009719FC">
        <w:rPr>
          <w:rFonts w:ascii="Times New Roman" w:hAnsi="Times New Roman" w:cs="Times New Roman"/>
          <w:sz w:val="20"/>
          <w:szCs w:val="20"/>
        </w:rPr>
        <w:t>победителем Т</w:t>
      </w:r>
      <w:r w:rsidRPr="009719FC">
        <w:rPr>
          <w:rFonts w:ascii="Times New Roman" w:hAnsi="Times New Roman" w:cs="Times New Roman"/>
          <w:sz w:val="20"/>
          <w:szCs w:val="20"/>
        </w:rPr>
        <w:t xml:space="preserve">оргов в </w:t>
      </w:r>
      <w:r w:rsidRPr="008C27F4">
        <w:rPr>
          <w:rFonts w:ascii="Times New Roman" w:hAnsi="Times New Roman" w:cs="Times New Roman"/>
          <w:sz w:val="20"/>
          <w:szCs w:val="20"/>
        </w:rPr>
        <w:t>течение 5 дне</w:t>
      </w:r>
      <w:r w:rsidR="007D44EB" w:rsidRPr="008C27F4">
        <w:rPr>
          <w:rFonts w:ascii="Times New Roman" w:hAnsi="Times New Roman" w:cs="Times New Roman"/>
          <w:sz w:val="20"/>
          <w:szCs w:val="20"/>
        </w:rPr>
        <w:t>й с даты получения победителем Т</w:t>
      </w:r>
      <w:r w:rsidRPr="008C27F4">
        <w:rPr>
          <w:rFonts w:ascii="Times New Roman" w:hAnsi="Times New Roman" w:cs="Times New Roman"/>
          <w:sz w:val="20"/>
          <w:szCs w:val="20"/>
        </w:rPr>
        <w:t xml:space="preserve">оргов ДКП от Финансового управляющего. </w:t>
      </w:r>
    </w:p>
    <w:p w14:paraId="4A010B59" w14:textId="77777777" w:rsidR="00D23F25" w:rsidRPr="008C27F4" w:rsidRDefault="00D23F25" w:rsidP="00D23F25">
      <w:pPr>
        <w:pStyle w:val="ab"/>
        <w:ind w:firstLine="708"/>
        <w:jc w:val="both"/>
        <w:rPr>
          <w:rFonts w:ascii="Times New Roman" w:hAnsi="Times New Roman" w:cs="Times New Roman"/>
          <w:sz w:val="20"/>
          <w:szCs w:val="20"/>
        </w:rPr>
      </w:pPr>
      <w:r w:rsidRPr="008C27F4">
        <w:rPr>
          <w:rFonts w:ascii="Times New Roman" w:hAnsi="Times New Roman" w:cs="Times New Roman"/>
          <w:sz w:val="20"/>
          <w:szCs w:val="20"/>
        </w:rPr>
        <w:t>Оплата – в течение 30 дней со дня подписания договора купли-продажи на спец. счет Должника: р/с № 40817810450177055634 Банк ФИЛИАЛ «ЦЕНТРАЛЬНЫЙ» ПАО «СОВКОМБАНК» (БЕРДСК), БИК 045004763, к/с № 30101810150040000763.</w:t>
      </w:r>
    </w:p>
    <w:p w14:paraId="7434F85B" w14:textId="37DE9BF9" w:rsidR="00CF4C17" w:rsidRPr="00327ECB" w:rsidRDefault="00D23F25" w:rsidP="00D23F25">
      <w:pPr>
        <w:pStyle w:val="ab"/>
        <w:ind w:firstLine="708"/>
        <w:jc w:val="both"/>
        <w:rPr>
          <w:rFonts w:ascii="Times New Roman" w:hAnsi="Times New Roman" w:cs="Times New Roman"/>
          <w:b/>
          <w:sz w:val="20"/>
          <w:szCs w:val="20"/>
        </w:rPr>
      </w:pPr>
      <w:r w:rsidRPr="008C27F4">
        <w:rPr>
          <w:rFonts w:ascii="Times New Roman" w:hAnsi="Times New Roman" w:cs="Times New Roman"/>
          <w:sz w:val="20"/>
          <w:szCs w:val="20"/>
        </w:rPr>
        <w:t xml:space="preserve">Сделки по итогам торгов подлежат заключению с учетом положений Указа </w:t>
      </w:r>
      <w:r w:rsidR="008C27F4">
        <w:rPr>
          <w:rFonts w:ascii="Times New Roman" w:hAnsi="Times New Roman" w:cs="Times New Roman"/>
          <w:sz w:val="20"/>
          <w:szCs w:val="20"/>
        </w:rPr>
        <w:t>Президента РФ №81 от 01.03.2022</w:t>
      </w:r>
      <w:r w:rsidRPr="008C27F4">
        <w:rPr>
          <w:rFonts w:ascii="Times New Roman" w:hAnsi="Times New Roman" w:cs="Times New Roman"/>
          <w:sz w:val="20"/>
          <w:szCs w:val="20"/>
        </w:rPr>
        <w:t>.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w:t>
      </w:r>
      <w:r w:rsidRPr="009719FC">
        <w:rPr>
          <w:rFonts w:ascii="Times New Roman" w:hAnsi="Times New Roman" w:cs="Times New Roman"/>
          <w:sz w:val="20"/>
          <w:szCs w:val="20"/>
        </w:rPr>
        <w:t xml:space="preserve"> покупатель.</w:t>
      </w: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7173E"/>
    <w:rsid w:val="00097FB0"/>
    <w:rsid w:val="000D4617"/>
    <w:rsid w:val="001067A7"/>
    <w:rsid w:val="0011593E"/>
    <w:rsid w:val="001417D2"/>
    <w:rsid w:val="00191AFD"/>
    <w:rsid w:val="00191D07"/>
    <w:rsid w:val="001B5612"/>
    <w:rsid w:val="00214DCD"/>
    <w:rsid w:val="00242CA8"/>
    <w:rsid w:val="00263C22"/>
    <w:rsid w:val="002668CD"/>
    <w:rsid w:val="002721F3"/>
    <w:rsid w:val="00274C04"/>
    <w:rsid w:val="00291791"/>
    <w:rsid w:val="00294098"/>
    <w:rsid w:val="002A7CCB"/>
    <w:rsid w:val="002B754F"/>
    <w:rsid w:val="002D300C"/>
    <w:rsid w:val="002E1BF1"/>
    <w:rsid w:val="002F7AB6"/>
    <w:rsid w:val="00327ECB"/>
    <w:rsid w:val="00331F40"/>
    <w:rsid w:val="00357644"/>
    <w:rsid w:val="003576EF"/>
    <w:rsid w:val="00367EB3"/>
    <w:rsid w:val="00380118"/>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C27F4"/>
    <w:rsid w:val="008E03EE"/>
    <w:rsid w:val="008E7A4E"/>
    <w:rsid w:val="00925822"/>
    <w:rsid w:val="009719FC"/>
    <w:rsid w:val="00973C97"/>
    <w:rsid w:val="00984AAC"/>
    <w:rsid w:val="009B78D0"/>
    <w:rsid w:val="009E7AE3"/>
    <w:rsid w:val="00A11390"/>
    <w:rsid w:val="00A230BE"/>
    <w:rsid w:val="00A36FFB"/>
    <w:rsid w:val="00A377AE"/>
    <w:rsid w:val="00A64FF0"/>
    <w:rsid w:val="00AF35D8"/>
    <w:rsid w:val="00B3396D"/>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F01488"/>
    <w:rsid w:val="00F3782D"/>
    <w:rsid w:val="00FC3F28"/>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78B4F-EF69-488C-AF9E-D6B690DED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2</Pages>
  <Words>1123</Words>
  <Characters>6407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49</cp:revision>
  <cp:lastPrinted>2026-04-28T08:42:00Z</cp:lastPrinted>
  <dcterms:created xsi:type="dcterms:W3CDTF">2020-08-23T17:18:00Z</dcterms:created>
  <dcterms:modified xsi:type="dcterms:W3CDTF">2026-04-28T08:43:00Z</dcterms:modified>
</cp:coreProperties>
</file>