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D9106" w14:textId="77777777" w:rsidR="00D82028" w:rsidRPr="00944E64" w:rsidRDefault="00D82028" w:rsidP="00D82028">
      <w:pPr>
        <w:tabs>
          <w:tab w:val="left" w:pos="4622"/>
          <w:tab w:val="left" w:pos="9198"/>
        </w:tabs>
        <w:spacing w:after="0" w:line="240" w:lineRule="auto"/>
        <w:rPr>
          <w:rFonts w:ascii="Times New Roman" w:hAnsi="Times New Roman"/>
          <w:b/>
          <w:sz w:val="24"/>
        </w:rPr>
      </w:pPr>
    </w:p>
    <w:p w14:paraId="1C5167C7" w14:textId="77777777" w:rsidR="00D82028" w:rsidRDefault="00D82028" w:rsidP="003F3AD5">
      <w:pPr>
        <w:spacing w:after="0" w:line="240" w:lineRule="auto"/>
        <w:ind w:left="4961"/>
        <w:jc w:val="righ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Код </w:t>
      </w:r>
      <w:r>
        <w:rPr>
          <w:rFonts w:ascii="Times New Roman" w:hAnsi="Times New Roman"/>
          <w:sz w:val="20"/>
        </w:rPr>
        <w:t xml:space="preserve">формы: </w:t>
      </w:r>
      <w:r>
        <w:rPr>
          <w:rFonts w:ascii="Times New Roman" w:eastAsia="Times New Roman" w:hAnsi="Times New Roman" w:cs="Times New Roman"/>
          <w:sz w:val="20"/>
          <w:szCs w:val="24"/>
        </w:rPr>
        <w:t>012210045/</w:t>
      </w:r>
      <w:r w:rsidRPr="00501D15">
        <w:rPr>
          <w:rFonts w:ascii="Times New Roman" w:eastAsia="Times New Roman" w:hAnsi="Times New Roman" w:cs="Times New Roman"/>
          <w:sz w:val="20"/>
          <w:szCs w:val="24"/>
        </w:rPr>
        <w:t>5</w:t>
      </w:r>
    </w:p>
    <w:p w14:paraId="7A06F38A" w14:textId="77777777"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B9E273" w14:textId="77777777" w:rsidR="00D82028" w:rsidRDefault="00D82028" w:rsidP="00D820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14:paraId="31315695" w14:textId="77777777"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4CD34EE5" w14:textId="77777777" w:rsidR="00D82028" w:rsidRDefault="00D82028" w:rsidP="00D82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68CF1" w14:textId="77777777" w:rsidR="00D82028" w:rsidRDefault="00D82028" w:rsidP="00D8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20__г.</w:t>
      </w:r>
    </w:p>
    <w:p w14:paraId="01D9ED0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688C6" w14:textId="77777777" w:rsidR="00D82028" w:rsidRPr="002A3636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14:paraId="1899D100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14:paraId="5FF3B8E7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094FD5" w14:textId="77777777" w:rsidR="00D82028" w:rsidRDefault="00D82028" w:rsidP="00D82028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14487706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0AD016" w14:textId="77777777" w:rsidR="00D82028" w:rsidRDefault="00D82028" w:rsidP="00D82028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имущество:</w:t>
      </w:r>
      <w:bookmarkEnd w:id="0"/>
    </w:p>
    <w:p w14:paraId="28DDAA98" w14:textId="77777777" w:rsidR="00D82028" w:rsidRDefault="00D82028" w:rsidP="00D82028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имущество:</w:t>
      </w:r>
    </w:p>
    <w:p w14:paraId="5AE65173" w14:textId="77777777" w:rsidR="00D82028" w:rsidRDefault="00D82028" w:rsidP="00D82028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20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помещение, назначение: нежилое, площадь: 227,5 кв. м, номер, тип этажа на котором расположено помещение: Этаж № цокольный</w:t>
      </w:r>
      <w:r w:rsidRPr="00D8202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50CF8683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Кадастровый номер Объекта: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64:48:060109:451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683258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расположен по адресу: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Саратовская обл., г Саратов, ул. Шелковичная, д.168, литер А4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60433E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принадлежит Продавцу на праве собственности на основании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подтверждается записью регистрации в Едином государственном реестре недвижимости №64-64-01/327/2007-069 от 13.09.2007 г. (выписка из ЕГРН об объекте недвижимости от 13.02.2026г. № КУВИ-001/2026-19360972, выдана Филиал публично-правовой компании «</w:t>
      </w:r>
      <w:proofErr w:type="spellStart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Роскадастр</w:t>
      </w:r>
      <w:proofErr w:type="spellEnd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Саратовской области).</w:t>
      </w:r>
    </w:p>
    <w:p w14:paraId="4400833B" w14:textId="77777777" w:rsidR="00D82028" w:rsidRDefault="00D82028" w:rsidP="00D82028">
      <w:pPr>
        <w:widowControl w:val="0"/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расположено в многоквартирном жилом доме (далее - МКД). Земельный участок под МКД в соответствии со ст.36 Жилищного кодекса Российской Федерации принадлежит всем собственникам жилых и нежилых помещений в этом доме на праве общей долевой собственности, которое не подлежит отдельной государственной регистрации и переходит одновременно с правом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Объект.</w:t>
      </w:r>
    </w:p>
    <w:p w14:paraId="62B742E0" w14:textId="77777777"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Объект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14:paraId="2B8D806A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14:paraId="6E8431B4" w14:textId="77777777" w:rsidR="00D82028" w:rsidRDefault="00D82028" w:rsidP="00D82028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Объекту.</w:t>
      </w:r>
    </w:p>
    <w:p w14:paraId="6073C65E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DE747" w14:textId="77777777" w:rsidR="00D82028" w:rsidRDefault="00D82028" w:rsidP="00D82028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14:paraId="62EE748B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9EBF5" w14:textId="77777777" w:rsidR="00D82028" w:rsidRDefault="00D82028" w:rsidP="00D82028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14:paraId="3EDE12AF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FA700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Объекта</w:t>
      </w:r>
    </w:p>
    <w:p w14:paraId="0436ACA1" w14:textId="77777777" w:rsidR="00D82028" w:rsidRDefault="00D82028" w:rsidP="00D820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89591B" w14:textId="77777777"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Ref486328488"/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позднее 01.04.2027 г. включая эту дату, при условии поступления на счет Продавца в полном объёме денежных средств в оплату стоимости Имущества (в соответствии с пунктом 4.3 Договора) передает Покупателю Имущество по акту приема-передачи, составленному по форме Приложения № 1 к Договору. Продавец имеет право увеличить в одностороннем порядке передачу Имущества на срок не более 2 (Двух) месяцев, без применения каких-либо штрафных санкций со стороны Покупателя.</w:t>
      </w:r>
      <w:bookmarkEnd w:id="2"/>
    </w:p>
    <w:p w14:paraId="702C389F" w14:textId="77777777" w:rsidR="00D82028" w:rsidRP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случайной гибели и случайного повреждения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переходит к соответствующей Стороне с момента п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ередачи ей Объекта</w:t>
      </w:r>
      <w:r w:rsidRP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 части) по акту приема-передачи.</w:t>
      </w:r>
    </w:p>
    <w:p w14:paraId="6B85277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E47FC3C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права собственности 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14:paraId="5AA47B50" w14:textId="77777777"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состоянии, в котором Покупатель принимал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в течение 5 (пяти) рабочих дней с даты подписания данного акта приема-передачи (возврата)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5"/>
    </w:p>
    <w:p w14:paraId="731B8D18" w14:textId="77777777" w:rsidR="00D82028" w:rsidRDefault="00D82028" w:rsidP="00D8202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00B42E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14:paraId="4D0CEFE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14:paraId="045C245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составляет: ________ (____________) ________, кроме того НДС,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14:paraId="5DEA3F7E" w14:textId="77777777" w:rsidR="00D82028" w:rsidRDefault="00D82028" w:rsidP="00D82028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14:paraId="7E92BF94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Fonts w:ascii="Times New Roman" w:hAnsi="Times New Roman"/>
          <w:sz w:val="24"/>
        </w:rPr>
        <w:t xml:space="preserve"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</w:t>
      </w:r>
      <w:r w:rsidR="00BB5B49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 xml:space="preserve">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14:paraId="5ECC85C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Оплата </w:t>
      </w:r>
      <w:r w:rsidR="00BB5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(оставшейся части в размере ________ (____________) ________, осуществляется Покупателем единовременно, в полном объеме, </w:t>
      </w:r>
      <w:r w:rsidR="00DD67B0" w:rsidRP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25.03.2027 г., включая эту дату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9"/>
      <w:bookmarkEnd w:id="10"/>
      <w:bookmarkEnd w:id="11"/>
    </w:p>
    <w:p w14:paraId="6735FF2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14:paraId="1D8B95A1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0EF7F604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Расходы, связанные с государственной регистрацией перехода права собственности на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несет Покупатель в установленном законодательством Российской Федерации порядке.</w:t>
      </w:r>
    </w:p>
    <w:p w14:paraId="59A5B79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14:paraId="45810847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486333023"/>
      <w:bookmarkStart w:id="13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14:paraId="02275F44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содержанием Объекта в соответствии с пунктом </w:t>
      </w:r>
      <w:r w:rsidR="00DD67B0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14:paraId="3B7E7484" w14:textId="77777777" w:rsidR="00D82028" w:rsidRDefault="00D82028" w:rsidP="00D82028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</w:t>
      </w:r>
      <w:r w:rsidR="006F15DA" w:rsidRPr="006F15DA">
        <w:rPr>
          <w:rFonts w:ascii="Times New Roman" w:hAnsi="Times New Roman"/>
          <w:sz w:val="24"/>
        </w:rPr>
        <w:t>Объекта</w:t>
      </w:r>
      <w:r>
        <w:rPr>
          <w:rFonts w:ascii="Times New Roman" w:hAnsi="Times New Roman"/>
          <w:sz w:val="24"/>
        </w:rPr>
        <w:t>.</w:t>
      </w:r>
    </w:p>
    <w:p w14:paraId="7D48CA5D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расходы на уплату налога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8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C883D8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 382 НК РФ (налог на имущество)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AD6C0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дней с даты подписания акта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 (первого) числа месяца, в котором зарегистрирован переход права собственности на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516892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имущество).</w:t>
      </w:r>
    </w:p>
    <w:p w14:paraId="3C99A9D7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14:paraId="6E1567CE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14:paraId="463C4DB6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7E0CF9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14:paraId="08C4555F" w14:textId="77777777" w:rsidR="00D82028" w:rsidRDefault="00D82028" w:rsidP="00D82028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F1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пятнадцати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к Покупателю по 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5"/>
    </w:p>
    <w:p w14:paraId="6F0BD7BA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FFFF2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14:paraId="61EAA6AD" w14:textId="77777777" w:rsidR="00D82028" w:rsidRDefault="00D82028" w:rsidP="00D82028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осуществить передачу Покупателю всей имеющейся документации, относящейся к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092ACB" w14:textId="77777777" w:rsidR="00D82028" w:rsidRDefault="00D82028" w:rsidP="00D82028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9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10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14:paraId="34BB6F76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FC0D0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14:paraId="1284A5DC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и оплатить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на условиях, установленных Договором.</w:t>
      </w:r>
      <w:bookmarkEnd w:id="16"/>
    </w:p>
    <w:p w14:paraId="05DBA88A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DD71C6" w14:textId="77777777"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149458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4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со дня регистрации перехода на Покупателя права собственности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7"/>
    </w:p>
    <w:p w14:paraId="0862A940" w14:textId="77777777" w:rsidR="00D82028" w:rsidRDefault="00D82028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38686036"/>
      <w:bookmarkStart w:id="19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пунктах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8"/>
    </w:p>
    <w:p w14:paraId="4C03BA71" w14:textId="77777777" w:rsidR="00D82028" w:rsidRDefault="002B4287" w:rsidP="00D82028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820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существить все действия, необходимые для оформления прав на Земельный участок, на котором расположен Объект.</w:t>
      </w:r>
      <w:bookmarkEnd w:id="19"/>
    </w:p>
    <w:p w14:paraId="461451C0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14:paraId="1490FE48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7C73B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14:paraId="2322E951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14:paraId="0D5D9BD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14:paraId="5B2FA77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14:paraId="4E3995AB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14:paraId="122F957E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14:paraId="4686CA7B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14:paraId="3C12A401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322A939B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</w:t>
      </w:r>
      <w:bookmarkEnd w:id="20"/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14:paraId="266D6199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Ref127448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нарушения срока заключения Договора аренды,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(ноль целых трех десятых процента), включая НДС (если применимо), от общей стоимости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1"/>
    </w:p>
    <w:p w14:paraId="4D45FE9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обязательств, предусмотренных пунктами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каждый календарный день просрочки, а также потребовать возмещения убытков в полном объеме. </w:t>
      </w:r>
    </w:p>
    <w:p w14:paraId="11443EFF" w14:textId="77777777" w:rsidR="00D82028" w:rsidRPr="00944E64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14:paraId="02317E34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C341E5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14:paraId="40C3C01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D114A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14:paraId="7A7D230A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14:paraId="2DB62AB3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</w:t>
      </w:r>
      <w:r w:rsid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(возврата Имущества Продавцу).</w:t>
      </w:r>
      <w:bookmarkEnd w:id="22"/>
    </w:p>
    <w:p w14:paraId="4090D671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</w:t>
      </w:r>
      <w:r w:rsidR="002B4287" w:rsidRPr="002B4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14:paraId="0F7F767C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126D3" w14:textId="77777777" w:rsidR="00D82028" w:rsidRDefault="00D82028" w:rsidP="00D82028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14:paraId="696B33D5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B061A6" w14:textId="77777777"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14:paraId="199EED08" w14:textId="77777777" w:rsidR="00D82028" w:rsidRDefault="00D82028" w:rsidP="00D82028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14:paraId="00F80994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14:paraId="469412AF" w14:textId="77777777" w:rsidR="00D82028" w:rsidRDefault="00D82028" w:rsidP="00D82028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14:paraId="399DABF4" w14:textId="77777777" w:rsidR="00D82028" w:rsidRDefault="00D82028" w:rsidP="00D82028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14:paraId="70DA6F8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F6721B" w14:textId="77777777" w:rsidR="00D82028" w:rsidRDefault="00D82028" w:rsidP="00D82028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14:paraId="37842F48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69CD8" w14:textId="77777777" w:rsidR="00D82028" w:rsidRDefault="00D82028" w:rsidP="00D82028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14:paraId="2F8BF372" w14:textId="77777777" w:rsidR="00D82028" w:rsidRDefault="00D82028" w:rsidP="00D82028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14:paraId="27072240" w14:textId="77777777"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14:paraId="57B9AFD0" w14:textId="77777777"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14:paraId="099AB21B" w14:textId="77777777" w:rsidR="00D82028" w:rsidRDefault="00D82028" w:rsidP="00D82028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14:paraId="0EAF6CBC" w14:textId="77777777" w:rsidR="00D82028" w:rsidRDefault="00D82028" w:rsidP="00D82028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14:paraId="7AEB213D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14:paraId="2967232A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CBB6D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споры, связанные с заключением, толкованием, исполнением и расторжением Договора, будут разрешаться Сторонами путем переговоров. В случае недостижения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" w:name="_Ref1393199"/>
      <w:bookmarkEnd w:id="23"/>
    </w:p>
    <w:p w14:paraId="076F3525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неурегулирования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 w:rsidR="00075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арбитражный суд Саратовской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567953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9376D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14:paraId="6550150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42C159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14:paraId="38004215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F3F5CB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4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4"/>
      <w:r>
        <w:rPr>
          <w:rFonts w:ascii="Times New Roman" w:hAnsi="Times New Roman"/>
          <w:sz w:val="24"/>
        </w:rPr>
        <w:t xml:space="preserve"> </w:t>
      </w:r>
    </w:p>
    <w:p w14:paraId="3629689A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14:paraId="6D9EBF86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14:paraId="7E2660E0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14:paraId="215F727B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14:paraId="65B78AF5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14:paraId="4D5AD4A3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14:paraId="309C3FD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14:paraId="7548FD27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14:paraId="0C24C545" w14:textId="77777777" w:rsidR="00D82028" w:rsidRDefault="00D82028" w:rsidP="00D82028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r>
        <w:rPr>
          <w:rFonts w:ascii="Times New Roman" w:hAnsi="Times New Roman"/>
          <w:b/>
          <w:sz w:val="24"/>
          <w:lang w:val="en-US"/>
        </w:rPr>
        <w:t>crem</w:t>
      </w:r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14:paraId="79B0A488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14:paraId="08A4E5A7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14:paraId="390AEF0A" w14:textId="77777777" w:rsidR="00D82028" w:rsidRPr="00DF3724" w:rsidRDefault="00D82028" w:rsidP="00D82028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14:paraId="73813563" w14:textId="77777777"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14:paraId="3EEA003D" w14:textId="77777777" w:rsidR="00D82028" w:rsidRPr="00DF3724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субъекта персональных данных об </w:t>
      </w:r>
      <w:r w:rsidR="0007597E"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обработке,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14:paraId="321805F1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14:paraId="5EA8C9F6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на русском языке в 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силу: 1 экземпляр – для Покупат</w:t>
      </w:r>
      <w:r w:rsid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еля, 1 экземпляр – для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58D34A" w14:textId="77777777" w:rsidR="00D82028" w:rsidRDefault="00D82028" w:rsidP="00D82028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14:paraId="46AE6718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5D9D0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14:paraId="7A71CF16" w14:textId="77777777" w:rsidR="00D82028" w:rsidRDefault="00D82028" w:rsidP="00D8202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22669D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</w:t>
      </w:r>
      <w:r w:rsidR="0007597E" w:rsidRPr="000759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C79D54" w14:textId="77777777" w:rsidR="00D82028" w:rsidRDefault="00D82028" w:rsidP="00D82028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 w:rsidR="00075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Антикоррупционная оговорка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EB88F1" w14:textId="77777777" w:rsidR="00321580" w:rsidRDefault="00321580" w:rsidP="00F411F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14EE9" w14:textId="77777777" w:rsidR="00D82028" w:rsidRDefault="00D82028" w:rsidP="00D82028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5" w:name="_Ref17968329"/>
      <w:bookmarkStart w:id="26" w:name="_Ref486328623"/>
      <w:bookmarkEnd w:id="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7" w:name="_Ref126658428"/>
      <w:bookmarkEnd w:id="2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7"/>
    </w:p>
    <w:p w14:paraId="2B6CED74" w14:textId="77777777" w:rsidR="00D82028" w:rsidRDefault="00D82028" w:rsidP="00D82028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DE467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46414BF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14:paraId="520B5629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14:paraId="17F5352B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14:paraId="3505770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14:paraId="2DB44187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14:paraId="7742A6C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14:paraId="53058FEA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14:paraId="176ED9A7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14:paraId="12A0A6C0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14:paraId="3829C760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КПП ___________</w:t>
      </w:r>
    </w:p>
    <w:p w14:paraId="35D28D7C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14:paraId="698A9F31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14:paraId="060A1024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14:paraId="4B19F9C9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908383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14:paraId="49121D38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14:paraId="56F7C50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14:paraId="7A4DCB7E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14:paraId="1584A4F3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14:paraId="1CB8C1A4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14:paraId="76E96F5D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14:paraId="74624B3A" w14:textId="77777777" w:rsidR="00D82028" w:rsidRDefault="00D82028" w:rsidP="00D82028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14:paraId="79ECE76E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14:paraId="10774E71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14:paraId="4C08F2AF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14:paraId="0E52EECE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14:paraId="1EA01667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14:paraId="7E881E6B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14:paraId="4703E722" w14:textId="77777777" w:rsidR="00D82028" w:rsidRDefault="00D82028" w:rsidP="00D82028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284E454D" w14:textId="77777777" w:rsidTr="00D82028">
        <w:tc>
          <w:tcPr>
            <w:tcW w:w="4788" w:type="dxa"/>
          </w:tcPr>
          <w:p w14:paraId="7BC6CB5B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1474514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4D5DF35E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5E8627EF" w14:textId="77777777" w:rsidTr="00D82028">
        <w:tc>
          <w:tcPr>
            <w:tcW w:w="4788" w:type="dxa"/>
          </w:tcPr>
          <w:p w14:paraId="5DC560E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5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782283A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20CD4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086FADCE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6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3F6B743A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1856BE59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52D117AD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861C4B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45F837EC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5BB6D570" w14:textId="77777777"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14:paraId="10270CD2" w14:textId="77777777" w:rsidR="00D82028" w:rsidRDefault="00D82028" w:rsidP="00D8202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14:paraId="452393AE" w14:textId="77777777" w:rsidR="00D82028" w:rsidRDefault="00D82028" w:rsidP="00D82028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14:paraId="00E54751" w14:textId="77777777"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6ED9E60" w14:textId="77777777"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14:paraId="14E1D2AC" w14:textId="77777777"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BD100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Акта 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14:paraId="7B6DAF88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14:paraId="39F40000" w14:textId="77777777" w:rsidR="00D82028" w:rsidRDefault="00D82028" w:rsidP="00D82028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0C2C2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14:paraId="782C869B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приема-передачи </w:t>
      </w:r>
      <w:r w:rsidR="0007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</w:t>
      </w:r>
    </w:p>
    <w:p w14:paraId="5F34EB5B" w14:textId="77777777" w:rsidR="00D82028" w:rsidRDefault="00D82028" w:rsidP="00D82028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35F66D" w14:textId="77777777"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20__г.</w:t>
      </w:r>
    </w:p>
    <w:p w14:paraId="0D3B6A73" w14:textId="77777777" w:rsidR="00D82028" w:rsidRDefault="00D82028" w:rsidP="00D82028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F6FC1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9"/>
      </w:r>
    </w:p>
    <w:p w14:paraId="3D1F1EDF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14:paraId="6DF03018" w14:textId="77777777" w:rsidR="00D82028" w:rsidRDefault="00D82028" w:rsidP="00D82028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14:paraId="3271F5D1" w14:textId="77777777" w:rsidR="00D82028" w:rsidRDefault="00D82028" w:rsidP="00D82028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14:paraId="58F01862" w14:textId="77777777" w:rsidR="00D82028" w:rsidRDefault="00D82028" w:rsidP="00D82028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14:paraId="0DE4500E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</w:p>
    <w:p w14:paraId="0ADFE482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5"/>
      </w:r>
    </w:p>
    <w:p w14:paraId="4A4E0447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06E259" w14:textId="77777777" w:rsidR="00D82028" w:rsidRDefault="00D82028" w:rsidP="00D82028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263FE8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</w:p>
    <w:p w14:paraId="2B6E7D60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2"/>
      </w:r>
    </w:p>
    <w:p w14:paraId="48CC9A66" w14:textId="77777777" w:rsidR="00D82028" w:rsidRDefault="00D82028" w:rsidP="00D82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</w:p>
    <w:p w14:paraId="6C4C22AE" w14:textId="77777777" w:rsidR="00D82028" w:rsidRDefault="00D82028" w:rsidP="00D82028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14:paraId="3FDB4F1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14:paraId="5B7521B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14:paraId="379AF12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4E21205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67E2303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B5FEDC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5A315ED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10CBB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14:paraId="2663918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14:paraId="54D3D44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5D83332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0D4F5CE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38ACDB8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5A6F4F7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B487E9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14:paraId="272E4CF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например: окраска, обои, др. покрытие)</w:t>
      </w:r>
    </w:p>
    <w:p w14:paraId="364A6F6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60A1731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14:paraId="2CC88ED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251DDB3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14:paraId="05700E3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E657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14:paraId="0CE862E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например: окраска, паркет, плитка, др. покрытие)</w:t>
      </w:r>
    </w:p>
    <w:p w14:paraId="4A25E585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2AE2F75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14:paraId="6038484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A3AC7E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14:paraId="6C13D48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C9F7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14:paraId="780FB95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например: металлическая, деревянная, др. покрытие)</w:t>
      </w:r>
    </w:p>
    <w:p w14:paraId="0E46B95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состояние: __________________________________________________________</w:t>
      </w:r>
    </w:p>
    <w:p w14:paraId="4A40299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14:paraId="1A87BB6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642C3CF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14:paraId="102AFF6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951D6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14:paraId="5F961CCF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материал, вид отделки, например: пластиковые, деревянные, алюминиевые, окраска, др. покрытие)</w:t>
      </w:r>
    </w:p>
    <w:p w14:paraId="1CDC1EF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439CEDE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14:paraId="765FA0A4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4DA298BB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сломана/отсутствует ручка, иные повреждения)</w:t>
      </w:r>
    </w:p>
    <w:p w14:paraId="71CA2029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240CA1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D82028" w14:paraId="07604AD3" w14:textId="77777777" w:rsidTr="00D82028">
        <w:tc>
          <w:tcPr>
            <w:tcW w:w="371" w:type="pct"/>
            <w:vAlign w:val="center"/>
          </w:tcPr>
          <w:p w14:paraId="3A96B93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14:paraId="434D38F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14:paraId="04904E5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14:paraId="2F19AF2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D82028" w14:paraId="26E86642" w14:textId="77777777" w:rsidTr="00D82028">
        <w:tc>
          <w:tcPr>
            <w:tcW w:w="371" w:type="pct"/>
            <w:vAlign w:val="center"/>
          </w:tcPr>
          <w:p w14:paraId="14233F3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14:paraId="273D148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14:paraId="6D490F9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C799BBC" w14:textId="77777777" w:rsidTr="00D82028">
        <w:tc>
          <w:tcPr>
            <w:tcW w:w="371" w:type="pct"/>
            <w:vAlign w:val="center"/>
          </w:tcPr>
          <w:p w14:paraId="3CA7A74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14:paraId="06C821B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14:paraId="46C2065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737D076" w14:textId="77777777" w:rsidTr="00D82028">
        <w:tc>
          <w:tcPr>
            <w:tcW w:w="371" w:type="pct"/>
            <w:vAlign w:val="center"/>
          </w:tcPr>
          <w:p w14:paraId="00583F4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14:paraId="547F972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14:paraId="3DD6744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AB53FA8" w14:textId="77777777" w:rsidTr="00D82028">
        <w:tc>
          <w:tcPr>
            <w:tcW w:w="371" w:type="pct"/>
            <w:vAlign w:val="center"/>
          </w:tcPr>
          <w:p w14:paraId="634524B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14:paraId="6E9D94B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14:paraId="2E5FC27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927FA79" w14:textId="77777777" w:rsidTr="00D82028">
        <w:tc>
          <w:tcPr>
            <w:tcW w:w="371" w:type="pct"/>
            <w:vAlign w:val="center"/>
          </w:tcPr>
          <w:p w14:paraId="0657C86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14:paraId="70AEFB7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14:paraId="03F2EAD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3B4EBD0" w14:textId="77777777" w:rsidTr="00D82028">
        <w:tc>
          <w:tcPr>
            <w:tcW w:w="371" w:type="pct"/>
            <w:vAlign w:val="center"/>
          </w:tcPr>
          <w:p w14:paraId="2DC0A88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14:paraId="530F3D0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электрообогрева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14:paraId="0AA62A6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2D72C4D" w14:textId="77777777" w:rsidTr="00D82028">
        <w:tc>
          <w:tcPr>
            <w:tcW w:w="371" w:type="pct"/>
            <w:vAlign w:val="center"/>
          </w:tcPr>
          <w:p w14:paraId="6EC747D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14:paraId="6E1C665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14:paraId="528FD47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379F194" w14:textId="77777777" w:rsidTr="00D82028">
        <w:tc>
          <w:tcPr>
            <w:tcW w:w="371" w:type="pct"/>
            <w:vAlign w:val="center"/>
          </w:tcPr>
          <w:p w14:paraId="43CB79F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14:paraId="7012B31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14:paraId="186DB30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5D0A65F" w14:textId="77777777" w:rsidTr="00D82028">
        <w:tc>
          <w:tcPr>
            <w:tcW w:w="371" w:type="pct"/>
            <w:vAlign w:val="center"/>
          </w:tcPr>
          <w:p w14:paraId="3835930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14:paraId="7A5672B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14:paraId="617AF9D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76AE39A" w14:textId="77777777" w:rsidTr="00D82028">
        <w:tc>
          <w:tcPr>
            <w:tcW w:w="371" w:type="pct"/>
            <w:vAlign w:val="center"/>
          </w:tcPr>
          <w:p w14:paraId="708B537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14:paraId="2C0EDF7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 оборудование</w:t>
            </w:r>
          </w:p>
        </w:tc>
        <w:tc>
          <w:tcPr>
            <w:tcW w:w="2131" w:type="pct"/>
            <w:vAlign w:val="center"/>
          </w:tcPr>
          <w:p w14:paraId="519FB83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E3CDFE3" w14:textId="77777777" w:rsidTr="00D82028">
        <w:tc>
          <w:tcPr>
            <w:tcW w:w="371" w:type="pct"/>
            <w:vAlign w:val="center"/>
          </w:tcPr>
          <w:p w14:paraId="5AAA920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14:paraId="5CB176A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14:paraId="1F21C98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895369B" w14:textId="77777777" w:rsidTr="00D82028">
        <w:tc>
          <w:tcPr>
            <w:tcW w:w="371" w:type="pct"/>
            <w:vAlign w:val="center"/>
          </w:tcPr>
          <w:p w14:paraId="3065E8D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14:paraId="50A391F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14:paraId="2E22D01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501F431" w14:textId="77777777" w:rsidTr="00D82028">
        <w:tc>
          <w:tcPr>
            <w:tcW w:w="371" w:type="pct"/>
            <w:vAlign w:val="center"/>
          </w:tcPr>
          <w:p w14:paraId="5F5C99A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14:paraId="7E7F37C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718B387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00CA19C" w14:textId="77777777" w:rsidTr="00D82028">
        <w:tc>
          <w:tcPr>
            <w:tcW w:w="371" w:type="pct"/>
            <w:vAlign w:val="center"/>
          </w:tcPr>
          <w:p w14:paraId="3701AFE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14:paraId="56C5076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5FBAE5B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D27DEB1" w14:textId="77777777" w:rsidTr="00D82028">
        <w:tc>
          <w:tcPr>
            <w:tcW w:w="371" w:type="pct"/>
            <w:vAlign w:val="center"/>
          </w:tcPr>
          <w:p w14:paraId="1FA0B39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14:paraId="731774F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65EFD76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EB25F86" w14:textId="77777777" w:rsidTr="00D82028">
        <w:tc>
          <w:tcPr>
            <w:tcW w:w="371" w:type="pct"/>
            <w:vAlign w:val="center"/>
          </w:tcPr>
          <w:p w14:paraId="3D96F65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14:paraId="6374E00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противодымной вентиляции (вентиляторы, клапана, решетки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15C3AC3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A502387" w14:textId="77777777" w:rsidTr="00D82028">
        <w:tc>
          <w:tcPr>
            <w:tcW w:w="371" w:type="pct"/>
            <w:vAlign w:val="center"/>
          </w:tcPr>
          <w:p w14:paraId="6C074B3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14:paraId="6EDDEF1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14:paraId="5329813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9612A89" w14:textId="77777777" w:rsidTr="00D82028">
        <w:tc>
          <w:tcPr>
            <w:tcW w:w="371" w:type="pct"/>
            <w:vAlign w:val="center"/>
          </w:tcPr>
          <w:p w14:paraId="6F6FE37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14:paraId="3276E63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14:paraId="166986B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BE02EF0" w14:textId="77777777" w:rsidTr="00D82028">
        <w:tc>
          <w:tcPr>
            <w:tcW w:w="371" w:type="pct"/>
            <w:vAlign w:val="center"/>
          </w:tcPr>
          <w:p w14:paraId="4FA9BBB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14:paraId="3D93FFB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14:paraId="71C55F2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6A7DED8" w14:textId="77777777" w:rsidTr="00D82028">
        <w:tc>
          <w:tcPr>
            <w:tcW w:w="371" w:type="pct"/>
            <w:vAlign w:val="center"/>
          </w:tcPr>
          <w:p w14:paraId="22758A0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14:paraId="123CE40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14:paraId="450547F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D78D8F2" w14:textId="77777777" w:rsidTr="00D82028">
        <w:tc>
          <w:tcPr>
            <w:tcW w:w="371" w:type="pct"/>
            <w:vAlign w:val="center"/>
          </w:tcPr>
          <w:p w14:paraId="211D032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14:paraId="710F8ED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14:paraId="7CE6CDF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62BE027" w14:textId="77777777" w:rsidTr="00D82028">
        <w:tc>
          <w:tcPr>
            <w:tcW w:w="371" w:type="pct"/>
            <w:vAlign w:val="center"/>
          </w:tcPr>
          <w:p w14:paraId="60278FC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14:paraId="68C2E92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14:paraId="1876872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8FFFB64" w14:textId="77777777" w:rsidTr="00D82028">
        <w:tc>
          <w:tcPr>
            <w:tcW w:w="371" w:type="pct"/>
            <w:vAlign w:val="center"/>
          </w:tcPr>
          <w:p w14:paraId="2C42EAB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14:paraId="1E346C2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14:paraId="5C266BB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CE951DD" w14:textId="77777777" w:rsidTr="00D82028">
        <w:tc>
          <w:tcPr>
            <w:tcW w:w="371" w:type="pct"/>
            <w:vAlign w:val="center"/>
          </w:tcPr>
          <w:p w14:paraId="1F5BFAF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14:paraId="26B825E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14:paraId="0192198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2592A9B" w14:textId="77777777" w:rsidTr="00D82028">
        <w:tc>
          <w:tcPr>
            <w:tcW w:w="371" w:type="pct"/>
            <w:vAlign w:val="center"/>
          </w:tcPr>
          <w:p w14:paraId="7DF6699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14:paraId="713ED20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14:paraId="120B30B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E75D253" w14:textId="77777777" w:rsidTr="00D82028">
        <w:tc>
          <w:tcPr>
            <w:tcW w:w="371" w:type="pct"/>
            <w:vAlign w:val="center"/>
          </w:tcPr>
          <w:p w14:paraId="41C470B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14:paraId="2826339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14:paraId="5C9515E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55DC43A" w14:textId="77777777" w:rsidTr="00D82028">
        <w:tc>
          <w:tcPr>
            <w:tcW w:w="371" w:type="pct"/>
            <w:vAlign w:val="center"/>
          </w:tcPr>
          <w:p w14:paraId="691295B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14:paraId="090665F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14:paraId="5582C8C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F8A3C7A" w14:textId="77777777" w:rsidTr="00D82028">
        <w:tc>
          <w:tcPr>
            <w:tcW w:w="371" w:type="pct"/>
            <w:vAlign w:val="center"/>
          </w:tcPr>
          <w:p w14:paraId="493DAC8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14:paraId="5E11820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14:paraId="60B51F9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96A3F5C" w14:textId="77777777" w:rsidTr="00D82028">
        <w:tc>
          <w:tcPr>
            <w:tcW w:w="371" w:type="pct"/>
            <w:vAlign w:val="center"/>
          </w:tcPr>
          <w:p w14:paraId="153ECC8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14:paraId="2538C6A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14:paraId="0E29172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29A134D" w14:textId="77777777" w:rsidTr="00D82028">
        <w:tc>
          <w:tcPr>
            <w:tcW w:w="371" w:type="pct"/>
            <w:vAlign w:val="center"/>
          </w:tcPr>
          <w:p w14:paraId="5C0D807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14:paraId="0D0733F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14:paraId="686194E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FB6531F" w14:textId="77777777" w:rsidTr="00D82028">
        <w:tc>
          <w:tcPr>
            <w:tcW w:w="371" w:type="pct"/>
            <w:vAlign w:val="center"/>
          </w:tcPr>
          <w:p w14:paraId="6BE318F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14:paraId="0242553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14:paraId="45CCDFE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B1C9900" w14:textId="77777777" w:rsidTr="00D82028">
        <w:tc>
          <w:tcPr>
            <w:tcW w:w="371" w:type="pct"/>
            <w:vAlign w:val="center"/>
          </w:tcPr>
          <w:p w14:paraId="709FB19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14:paraId="396BD15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14:paraId="784A72A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DADCFD4" w14:textId="77777777" w:rsidTr="00D82028">
        <w:tc>
          <w:tcPr>
            <w:tcW w:w="371" w:type="pct"/>
            <w:vAlign w:val="center"/>
          </w:tcPr>
          <w:p w14:paraId="7326816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14:paraId="273FDFB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14:paraId="5875E3B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AC7A8C9" w14:textId="77777777" w:rsidTr="00D82028">
        <w:tc>
          <w:tcPr>
            <w:tcW w:w="371" w:type="pct"/>
            <w:vAlign w:val="center"/>
          </w:tcPr>
          <w:p w14:paraId="500AC48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14:paraId="4821E74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14:paraId="57B1604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12FBD10" w14:textId="77777777" w:rsidTr="00D82028">
        <w:tc>
          <w:tcPr>
            <w:tcW w:w="371" w:type="pct"/>
            <w:vAlign w:val="center"/>
          </w:tcPr>
          <w:p w14:paraId="68A2FFC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14:paraId="503C8B6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14:paraId="3DBCDB2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BB7AE9B" w14:textId="77777777" w:rsidTr="00D82028">
        <w:tc>
          <w:tcPr>
            <w:tcW w:w="371" w:type="pct"/>
            <w:vAlign w:val="center"/>
          </w:tcPr>
          <w:p w14:paraId="6F74BF2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14:paraId="6CD5A7F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14:paraId="5B9A5B9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B876C13" w14:textId="77777777" w:rsidTr="00D82028">
        <w:tc>
          <w:tcPr>
            <w:tcW w:w="371" w:type="pct"/>
            <w:vAlign w:val="center"/>
          </w:tcPr>
          <w:p w14:paraId="60B23D7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14:paraId="30ED9B5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14:paraId="266CEB3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918D484" w14:textId="77777777" w:rsidTr="00D82028">
        <w:tc>
          <w:tcPr>
            <w:tcW w:w="371" w:type="pct"/>
            <w:vAlign w:val="center"/>
          </w:tcPr>
          <w:p w14:paraId="5549F45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14:paraId="1130570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14:paraId="06864BD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447EE18" w14:textId="77777777" w:rsidTr="00D82028">
        <w:tc>
          <w:tcPr>
            <w:tcW w:w="371" w:type="pct"/>
            <w:vAlign w:val="center"/>
          </w:tcPr>
          <w:p w14:paraId="789DC27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14:paraId="573B1CE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14:paraId="11D0047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0A8CE67" w14:textId="77777777" w:rsidTr="00D82028">
        <w:tc>
          <w:tcPr>
            <w:tcW w:w="371" w:type="pct"/>
            <w:vAlign w:val="center"/>
          </w:tcPr>
          <w:p w14:paraId="0685F6A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14:paraId="5C53EF6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</w:p>
        </w:tc>
        <w:tc>
          <w:tcPr>
            <w:tcW w:w="2131" w:type="pct"/>
            <w:vAlign w:val="center"/>
          </w:tcPr>
          <w:p w14:paraId="1B135B7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ECAFFB4" w14:textId="77777777" w:rsidTr="00D82028">
        <w:tc>
          <w:tcPr>
            <w:tcW w:w="371" w:type="pct"/>
            <w:vAlign w:val="center"/>
          </w:tcPr>
          <w:p w14:paraId="77032E0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14:paraId="50093F2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14:paraId="0DC94E3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093DA78" w14:textId="77777777" w:rsidTr="00D82028">
        <w:tc>
          <w:tcPr>
            <w:tcW w:w="371" w:type="pct"/>
            <w:vAlign w:val="center"/>
          </w:tcPr>
          <w:p w14:paraId="4CC0872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14:paraId="110E29F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14:paraId="676C4B5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9A19504" w14:textId="77777777" w:rsidTr="00D82028">
        <w:tc>
          <w:tcPr>
            <w:tcW w:w="371" w:type="pct"/>
            <w:vAlign w:val="center"/>
          </w:tcPr>
          <w:p w14:paraId="0331037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14:paraId="0A5EA5D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14:paraId="6C0D69D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9EC6B47" w14:textId="77777777" w:rsidTr="00D82028">
        <w:tc>
          <w:tcPr>
            <w:tcW w:w="371" w:type="pct"/>
            <w:vAlign w:val="center"/>
          </w:tcPr>
          <w:p w14:paraId="26DE8F3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14:paraId="43285BB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14:paraId="7E533A3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24B8DC9" w14:textId="77777777" w:rsidTr="00D82028">
        <w:tc>
          <w:tcPr>
            <w:tcW w:w="371" w:type="pct"/>
            <w:vAlign w:val="center"/>
          </w:tcPr>
          <w:p w14:paraId="5DDC57D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14:paraId="69228CC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14:paraId="6D80691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AF4F381" w14:textId="77777777" w:rsidTr="00D82028">
        <w:tc>
          <w:tcPr>
            <w:tcW w:w="371" w:type="pct"/>
            <w:vAlign w:val="center"/>
          </w:tcPr>
          <w:p w14:paraId="578B455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14:paraId="14EFF50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14:paraId="54988A0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5DBE88C3" w14:textId="77777777" w:rsidTr="00D82028">
        <w:tc>
          <w:tcPr>
            <w:tcW w:w="371" w:type="pct"/>
            <w:vAlign w:val="center"/>
          </w:tcPr>
          <w:p w14:paraId="222E937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14:paraId="6FDB78B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14:paraId="51B311C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0A61A54" w14:textId="77777777" w:rsidTr="00D82028">
        <w:tc>
          <w:tcPr>
            <w:tcW w:w="371" w:type="pct"/>
            <w:vAlign w:val="center"/>
          </w:tcPr>
          <w:p w14:paraId="71918FE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14:paraId="7849B24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14:paraId="3E4964A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E163332" w14:textId="77777777" w:rsidTr="00D82028">
        <w:tc>
          <w:tcPr>
            <w:tcW w:w="371" w:type="pct"/>
            <w:vAlign w:val="center"/>
          </w:tcPr>
          <w:p w14:paraId="1F4CD7F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14:paraId="620500B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14:paraId="74F8F68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7623FD7" w14:textId="77777777" w:rsidTr="00D82028">
        <w:tc>
          <w:tcPr>
            <w:tcW w:w="371" w:type="pct"/>
            <w:vAlign w:val="center"/>
          </w:tcPr>
          <w:p w14:paraId="04B6C7C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14:paraId="731AE32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Регулирующие и запорные воздушные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14:paraId="6988278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76EA1890" w14:textId="77777777" w:rsidTr="00D82028">
        <w:tc>
          <w:tcPr>
            <w:tcW w:w="371" w:type="pct"/>
            <w:vAlign w:val="center"/>
          </w:tcPr>
          <w:p w14:paraId="7F37D8F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14:paraId="1C8C89D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14:paraId="56903FB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1F3ABBD" w14:textId="77777777" w:rsidTr="00D82028">
        <w:tc>
          <w:tcPr>
            <w:tcW w:w="371" w:type="pct"/>
            <w:vAlign w:val="center"/>
          </w:tcPr>
          <w:p w14:paraId="0DBD438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14:paraId="30D4453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14:paraId="5A70518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6CFE19E" w14:textId="77777777" w:rsidTr="00D82028">
        <w:tc>
          <w:tcPr>
            <w:tcW w:w="371" w:type="pct"/>
            <w:vAlign w:val="center"/>
          </w:tcPr>
          <w:p w14:paraId="1C103E6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14:paraId="363635C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14:paraId="58BAF18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1EDBA95D" w14:textId="77777777" w:rsidTr="00D82028">
        <w:tc>
          <w:tcPr>
            <w:tcW w:w="371" w:type="pct"/>
            <w:vAlign w:val="center"/>
          </w:tcPr>
          <w:p w14:paraId="400F38A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14:paraId="22FC1DE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14:paraId="3D130CB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244C633" w14:textId="77777777" w:rsidTr="00D82028">
        <w:tc>
          <w:tcPr>
            <w:tcW w:w="371" w:type="pct"/>
            <w:vAlign w:val="center"/>
          </w:tcPr>
          <w:p w14:paraId="6BFD294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14:paraId="6A266AF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(чиллера)</w:t>
            </w:r>
          </w:p>
        </w:tc>
        <w:tc>
          <w:tcPr>
            <w:tcW w:w="2131" w:type="pct"/>
            <w:vAlign w:val="center"/>
          </w:tcPr>
          <w:p w14:paraId="5EE2EA56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E25ADE6" w14:textId="77777777" w:rsidTr="00D82028">
        <w:tc>
          <w:tcPr>
            <w:tcW w:w="371" w:type="pct"/>
            <w:vAlign w:val="center"/>
          </w:tcPr>
          <w:p w14:paraId="63746E0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14:paraId="04AD60F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(фанкойлы)</w:t>
            </w:r>
          </w:p>
        </w:tc>
        <w:tc>
          <w:tcPr>
            <w:tcW w:w="2131" w:type="pct"/>
            <w:vAlign w:val="center"/>
          </w:tcPr>
          <w:p w14:paraId="0A6E224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046EF6D" w14:textId="77777777" w:rsidTr="00D82028">
        <w:tc>
          <w:tcPr>
            <w:tcW w:w="371" w:type="pct"/>
            <w:vAlign w:val="center"/>
          </w:tcPr>
          <w:p w14:paraId="468D1B8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14:paraId="2E670FF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14:paraId="42DC80D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4FA13EC" w14:textId="77777777" w:rsidTr="00D82028">
        <w:tc>
          <w:tcPr>
            <w:tcW w:w="371" w:type="pct"/>
            <w:vAlign w:val="center"/>
          </w:tcPr>
          <w:p w14:paraId="5C5BFB1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14:paraId="4FBCA10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14:paraId="127A9D8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E3CBE21" w14:textId="77777777" w:rsidTr="00D82028">
        <w:tc>
          <w:tcPr>
            <w:tcW w:w="371" w:type="pct"/>
            <w:vAlign w:val="center"/>
          </w:tcPr>
          <w:p w14:paraId="08DAE9F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14:paraId="514ED9D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14:paraId="5908B60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1DCDC72" w14:textId="77777777" w:rsidTr="00D82028">
        <w:tc>
          <w:tcPr>
            <w:tcW w:w="371" w:type="pct"/>
            <w:vAlign w:val="center"/>
          </w:tcPr>
          <w:p w14:paraId="3B56D4A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14:paraId="0D29BEC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(фреоновых) трубопроводов</w:t>
            </w:r>
          </w:p>
        </w:tc>
        <w:tc>
          <w:tcPr>
            <w:tcW w:w="2131" w:type="pct"/>
            <w:vAlign w:val="center"/>
          </w:tcPr>
          <w:p w14:paraId="1588882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5238658" w14:textId="77777777" w:rsidTr="00D82028">
        <w:tc>
          <w:tcPr>
            <w:tcW w:w="371" w:type="pct"/>
            <w:vAlign w:val="center"/>
          </w:tcPr>
          <w:p w14:paraId="0101E0C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14:paraId="4019D4B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14:paraId="3A024BD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3E8EC81" w14:textId="77777777" w:rsidTr="00D82028">
        <w:tc>
          <w:tcPr>
            <w:tcW w:w="371" w:type="pct"/>
            <w:vAlign w:val="center"/>
          </w:tcPr>
          <w:p w14:paraId="3EE5834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14:paraId="05EA4C8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14:paraId="0886BC0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B149F4A" w14:textId="77777777" w:rsidTr="00D82028">
        <w:tc>
          <w:tcPr>
            <w:tcW w:w="371" w:type="pct"/>
            <w:vAlign w:val="center"/>
          </w:tcPr>
          <w:p w14:paraId="09C5EA0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14:paraId="08AFEE3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14:paraId="6052FF2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199B9CC" w14:textId="77777777" w:rsidTr="00D82028">
        <w:tc>
          <w:tcPr>
            <w:tcW w:w="371" w:type="pct"/>
            <w:vAlign w:val="center"/>
          </w:tcPr>
          <w:p w14:paraId="112FC555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14:paraId="70B213A2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14:paraId="7AA8322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6EB3EC2" w14:textId="77777777" w:rsidTr="00D82028">
        <w:tc>
          <w:tcPr>
            <w:tcW w:w="371" w:type="pct"/>
            <w:vAlign w:val="center"/>
          </w:tcPr>
          <w:p w14:paraId="21798BA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14:paraId="4EF000A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14:paraId="6856D9B7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0B18841" w14:textId="77777777" w:rsidTr="00D82028">
        <w:tc>
          <w:tcPr>
            <w:tcW w:w="371" w:type="pct"/>
            <w:vAlign w:val="center"/>
          </w:tcPr>
          <w:p w14:paraId="69D38D4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14:paraId="73E0308A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14:paraId="7AB3041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207E0F2" w14:textId="77777777" w:rsidTr="00D82028">
        <w:tc>
          <w:tcPr>
            <w:tcW w:w="371" w:type="pct"/>
            <w:vAlign w:val="center"/>
          </w:tcPr>
          <w:p w14:paraId="75C4F69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14:paraId="2035A61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14:paraId="4530F3D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626834A" w14:textId="77777777" w:rsidTr="00D82028">
        <w:tc>
          <w:tcPr>
            <w:tcW w:w="371" w:type="pct"/>
            <w:vAlign w:val="center"/>
          </w:tcPr>
          <w:p w14:paraId="034D42DD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14:paraId="460ACC70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14:paraId="2751BF5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4956CF64" w14:textId="77777777" w:rsidTr="00D82028">
        <w:tc>
          <w:tcPr>
            <w:tcW w:w="371" w:type="pct"/>
            <w:vAlign w:val="center"/>
          </w:tcPr>
          <w:p w14:paraId="0E876C1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14:paraId="7C49E59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14:paraId="39FA1079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9D825F5" w14:textId="77777777" w:rsidTr="00D82028">
        <w:tc>
          <w:tcPr>
            <w:tcW w:w="371" w:type="pct"/>
            <w:vAlign w:val="center"/>
          </w:tcPr>
          <w:p w14:paraId="225F1C9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98" w:type="pct"/>
            <w:vAlign w:val="center"/>
          </w:tcPr>
          <w:p w14:paraId="35D806C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3B89A05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68EC2604" w14:textId="77777777" w:rsidTr="00D82028">
        <w:tc>
          <w:tcPr>
            <w:tcW w:w="371" w:type="pct"/>
            <w:vAlign w:val="center"/>
          </w:tcPr>
          <w:p w14:paraId="6434FC5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14:paraId="5FC2B694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4BE34573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A62ACBE" w14:textId="77777777" w:rsidTr="00D82028">
        <w:tc>
          <w:tcPr>
            <w:tcW w:w="371" w:type="pct"/>
            <w:vAlign w:val="center"/>
          </w:tcPr>
          <w:p w14:paraId="467B4E1B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14:paraId="037035CF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02CCEB11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7D35E9E" w14:textId="77777777" w:rsidTr="00D82028">
        <w:tc>
          <w:tcPr>
            <w:tcW w:w="371" w:type="pct"/>
            <w:vAlign w:val="center"/>
          </w:tcPr>
          <w:p w14:paraId="0689A608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14:paraId="69B3436E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14:paraId="1D2ECF4C" w14:textId="77777777" w:rsidR="00D82028" w:rsidRDefault="00D82028" w:rsidP="00D820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E19C3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54334C30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14:paraId="4EFEB5AA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8C07A3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14:paraId="430DB9A1" w14:textId="77777777"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14:paraId="00971EE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14:paraId="4089F783" w14:textId="77777777" w:rsidR="00D82028" w:rsidRDefault="00D82028" w:rsidP="00D8202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14:paraId="07E923C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14:paraId="160E374D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14:paraId="3A6C4CAE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7C68287" w14:textId="77777777"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14:paraId="458A74A5" w14:textId="77777777" w:rsidR="00D82028" w:rsidRDefault="00D82028" w:rsidP="00D8202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9C49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</w:p>
    <w:p w14:paraId="6AE7CF36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8"/>
    </w:p>
    <w:p w14:paraId="5A053C48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14:paraId="15E68521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14:paraId="478DF6D7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14:paraId="2C436442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14:paraId="3069FCC3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14:paraId="6D1294F0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691"/>
        <w:gridCol w:w="3397"/>
      </w:tblGrid>
      <w:tr w:rsidR="00D82028" w14:paraId="49755EA8" w14:textId="77777777" w:rsidTr="00D82028">
        <w:tc>
          <w:tcPr>
            <w:tcW w:w="280" w:type="pct"/>
            <w:vAlign w:val="center"/>
          </w:tcPr>
          <w:p w14:paraId="7CE89BB1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14:paraId="02A9D3B5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14:paraId="482B8AB7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D82028" w14:paraId="56DF1F4A" w14:textId="77777777" w:rsidTr="00D82028">
        <w:tc>
          <w:tcPr>
            <w:tcW w:w="280" w:type="pct"/>
            <w:vAlign w:val="center"/>
          </w:tcPr>
          <w:p w14:paraId="36BD2B26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14:paraId="122D1BA9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14:paraId="678AE77A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20652378" w14:textId="77777777" w:rsidTr="00D82028">
        <w:tc>
          <w:tcPr>
            <w:tcW w:w="280" w:type="pct"/>
            <w:vAlign w:val="center"/>
          </w:tcPr>
          <w:p w14:paraId="48C05045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14:paraId="14D4409C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14:paraId="2DBF5679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0E7F52" w14:textId="77777777" w:rsidR="00D82028" w:rsidRDefault="00D82028" w:rsidP="00D82028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D82028" w14:paraId="26439DD7" w14:textId="77777777" w:rsidTr="00D82028">
        <w:tc>
          <w:tcPr>
            <w:tcW w:w="355" w:type="pct"/>
          </w:tcPr>
          <w:p w14:paraId="3E3746A1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14:paraId="699D6028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14:paraId="557EDE48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14:paraId="7F2264BE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657FBF23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14:paraId="70D49421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82028" w14:paraId="6F6136A4" w14:textId="77777777" w:rsidTr="00D82028">
        <w:tc>
          <w:tcPr>
            <w:tcW w:w="355" w:type="pct"/>
          </w:tcPr>
          <w:p w14:paraId="0B0B11A8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42B1179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1EE41471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2EF0F92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6D945A83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0117981E" w14:textId="77777777" w:rsidTr="00D82028">
        <w:tc>
          <w:tcPr>
            <w:tcW w:w="355" w:type="pct"/>
          </w:tcPr>
          <w:p w14:paraId="7F7A36D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0E980E9D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7A754B6A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00DB0C0F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6E6A5A50" w14:textId="77777777" w:rsidR="00D82028" w:rsidRDefault="00D82028" w:rsidP="00D820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028" w14:paraId="3D294087" w14:textId="77777777" w:rsidTr="00D82028">
        <w:tc>
          <w:tcPr>
            <w:tcW w:w="355" w:type="pct"/>
          </w:tcPr>
          <w:p w14:paraId="013368E1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14:paraId="2C4B3923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14:paraId="5CDBB7EF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14:paraId="742C3090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14:paraId="5E4FF9A6" w14:textId="77777777" w:rsidR="00D82028" w:rsidRDefault="00D82028" w:rsidP="00D820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9D521B" w14:textId="77777777" w:rsidR="00D82028" w:rsidRDefault="00D82028" w:rsidP="00D82028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3634D272" w14:textId="77777777" w:rsidTr="00D82028">
        <w:tc>
          <w:tcPr>
            <w:tcW w:w="4788" w:type="dxa"/>
          </w:tcPr>
          <w:p w14:paraId="1863D89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4977BE7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11D1BC63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20FB30F1" w14:textId="77777777" w:rsidTr="00D82028">
        <w:tc>
          <w:tcPr>
            <w:tcW w:w="4788" w:type="dxa"/>
          </w:tcPr>
          <w:p w14:paraId="237A26E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203303F9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2C26B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14:paraId="18D5603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4CD8165C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18DEAA1B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313089C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217094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14:paraId="53E8B1D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5F914AFE" w14:textId="77777777" w:rsidR="00D82028" w:rsidRDefault="00D82028" w:rsidP="00D82028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55041A7D" w14:textId="77777777" w:rsidTr="00D82028">
        <w:tc>
          <w:tcPr>
            <w:tcW w:w="4788" w:type="dxa"/>
          </w:tcPr>
          <w:p w14:paraId="63F6CA03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0DB0C9D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523BA3B4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79D65A42" w14:textId="77777777" w:rsidTr="00D82028">
        <w:tc>
          <w:tcPr>
            <w:tcW w:w="4788" w:type="dxa"/>
          </w:tcPr>
          <w:p w14:paraId="19790F0B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5442E679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9082C1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33F4F4F0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4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57657852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6AC5D986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4336CD8F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78C5BC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3C468E85" w14:textId="77777777" w:rsidR="00D82028" w:rsidRDefault="00D82028" w:rsidP="00D82028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F517CEE" w14:textId="77777777" w:rsidR="00D82028" w:rsidRDefault="00D82028" w:rsidP="00D8202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14:paraId="6432801D" w14:textId="77777777" w:rsidR="00D82028" w:rsidRDefault="00D82028" w:rsidP="00D82028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14:paraId="0069C795" w14:textId="77777777" w:rsidR="00D82028" w:rsidRDefault="00D82028" w:rsidP="0007597E">
      <w:pPr>
        <w:spacing w:after="0" w:line="240" w:lineRule="auto"/>
        <w:ind w:left="453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1A59F2" w14:textId="77777777" w:rsidR="00D82028" w:rsidRDefault="00D82028" w:rsidP="00D820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14:paraId="0EF98950" w14:textId="77777777" w:rsidR="00D82028" w:rsidRDefault="00D82028" w:rsidP="00D82028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156F3F" w14:textId="77777777" w:rsidR="00D82028" w:rsidRDefault="00D82028" w:rsidP="00D8202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46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98BAB" w14:textId="77777777"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94FF969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14:paraId="4C200643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47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14:paraId="039D1F5F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3DC9299F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48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694E95BF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14:paraId="06D3AA30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49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50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51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52"/>
      </w:r>
      <w:r>
        <w:rPr>
          <w:iCs/>
          <w:sz w:val="24"/>
          <w:szCs w:val="24"/>
        </w:rPr>
        <w:t>.</w:t>
      </w:r>
    </w:p>
    <w:p w14:paraId="0134B933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14:paraId="5EB1911F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5D1949EC" w14:textId="77777777" w:rsidR="00D82028" w:rsidRDefault="00D82028" w:rsidP="00D82028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53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2E35CB1C" w14:textId="77777777" w:rsidR="00D82028" w:rsidRDefault="00D82028" w:rsidP="00D820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DCBFC" w14:textId="77777777" w:rsidR="00D82028" w:rsidRDefault="00D82028" w:rsidP="00D8202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14:paraId="6C476214" w14:textId="77777777" w:rsidR="00D82028" w:rsidRDefault="00D82028" w:rsidP="00D820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D82028" w14:paraId="16EF545A" w14:textId="77777777" w:rsidTr="00D82028">
        <w:tc>
          <w:tcPr>
            <w:tcW w:w="4788" w:type="dxa"/>
          </w:tcPr>
          <w:p w14:paraId="098A89D0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14:paraId="22D59D72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7805F0AF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D82028" w14:paraId="41D8762D" w14:textId="77777777" w:rsidTr="00D82028">
        <w:tc>
          <w:tcPr>
            <w:tcW w:w="4788" w:type="dxa"/>
          </w:tcPr>
          <w:p w14:paraId="7683AE06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4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34B81843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879464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46FD6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7B531E5C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55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14:paraId="3EC0A369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7F49D3E0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14:paraId="4E522552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E98D3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E9AEEA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14:paraId="38E84629" w14:textId="77777777" w:rsidR="00D82028" w:rsidRDefault="00D82028" w:rsidP="00D82028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83A69AD" w14:textId="77777777" w:rsidR="00D82028" w:rsidRDefault="00D82028" w:rsidP="00321580">
      <w:pPr>
        <w:rPr>
          <w:rFonts w:ascii="Times New Roman" w:hAnsi="Times New Roman" w:cs="Times New Roman"/>
          <w:sz w:val="24"/>
          <w:szCs w:val="24"/>
        </w:rPr>
      </w:pPr>
    </w:p>
    <w:sectPr w:rsidR="00D82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63923" w14:textId="77777777" w:rsidR="00D82028" w:rsidRDefault="00D82028" w:rsidP="00D82028">
      <w:pPr>
        <w:spacing w:after="0" w:line="240" w:lineRule="auto"/>
      </w:pPr>
      <w:r>
        <w:separator/>
      </w:r>
    </w:p>
  </w:endnote>
  <w:endnote w:type="continuationSeparator" w:id="0">
    <w:p w14:paraId="109DB074" w14:textId="77777777" w:rsidR="00D82028" w:rsidRDefault="00D82028" w:rsidP="00D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DC58" w14:textId="77777777" w:rsidR="00D82028" w:rsidRDefault="00D82028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D9CCA" w14:textId="77777777" w:rsidR="00D82028" w:rsidRDefault="00D82028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76ACEE16" wp14:editId="6336BAED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24A78F" w14:textId="77777777" w:rsidR="00D82028" w:rsidRDefault="00D82028">
    <w:pPr>
      <w:jc w:val="both"/>
    </w:pPr>
    <w:r>
      <w:t>_____________________/_____________________/     ____________________/____________________/</w:t>
    </w:r>
  </w:p>
  <w:p w14:paraId="233CD8F1" w14:textId="77777777" w:rsidR="00D82028" w:rsidRDefault="003F3AD5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 w:rsidR="00D82028">
          <w:rPr>
            <w:rFonts w:ascii="Times New Roman" w:hAnsi="Times New Roman" w:cs="Times New Roman"/>
          </w:rPr>
          <w:fldChar w:fldCharType="begin"/>
        </w:r>
        <w:r w:rsidR="00D82028">
          <w:rPr>
            <w:rFonts w:ascii="Times New Roman" w:hAnsi="Times New Roman" w:cs="Times New Roman"/>
          </w:rPr>
          <w:instrText>PAGE   \* MERGEFORMAT</w:instrText>
        </w:r>
        <w:r w:rsidR="00D82028">
          <w:rPr>
            <w:rFonts w:ascii="Times New Roman" w:hAnsi="Times New Roman" w:cs="Times New Roman"/>
          </w:rPr>
          <w:fldChar w:fldCharType="separate"/>
        </w:r>
        <w:r w:rsidR="00F411F6">
          <w:rPr>
            <w:rFonts w:ascii="Times New Roman" w:hAnsi="Times New Roman" w:cs="Times New Roman"/>
            <w:noProof/>
          </w:rPr>
          <w:t>19</w:t>
        </w:r>
        <w:r w:rsidR="00D82028">
          <w:rPr>
            <w:rFonts w:ascii="Times New Roman" w:hAnsi="Times New Roman" w:cs="Times New Roman"/>
          </w:rPr>
          <w:fldChar w:fldCharType="end"/>
        </w:r>
      </w:sdtContent>
    </w:sdt>
  </w:p>
  <w:p w14:paraId="705B4DAB" w14:textId="77777777" w:rsidR="00D82028" w:rsidRDefault="00D82028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C728" w14:textId="77777777" w:rsidR="00D82028" w:rsidRDefault="00D82028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14:paraId="4C4C5293" w14:textId="77777777" w:rsidR="00D82028" w:rsidRDefault="00D8202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B4D2" w14:textId="77777777" w:rsidR="00D82028" w:rsidRDefault="00D82028" w:rsidP="00D82028">
      <w:pPr>
        <w:spacing w:after="0" w:line="240" w:lineRule="auto"/>
      </w:pPr>
      <w:r>
        <w:separator/>
      </w:r>
    </w:p>
  </w:footnote>
  <w:footnote w:type="continuationSeparator" w:id="0">
    <w:p w14:paraId="08AF9D44" w14:textId="77777777" w:rsidR="00D82028" w:rsidRDefault="00D82028" w:rsidP="00D82028">
      <w:pPr>
        <w:spacing w:after="0" w:line="240" w:lineRule="auto"/>
      </w:pPr>
      <w:r>
        <w:continuationSeparator/>
      </w:r>
    </w:p>
  </w:footnote>
  <w:footnote w:id="1">
    <w:p w14:paraId="45ADF688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14:paraId="3DD7907B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14:paraId="11CE86B1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14:paraId="3B11FD22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14:paraId="3C28CA1C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14:paraId="03DE55F7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14:paraId="03948448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машино-места, объекты незавершенного строительства и др.) и (или) когда по Договору передается Земельный участок.</w:t>
      </w:r>
    </w:p>
  </w:footnote>
  <w:footnote w:id="8">
    <w:p w14:paraId="73A35D53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9">
    <w:p w14:paraId="5D402892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10">
    <w:p w14:paraId="016146C7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11">
    <w:p w14:paraId="0BE4FCB0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12">
    <w:p w14:paraId="6ABEAED9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13">
    <w:p w14:paraId="3046A80B" w14:textId="77777777" w:rsidR="00D82028" w:rsidRDefault="00D82028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14">
    <w:p w14:paraId="21A96AB1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</w:t>
      </w:r>
      <w:proofErr w:type="spellStart"/>
      <w:r>
        <w:rPr>
          <w:rFonts w:ascii="Times New Roman" w:hAnsi="Times New Roman"/>
        </w:rPr>
        <w:t>e-mail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т.ч. ОГРНИП.</w:t>
      </w:r>
    </w:p>
  </w:footnote>
  <w:footnote w:id="15">
    <w:p w14:paraId="7B6EC0B8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6">
    <w:p w14:paraId="62E44A6D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7">
    <w:p w14:paraId="6B0833E7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18">
    <w:p w14:paraId="34BC0BDF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19">
    <w:p w14:paraId="2D2033AB" w14:textId="77777777" w:rsidR="00D82028" w:rsidRDefault="00D82028" w:rsidP="00D82028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20">
    <w:p w14:paraId="476AEFCD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21">
    <w:p w14:paraId="6C7E6CA7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22">
    <w:p w14:paraId="491B330F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23">
    <w:p w14:paraId="3382B1F9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24">
    <w:p w14:paraId="37F26A09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5">
    <w:p w14:paraId="69DAA72B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26">
    <w:p w14:paraId="044C1CE7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7">
    <w:p w14:paraId="76FD7C31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28">
    <w:p w14:paraId="75925F6E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9">
    <w:p w14:paraId="0B63F414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30">
    <w:p w14:paraId="14975326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31">
    <w:p w14:paraId="0C5D8EE8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2">
    <w:p w14:paraId="7C40134C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33">
    <w:p w14:paraId="41315394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34">
    <w:p w14:paraId="1C60301B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35">
    <w:p w14:paraId="31223F65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36">
    <w:p w14:paraId="09E6D964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37">
    <w:p w14:paraId="782E80AE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38">
    <w:p w14:paraId="2B0B8B9F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39">
    <w:p w14:paraId="74F828B4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40">
    <w:p w14:paraId="6F3E6857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41">
    <w:p w14:paraId="4835C1A0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42">
    <w:p w14:paraId="5151DFE1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3">
    <w:p w14:paraId="4D06A2E3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4">
    <w:p w14:paraId="12A3CABD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45">
    <w:p w14:paraId="30A57A32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46">
    <w:p w14:paraId="574D9938" w14:textId="77777777" w:rsidR="00D82028" w:rsidRDefault="00D82028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14:paraId="56FBD701" w14:textId="77777777" w:rsidR="00D82028" w:rsidRDefault="00D82028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14:paraId="16741D27" w14:textId="77777777" w:rsidR="00D82028" w:rsidRDefault="00D82028" w:rsidP="00D82028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47">
    <w:p w14:paraId="7F8F2832" w14:textId="77777777" w:rsidR="00D82028" w:rsidRDefault="00D82028" w:rsidP="00D8202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48">
    <w:p w14:paraId="32060DDC" w14:textId="77777777" w:rsidR="00D82028" w:rsidRDefault="00D82028" w:rsidP="00D82028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49">
    <w:p w14:paraId="2D4E88F7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комплаенс ПАО Сбербанк.</w:t>
      </w:r>
    </w:p>
  </w:footnote>
  <w:footnote w:id="50">
    <w:p w14:paraId="38E92F9E" w14:textId="77777777" w:rsidR="00D82028" w:rsidRDefault="00D82028" w:rsidP="00D82028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51">
    <w:p w14:paraId="64D4899A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52">
    <w:p w14:paraId="48AFC48B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53">
    <w:p w14:paraId="1A13DC0B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54">
    <w:p w14:paraId="06ED59C8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55">
    <w:p w14:paraId="5A9A0195" w14:textId="77777777" w:rsidR="00D82028" w:rsidRDefault="00D82028" w:rsidP="00D82028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4C565" w14:textId="77777777" w:rsidR="00D82028" w:rsidRDefault="00D8202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ED6C2" w14:textId="77777777" w:rsidR="00D82028" w:rsidRDefault="00D82028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B397" w14:textId="77777777" w:rsidR="00D82028" w:rsidRDefault="00D8202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0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2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4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6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9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 w16cid:durableId="360594500">
    <w:abstractNumId w:val="16"/>
  </w:num>
  <w:num w:numId="2" w16cid:durableId="683240632">
    <w:abstractNumId w:val="5"/>
  </w:num>
  <w:num w:numId="3" w16cid:durableId="1297951401">
    <w:abstractNumId w:val="12"/>
  </w:num>
  <w:num w:numId="4" w16cid:durableId="221871083">
    <w:abstractNumId w:val="10"/>
  </w:num>
  <w:num w:numId="5" w16cid:durableId="59134025">
    <w:abstractNumId w:val="8"/>
  </w:num>
  <w:num w:numId="6" w16cid:durableId="1641034474">
    <w:abstractNumId w:val="14"/>
  </w:num>
  <w:num w:numId="7" w16cid:durableId="1992052512">
    <w:abstractNumId w:val="1"/>
  </w:num>
  <w:num w:numId="8" w16cid:durableId="1296106401">
    <w:abstractNumId w:val="15"/>
  </w:num>
  <w:num w:numId="9" w16cid:durableId="1100681909">
    <w:abstractNumId w:val="13"/>
  </w:num>
  <w:num w:numId="10" w16cid:durableId="1994943503">
    <w:abstractNumId w:val="2"/>
  </w:num>
  <w:num w:numId="11" w16cid:durableId="2092237961">
    <w:abstractNumId w:val="19"/>
  </w:num>
  <w:num w:numId="12" w16cid:durableId="1644045584">
    <w:abstractNumId w:val="11"/>
  </w:num>
  <w:num w:numId="13" w16cid:durableId="1349255474">
    <w:abstractNumId w:val="20"/>
  </w:num>
  <w:num w:numId="14" w16cid:durableId="1810971085">
    <w:abstractNumId w:val="21"/>
  </w:num>
  <w:num w:numId="15" w16cid:durableId="847405265">
    <w:abstractNumId w:val="18"/>
  </w:num>
  <w:num w:numId="16" w16cid:durableId="1241872398">
    <w:abstractNumId w:val="4"/>
  </w:num>
  <w:num w:numId="17" w16cid:durableId="71859922">
    <w:abstractNumId w:val="0"/>
  </w:num>
  <w:num w:numId="18" w16cid:durableId="432941751">
    <w:abstractNumId w:val="22"/>
  </w:num>
  <w:num w:numId="19" w16cid:durableId="347563543">
    <w:abstractNumId w:val="9"/>
  </w:num>
  <w:num w:numId="20" w16cid:durableId="829828574">
    <w:abstractNumId w:val="6"/>
  </w:num>
  <w:num w:numId="21" w16cid:durableId="1972973879">
    <w:abstractNumId w:val="7"/>
  </w:num>
  <w:num w:numId="22" w16cid:durableId="380792342">
    <w:abstractNumId w:val="3"/>
  </w:num>
  <w:num w:numId="23" w16cid:durableId="1344915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028"/>
    <w:rsid w:val="0007597E"/>
    <w:rsid w:val="002B4287"/>
    <w:rsid w:val="00321580"/>
    <w:rsid w:val="003F3AD5"/>
    <w:rsid w:val="006F15DA"/>
    <w:rsid w:val="00707A09"/>
    <w:rsid w:val="00794633"/>
    <w:rsid w:val="00BB5B49"/>
    <w:rsid w:val="00D82028"/>
    <w:rsid w:val="00DD67B0"/>
    <w:rsid w:val="00F4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B27C"/>
  <w15:chartTrackingRefBased/>
  <w15:docId w15:val="{DCE4F9EA-4BDC-4D54-A846-C4712005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82028"/>
  </w:style>
  <w:style w:type="paragraph" w:styleId="10">
    <w:name w:val="heading 1"/>
    <w:basedOn w:val="a1"/>
    <w:next w:val="a1"/>
    <w:link w:val="11"/>
    <w:uiPriority w:val="9"/>
    <w:qFormat/>
    <w:rsid w:val="00D82028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D820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D820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D820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D82028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D82028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D820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D8202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D820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D8202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D8202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D82028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D8202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D82028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D82028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D8202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D8202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D82028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D8202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D8202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D8202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D82028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D82028"/>
    <w:rPr>
      <w:sz w:val="24"/>
      <w:szCs w:val="24"/>
    </w:rPr>
  </w:style>
  <w:style w:type="character" w:customStyle="1" w:styleId="QuoteChar">
    <w:name w:val="Quote Char"/>
    <w:uiPriority w:val="29"/>
    <w:rsid w:val="00D82028"/>
    <w:rPr>
      <w:i/>
    </w:rPr>
  </w:style>
  <w:style w:type="character" w:customStyle="1" w:styleId="IntenseQuoteChar">
    <w:name w:val="Intense Quote Char"/>
    <w:uiPriority w:val="30"/>
    <w:rsid w:val="00D82028"/>
    <w:rPr>
      <w:i/>
    </w:rPr>
  </w:style>
  <w:style w:type="character" w:customStyle="1" w:styleId="CaptionChar">
    <w:name w:val="Caption Char"/>
    <w:basedOn w:val="a2"/>
    <w:uiPriority w:val="35"/>
    <w:rsid w:val="00D82028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D82028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D8202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D82028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D82028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D82028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D82028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D82028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D82028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D82028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D82028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D820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D82028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D82028"/>
  </w:style>
  <w:style w:type="character" w:customStyle="1" w:styleId="FooterChar">
    <w:name w:val="Footer Char"/>
    <w:basedOn w:val="a2"/>
    <w:uiPriority w:val="99"/>
    <w:rsid w:val="00D82028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D8202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D82028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D8202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D8202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D820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D82028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82028"/>
    <w:rPr>
      <w:sz w:val="18"/>
    </w:rPr>
  </w:style>
  <w:style w:type="character" w:customStyle="1" w:styleId="EndnoteTextChar">
    <w:name w:val="Endnote Text Char"/>
    <w:uiPriority w:val="99"/>
    <w:rsid w:val="00D82028"/>
    <w:rPr>
      <w:sz w:val="20"/>
    </w:rPr>
  </w:style>
  <w:style w:type="paragraph" w:styleId="13">
    <w:name w:val="toc 1"/>
    <w:basedOn w:val="a1"/>
    <w:next w:val="a1"/>
    <w:uiPriority w:val="39"/>
    <w:unhideWhenUsed/>
    <w:rsid w:val="00D82028"/>
    <w:pPr>
      <w:spacing w:after="57"/>
    </w:pPr>
  </w:style>
  <w:style w:type="paragraph" w:styleId="25">
    <w:name w:val="toc 2"/>
    <w:basedOn w:val="a1"/>
    <w:next w:val="a1"/>
    <w:uiPriority w:val="39"/>
    <w:unhideWhenUsed/>
    <w:rsid w:val="00D82028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D82028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D82028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D82028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D82028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D82028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D82028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D82028"/>
    <w:pPr>
      <w:spacing w:after="57"/>
      <w:ind w:left="2268"/>
    </w:pPr>
  </w:style>
  <w:style w:type="paragraph" w:styleId="ae">
    <w:name w:val="TOC Heading"/>
    <w:uiPriority w:val="39"/>
    <w:unhideWhenUsed/>
    <w:rsid w:val="00D82028"/>
  </w:style>
  <w:style w:type="paragraph" w:styleId="af">
    <w:name w:val="table of figures"/>
    <w:basedOn w:val="a1"/>
    <w:next w:val="a1"/>
    <w:uiPriority w:val="99"/>
    <w:unhideWhenUsed/>
    <w:rsid w:val="00D82028"/>
    <w:pPr>
      <w:spacing w:after="0"/>
    </w:pPr>
  </w:style>
  <w:style w:type="paragraph" w:styleId="af0">
    <w:name w:val="header"/>
    <w:basedOn w:val="a1"/>
    <w:link w:val="af1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D82028"/>
  </w:style>
  <w:style w:type="paragraph" w:styleId="af2">
    <w:name w:val="footer"/>
    <w:basedOn w:val="a1"/>
    <w:link w:val="af3"/>
    <w:uiPriority w:val="99"/>
    <w:unhideWhenUsed/>
    <w:rsid w:val="00D8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D82028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D82028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D82028"/>
  </w:style>
  <w:style w:type="paragraph" w:styleId="af4">
    <w:name w:val="footnote text"/>
    <w:basedOn w:val="a1"/>
    <w:link w:val="af5"/>
    <w:uiPriority w:val="99"/>
    <w:unhideWhenUsed/>
    <w:qFormat/>
    <w:rsid w:val="00D8202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D82028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D82028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D82028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D8202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D8202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D82028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D8202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D82028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rsid w:val="00D82028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D82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D82028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D82028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D82028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D8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D82028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D82028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D82028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D8202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D820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D82028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D82028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D82028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D82028"/>
    <w:pPr>
      <w:spacing w:after="0" w:line="240" w:lineRule="auto"/>
    </w:pPr>
  </w:style>
  <w:style w:type="paragraph" w:customStyle="1" w:styleId="16">
    <w:name w:val="Абзац списка1"/>
    <w:basedOn w:val="a1"/>
    <w:rsid w:val="00D8202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D82028"/>
    <w:rPr>
      <w:vanish w:val="0"/>
    </w:rPr>
  </w:style>
  <w:style w:type="character" w:styleId="affa">
    <w:name w:val="Hyperlink"/>
    <w:uiPriority w:val="99"/>
    <w:unhideWhenUsed/>
    <w:rsid w:val="00D82028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D82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D8202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D82028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D82028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D82028"/>
    <w:rPr>
      <w:sz w:val="24"/>
      <w:szCs w:val="24"/>
    </w:rPr>
  </w:style>
  <w:style w:type="character" w:customStyle="1" w:styleId="aff">
    <w:name w:val="Абзац списка Знак"/>
    <w:link w:val="afe"/>
    <w:uiPriority w:val="34"/>
    <w:rsid w:val="00D82028"/>
  </w:style>
  <w:style w:type="character" w:customStyle="1" w:styleId="FontStyle16">
    <w:name w:val="Font Style16"/>
    <w:rsid w:val="00D82028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D82028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D820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D82028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D82028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D82028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D82028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D82028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D8202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D82028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ffe">
    <w:name w:val="List"/>
    <w:basedOn w:val="a1"/>
    <w:uiPriority w:val="99"/>
    <w:semiHidden/>
    <w:unhideWhenUsed/>
    <w:rsid w:val="00D82028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D82028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D8202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D820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b">
    <w:name w:val="Абзац списка2"/>
    <w:rsid w:val="00D820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D8202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19</Pages>
  <Words>6382</Words>
  <Characters>36379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Бобрышева Елена Николаевна</dc:creator>
  <cp:keywords/>
  <dc:description/>
  <cp:lastModifiedBy>Moscow Rad</cp:lastModifiedBy>
  <cp:revision>4</cp:revision>
  <dcterms:created xsi:type="dcterms:W3CDTF">2026-04-29T10:44:00Z</dcterms:created>
  <dcterms:modified xsi:type="dcterms:W3CDTF">2026-05-04T12:04:00Z</dcterms:modified>
</cp:coreProperties>
</file>