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4941" w14:textId="77777777" w:rsidR="00D04F4B" w:rsidRPr="00774DE6" w:rsidRDefault="00D04F4B" w:rsidP="00D04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Анкета претендента на участие 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торгах:</w:t>
      </w:r>
      <w:r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6B7097F" w14:textId="77777777" w:rsidR="00D04F4B" w:rsidRDefault="00D04F4B" w:rsidP="00D04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42088" w14:textId="77777777" w:rsidR="00D04F4B" w:rsidRPr="00B11DFB" w:rsidRDefault="00D04F4B" w:rsidP="00D04F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Указываются д</w:t>
      </w:r>
      <w:r w:rsidRPr="00B11DFB">
        <w:rPr>
          <w:rFonts w:ascii="Times New Roman" w:hAnsi="Times New Roman" w:cs="Times New Roman"/>
          <w:i/>
          <w:iCs/>
          <w:sz w:val="28"/>
          <w:szCs w:val="28"/>
        </w:rPr>
        <w:t>анные претендента в соответствии с Заявкой.</w:t>
      </w:r>
    </w:p>
    <w:p w14:paraId="6E90E19D" w14:textId="77777777" w:rsidR="00D04F4B" w:rsidRDefault="00D04F4B" w:rsidP="00D04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C2691" w14:textId="77777777" w:rsidR="00D04F4B" w:rsidRDefault="00D04F4B" w:rsidP="00D04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775"/>
        <w:gridCol w:w="1561"/>
        <w:gridCol w:w="1411"/>
      </w:tblGrid>
      <w:tr w:rsidR="00D04F4B" w:rsidRPr="00774DE6" w14:paraId="2A5E25C5" w14:textId="77777777" w:rsidTr="00577A76">
        <w:tc>
          <w:tcPr>
            <w:tcW w:w="320" w:type="pct"/>
            <w:vAlign w:val="center"/>
          </w:tcPr>
          <w:p w14:paraId="03D05D20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0" w:type="pct"/>
            <w:vAlign w:val="center"/>
          </w:tcPr>
          <w:p w14:paraId="6B913CEF" w14:textId="77777777" w:rsidR="00D04F4B" w:rsidRPr="005A6854" w:rsidRDefault="00D04F4B" w:rsidP="00577A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5" w:type="pct"/>
            <w:vAlign w:val="center"/>
          </w:tcPr>
          <w:p w14:paraId="3DDB9263" w14:textId="77777777" w:rsidR="00D04F4B" w:rsidRPr="005A6854" w:rsidRDefault="00D04F4B" w:rsidP="00577A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«Да»</w:t>
            </w:r>
          </w:p>
        </w:tc>
        <w:tc>
          <w:tcPr>
            <w:tcW w:w="755" w:type="pct"/>
            <w:vAlign w:val="center"/>
          </w:tcPr>
          <w:p w14:paraId="2B8BB9A8" w14:textId="77777777" w:rsidR="00D04F4B" w:rsidRPr="005A6854" w:rsidRDefault="00D04F4B" w:rsidP="00577A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«Нет»</w:t>
            </w:r>
          </w:p>
        </w:tc>
      </w:tr>
      <w:tr w:rsidR="00D04F4B" w:rsidRPr="00774DE6" w14:paraId="09D8E0D7" w14:textId="77777777" w:rsidTr="00577A76">
        <w:trPr>
          <w:trHeight w:val="406"/>
        </w:trPr>
        <w:tc>
          <w:tcPr>
            <w:tcW w:w="320" w:type="pct"/>
            <w:vAlign w:val="center"/>
          </w:tcPr>
          <w:p w14:paraId="78DBB1D5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pct"/>
            <w:vAlign w:val="center"/>
          </w:tcPr>
          <w:p w14:paraId="1F422C38" w14:textId="77777777" w:rsidR="00D04F4B" w:rsidRPr="00FF0738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Имеете ли Вы гражданство государств, включенных в перечень, утвержденный р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48A7334A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51677AA5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04F4B" w:rsidRPr="00774DE6" w14:paraId="0F7A4F57" w14:textId="77777777" w:rsidTr="00577A76">
        <w:tc>
          <w:tcPr>
            <w:tcW w:w="320" w:type="pct"/>
            <w:vAlign w:val="center"/>
          </w:tcPr>
          <w:p w14:paraId="603643DD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pct"/>
            <w:vAlign w:val="center"/>
          </w:tcPr>
          <w:p w14:paraId="1CD65220" w14:textId="77777777" w:rsidR="00D04F4B" w:rsidRPr="00774DE6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местом Вашей регистрации государства, включенные в перечень, утвержденный р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65194B1F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1663D8A1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04F4B" w:rsidRPr="00774DE6" w14:paraId="14396F77" w14:textId="77777777" w:rsidTr="00577A76">
        <w:tc>
          <w:tcPr>
            <w:tcW w:w="320" w:type="pct"/>
            <w:vAlign w:val="center"/>
          </w:tcPr>
          <w:p w14:paraId="62426E95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pct"/>
            <w:vAlign w:val="center"/>
          </w:tcPr>
          <w:p w14:paraId="299929E4" w14:textId="77777777" w:rsidR="00D04F4B" w:rsidRPr="00774DE6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ли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местом преимущественного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хозяйственной деятельности или местом преимущественного извлечения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 прибыли от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государства, включенные </w:t>
            </w:r>
            <w:r w:rsidRPr="007D6C7D">
              <w:rPr>
                <w:rFonts w:ascii="Times New Roman" w:hAnsi="Times New Roman" w:cs="Times New Roman"/>
                <w:sz w:val="28"/>
                <w:szCs w:val="28"/>
              </w:rPr>
              <w:t>в перечень,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C7D">
              <w:rPr>
                <w:rFonts w:ascii="Times New Roman" w:hAnsi="Times New Roman" w:cs="Times New Roman"/>
                <w:sz w:val="28"/>
                <w:szCs w:val="28"/>
              </w:rPr>
              <w:t>утвержденный распоряжением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73E8C88C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44628FF4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04F4B" w:rsidRPr="00774DE6" w14:paraId="3D088E88" w14:textId="77777777" w:rsidTr="00577A76">
        <w:tc>
          <w:tcPr>
            <w:tcW w:w="320" w:type="pct"/>
            <w:vAlign w:val="center"/>
          </w:tcPr>
          <w:p w14:paraId="7A75EA50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pct"/>
            <w:vAlign w:val="center"/>
          </w:tcPr>
          <w:p w14:paraId="18AB0736" w14:textId="77777777" w:rsidR="00D04F4B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е наход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тся под контролем иностранных 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в п. 1-3 настоящей анкеты, независимо от </w:t>
            </w:r>
            <w:r w:rsidRPr="00EF533B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5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Вашей регистрации или места </w:t>
            </w:r>
            <w:r w:rsidRPr="00EF533B">
              <w:rPr>
                <w:rFonts w:ascii="Times New Roman" w:hAnsi="Times New Roman" w:cs="Times New Roman"/>
                <w:sz w:val="28"/>
                <w:szCs w:val="28"/>
              </w:rPr>
              <w:t>преимущественного 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Вами </w:t>
            </w:r>
            <w:r w:rsidRPr="00EF533B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44057BD" w14:textId="77777777" w:rsidR="00D04F4B" w:rsidRPr="00774DE6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считается находящимся под контролем при наличии одного из признаков, указанных в ст. 5 ФЗ от 29.04.</w:t>
            </w:r>
            <w:r w:rsidRPr="00436557">
              <w:rPr>
                <w:rFonts w:ascii="Times New Roman" w:hAnsi="Times New Roman" w:cs="Times New Roman"/>
                <w:sz w:val="28"/>
                <w:szCs w:val="28"/>
              </w:rPr>
              <w:t xml:space="preserve">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36557">
              <w:rPr>
                <w:rFonts w:ascii="Times New Roman" w:hAnsi="Times New Roman" w:cs="Times New Roman"/>
                <w:sz w:val="28"/>
                <w:szCs w:val="28"/>
              </w:rPr>
              <w:t xml:space="preserve"> 57-ФЗ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" w:type="pct"/>
            <w:vAlign w:val="center"/>
          </w:tcPr>
          <w:p w14:paraId="6372E58B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49DCF750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04F4B" w:rsidRPr="00774DE6" w14:paraId="4178E912" w14:textId="77777777" w:rsidTr="00577A76">
        <w:tc>
          <w:tcPr>
            <w:tcW w:w="320" w:type="pct"/>
            <w:vAlign w:val="center"/>
          </w:tcPr>
          <w:p w14:paraId="0C50C26A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pct"/>
            <w:vAlign w:val="center"/>
          </w:tcPr>
          <w:p w14:paraId="113F092B" w14:textId="77777777" w:rsidR="00D04F4B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  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  лицом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указанным в Перечне? </w:t>
            </w:r>
          </w:p>
        </w:tc>
        <w:tc>
          <w:tcPr>
            <w:tcW w:w="835" w:type="pct"/>
            <w:vAlign w:val="center"/>
          </w:tcPr>
          <w:p w14:paraId="3A4F73FD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14:paraId="152181B0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F4B" w:rsidRPr="00774DE6" w14:paraId="4F26745C" w14:textId="77777777" w:rsidTr="00577A76">
        <w:tc>
          <w:tcPr>
            <w:tcW w:w="320" w:type="pct"/>
            <w:vAlign w:val="center"/>
          </w:tcPr>
          <w:p w14:paraId="569230DA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pct"/>
            <w:vAlign w:val="center"/>
          </w:tcPr>
          <w:p w14:paraId="416908D1" w14:textId="77777777" w:rsidR="00D04F4B" w:rsidRPr="00896B6E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под контролем лиц, указанных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58409CC" w14:textId="77777777" w:rsidR="00D04F4B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Лицо считается находящимся под контролем при наличии одного из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78C913" w14:textId="77777777" w:rsidR="00D04F4B" w:rsidRPr="00896B6E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      </w:r>
            <w:proofErr w:type="spell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, обеспечительного платежа, иного соглашения или  сделки);</w:t>
            </w:r>
          </w:p>
          <w:p w14:paraId="65C6C261" w14:textId="77777777" w:rsidR="00D04F4B" w:rsidRPr="00896B6E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2) контролирующее лицо на основании договора или по иным основаниям получило право или полномочие определять </w:t>
            </w:r>
            <w:proofErr w:type="gram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решения,   </w:t>
            </w:r>
            <w:proofErr w:type="gram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принимаемые контролируемым лицом, в т.ч. условия осуществления контролируемым лицом предпринимательской деятельности; </w:t>
            </w:r>
          </w:p>
          <w:p w14:paraId="151BF355" w14:textId="77777777" w:rsidR="00D04F4B" w:rsidRPr="00896B6E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3) контролирующее лицо имеет право назначать единоличный исполнительный орган (ЕИО) и (или) более чем 50% </w:t>
            </w:r>
            <w:proofErr w:type="gram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состава  коллегиального</w:t>
            </w:r>
            <w:proofErr w:type="gram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      </w:r>
          </w:p>
          <w:p w14:paraId="6C52D386" w14:textId="77777777" w:rsidR="00D04F4B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4) контролирующее лицо осуществляет полномочия управляющей компании контролируемого лица.</w:t>
            </w:r>
          </w:p>
        </w:tc>
        <w:tc>
          <w:tcPr>
            <w:tcW w:w="835" w:type="pct"/>
            <w:vAlign w:val="center"/>
          </w:tcPr>
          <w:p w14:paraId="4089BF1B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14:paraId="7F75395C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F4B" w:rsidRPr="00774DE6" w14:paraId="17926049" w14:textId="77777777" w:rsidTr="00577A76">
        <w:tc>
          <w:tcPr>
            <w:tcW w:w="320" w:type="pct"/>
            <w:vAlign w:val="center"/>
          </w:tcPr>
          <w:p w14:paraId="114AC3AB" w14:textId="77777777" w:rsidR="00D04F4B" w:rsidRPr="00774DE6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pct"/>
            <w:vAlign w:val="center"/>
          </w:tcPr>
          <w:p w14:paraId="7C412D37" w14:textId="77777777" w:rsidR="00D04F4B" w:rsidRPr="00896B6E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 лиц, указанных в Перечне?</w:t>
            </w:r>
          </w:p>
          <w:p w14:paraId="6B709CBA" w14:textId="77777777" w:rsidR="00D04F4B" w:rsidRDefault="00D04F4B" w:rsidP="00577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Лицо считается находящимся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собственности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8E9">
              <w:rPr>
                <w:rFonts w:ascii="Times New Roman" w:hAnsi="Times New Roman" w:cs="Times New Roman"/>
                <w:sz w:val="28"/>
                <w:szCs w:val="28"/>
              </w:rPr>
              <w:t>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35" w:type="pct"/>
            <w:vAlign w:val="center"/>
          </w:tcPr>
          <w:p w14:paraId="5A396E40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14:paraId="68476FA1" w14:textId="77777777" w:rsidR="00D04F4B" w:rsidRDefault="00D04F4B" w:rsidP="00577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84A077" w14:textId="77777777" w:rsidR="00D04F4B" w:rsidRDefault="00D04F4B" w:rsidP="00D04F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CEE2B" w14:textId="77777777" w:rsidR="00D04F4B" w:rsidRPr="000E61FE" w:rsidRDefault="00D04F4B" w:rsidP="00D04F4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1FE">
        <w:rPr>
          <w:rFonts w:ascii="Times New Roman" w:hAnsi="Times New Roman" w:cs="Times New Roman"/>
          <w:sz w:val="28"/>
          <w:szCs w:val="28"/>
          <w:u w:val="single"/>
        </w:rPr>
        <w:t>Дата                                     Подпись претендента                          ФИО претендента</w:t>
      </w:r>
    </w:p>
    <w:p w14:paraId="4E9F897D" w14:textId="77777777" w:rsidR="0069621F" w:rsidRDefault="0069621F"/>
    <w:sectPr w:rsidR="0069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1F"/>
    <w:rsid w:val="0069621F"/>
    <w:rsid w:val="00D0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CD253-0F38-46E1-84F2-61023CA2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Виолетта Евгеньевна</dc:creator>
  <cp:keywords/>
  <dc:description/>
  <cp:lastModifiedBy>Кайкова Виолетта Евгеньевна</cp:lastModifiedBy>
  <cp:revision>2</cp:revision>
  <dcterms:created xsi:type="dcterms:W3CDTF">2022-06-15T14:04:00Z</dcterms:created>
  <dcterms:modified xsi:type="dcterms:W3CDTF">2022-06-15T14:04:00Z</dcterms:modified>
</cp:coreProperties>
</file>