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A373" w14:textId="5D7C957D" w:rsidR="00D446DD" w:rsidRPr="00C16ED7" w:rsidRDefault="00C16ED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48840748"/>
      <w:r w:rsidRPr="00C16ED7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C16ED7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C16ED7">
        <w:rPr>
          <w:rFonts w:ascii="Times New Roman" w:hAnsi="Times New Roman" w:cs="Times New Roman"/>
          <w:color w:val="000000"/>
        </w:rPr>
        <w:t>лит.В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</w:t>
      </w:r>
      <w:r w:rsidRPr="00C16ED7">
        <w:rPr>
          <w:rFonts w:ascii="Times New Roman" w:hAnsi="Times New Roman" w:cs="Times New Roman"/>
          <w:b/>
          <w:bCs/>
          <w:color w:val="000000"/>
        </w:rPr>
        <w:t xml:space="preserve">Зариповым Ильхамом </w:t>
      </w:r>
      <w:proofErr w:type="spellStart"/>
      <w:r w:rsidRPr="00C16ED7">
        <w:rPr>
          <w:rFonts w:ascii="Times New Roman" w:hAnsi="Times New Roman" w:cs="Times New Roman"/>
          <w:b/>
          <w:bCs/>
          <w:color w:val="000000"/>
        </w:rPr>
        <w:t>Умяровичем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 (20.06.1992 г.р., место рождения: с. Ключищи Краснооктябрьского района Нижегородской обл., ИНН 522602664249, СНИЛС 116-516-238 37, адрес (место жительства): Нижегородская область, Пильнинский р-н, с. </w:t>
      </w:r>
      <w:proofErr w:type="spellStart"/>
      <w:r w:rsidRPr="00C16ED7">
        <w:rPr>
          <w:rFonts w:ascii="Times New Roman" w:hAnsi="Times New Roman" w:cs="Times New Roman"/>
          <w:color w:val="000000"/>
        </w:rPr>
        <w:t>Старомочалеи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, ул. Речная, д. 5),  (далее – </w:t>
      </w:r>
      <w:r w:rsidRPr="00C16ED7">
        <w:rPr>
          <w:rFonts w:ascii="Times New Roman" w:hAnsi="Times New Roman" w:cs="Times New Roman"/>
          <w:b/>
          <w:bCs/>
          <w:color w:val="000000"/>
        </w:rPr>
        <w:t xml:space="preserve">Должник), в лице Финансового управляющего Волконского Григория </w:t>
      </w:r>
      <w:proofErr w:type="spellStart"/>
      <w:r w:rsidRPr="00C16ED7">
        <w:rPr>
          <w:rFonts w:ascii="Times New Roman" w:hAnsi="Times New Roman" w:cs="Times New Roman"/>
          <w:b/>
          <w:bCs/>
          <w:color w:val="000000"/>
        </w:rPr>
        <w:t>Геворговича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 (ИНН 027610653180,  СНИЛС 139-289-064 99, адрес для направления корреспонденции: 450075, Республика Башкортостан, </w:t>
      </w:r>
      <w:proofErr w:type="spellStart"/>
      <w:r w:rsidRPr="00C16ED7">
        <w:rPr>
          <w:rFonts w:ascii="Times New Roman" w:hAnsi="Times New Roman" w:cs="Times New Roman"/>
          <w:color w:val="000000"/>
        </w:rPr>
        <w:t>г.Уфа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, а/я 12) – члена ассоциации арбитражных управляющих "ГАРАНТИЯ" (ИНН 7727278019,  ОГРН 1087799004193, реестровый номер 389, адрес 125167, г Москва, </w:t>
      </w:r>
      <w:proofErr w:type="spellStart"/>
      <w:r w:rsidRPr="00C16ED7">
        <w:rPr>
          <w:rFonts w:ascii="Times New Roman" w:hAnsi="Times New Roman" w:cs="Times New Roman"/>
          <w:color w:val="000000"/>
        </w:rPr>
        <w:t>ул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 Викторенко, д.5, строение 1, </w:t>
      </w:r>
      <w:proofErr w:type="spellStart"/>
      <w:r w:rsidRPr="00C16ED7">
        <w:rPr>
          <w:rFonts w:ascii="Times New Roman" w:hAnsi="Times New Roman" w:cs="Times New Roman"/>
          <w:color w:val="000000"/>
        </w:rPr>
        <w:t>эт</w:t>
      </w:r>
      <w:proofErr w:type="spellEnd"/>
      <w:r w:rsidRPr="00C16ED7">
        <w:rPr>
          <w:rFonts w:ascii="Times New Roman" w:hAnsi="Times New Roman" w:cs="Times New Roman"/>
          <w:color w:val="000000"/>
        </w:rPr>
        <w:t xml:space="preserve">. 2), действующего на основании Решением Арбитражного суда Нижегородской области от 13.02.2024г. (резолютивная часть) по делу № А43-32585/2023 (далее – Финансовый управляющий), </w:t>
      </w:r>
      <w:r w:rsidRPr="00C16ED7">
        <w:rPr>
          <w:rFonts w:ascii="Times New Roman" w:hAnsi="Times New Roman" w:cs="Times New Roman"/>
          <w:b/>
          <w:bCs/>
          <w:color w:val="000000"/>
        </w:rPr>
        <w:t>сообщает о проведении</w:t>
      </w:r>
      <w:r w:rsidRPr="00C16ED7">
        <w:rPr>
          <w:rFonts w:ascii="Times New Roman" w:hAnsi="Times New Roman" w:cs="Times New Roman"/>
          <w:color w:val="000000"/>
        </w:rPr>
        <w:t xml:space="preserve"> на электронной площадке АО РАД по адресу: http://lot-online.ru (далее-ЭТП)</w:t>
      </w:r>
      <w:r>
        <w:rPr>
          <w:rFonts w:ascii="Times New Roman" w:hAnsi="Times New Roman" w:cs="Times New Roman"/>
          <w:color w:val="000000"/>
        </w:rPr>
        <w:t xml:space="preserve"> </w:t>
      </w:r>
      <w:r w:rsidR="00A231F7" w:rsidRPr="00D446DD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</w:p>
    <w:p w14:paraId="0A2185C4" w14:textId="4D71EB74" w:rsidR="00A231F7" w:rsidRPr="00D446DD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446DD">
        <w:rPr>
          <w:rFonts w:ascii="Times New Roman" w:hAnsi="Times New Roman" w:cs="Times New Roman"/>
          <w:color w:val="000000"/>
        </w:rPr>
        <w:t>Предмет ТППП:</w:t>
      </w:r>
    </w:p>
    <w:p w14:paraId="15385FAF" w14:textId="77777777" w:rsidR="00C16ED7" w:rsidRDefault="00C16ED7" w:rsidP="00C16E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  <w:b/>
          <w:bCs/>
        </w:rPr>
        <w:t>Лот №1:</w:t>
      </w:r>
      <w:r w:rsidRPr="00E02CE1">
        <w:rPr>
          <w:rFonts w:ascii="Times New Roman" w:hAnsi="Times New Roman" w:cs="Times New Roman"/>
        </w:rPr>
        <w:t xml:space="preserve"> </w:t>
      </w:r>
      <w:r w:rsidRPr="002001BB">
        <w:rPr>
          <w:rFonts w:ascii="Times New Roman" w:hAnsi="Times New Roman" w:cs="Times New Roman"/>
        </w:rPr>
        <w:t>Автомобиль: марка KIA CERATO, VIN KNAFU411AB5931928, год выпуска 2011г., цвет: жемчужно-белый, модель № двигателя: G4FCBH347953, шасси: отсутствует; кузов № KNAFU411AB5931928.</w:t>
      </w:r>
    </w:p>
    <w:p w14:paraId="2EBB7AD7" w14:textId="77777777" w:rsidR="00C16ED7" w:rsidRPr="00E02CE1" w:rsidRDefault="00C16ED7" w:rsidP="00C16E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Обременения (ограничения): залог в пользу </w:t>
      </w:r>
      <w:r w:rsidRPr="002001BB">
        <w:rPr>
          <w:rFonts w:ascii="Times New Roman" w:hAnsi="Times New Roman" w:cs="Times New Roman"/>
        </w:rPr>
        <w:t>АО «Эксперт Банк»</w:t>
      </w:r>
      <w:r>
        <w:rPr>
          <w:rFonts w:ascii="Times New Roman" w:hAnsi="Times New Roman" w:cs="Times New Roman"/>
        </w:rPr>
        <w:t>.</w:t>
      </w:r>
    </w:p>
    <w:p w14:paraId="696461C5" w14:textId="77777777" w:rsidR="00C16ED7" w:rsidRPr="0067316D" w:rsidRDefault="00C16ED7" w:rsidP="00C16E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4DBA">
        <w:rPr>
          <w:rFonts w:ascii="Times New Roman" w:hAnsi="Times New Roman" w:cs="Times New Roman"/>
        </w:rPr>
        <w:t xml:space="preserve"> </w:t>
      </w:r>
      <w:r w:rsidRPr="00E02CE1">
        <w:rPr>
          <w:rFonts w:ascii="Times New Roman" w:hAnsi="Times New Roman" w:cs="Times New Roman"/>
        </w:rPr>
        <w:t xml:space="preserve">Начальная цена (далее – НЦ) – </w:t>
      </w:r>
      <w:r w:rsidRPr="00234AE2">
        <w:rPr>
          <w:rFonts w:ascii="Times New Roman" w:hAnsi="Times New Roman" w:cs="Times New Roman"/>
          <w:b/>
          <w:bCs/>
        </w:rPr>
        <w:t>841 500,00</w:t>
      </w:r>
      <w:r w:rsidRPr="0067316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восемьсот сорок одна тысяча пятьсот</w:t>
      </w:r>
      <w:r w:rsidRPr="0067316D">
        <w:rPr>
          <w:rFonts w:ascii="Times New Roman" w:hAnsi="Times New Roman" w:cs="Times New Roman"/>
        </w:rPr>
        <w:t>) руб. 00 коп.</w:t>
      </w:r>
    </w:p>
    <w:p w14:paraId="66EF4E03" w14:textId="77777777" w:rsidR="00D446DD" w:rsidRPr="00D446DD" w:rsidRDefault="00D446DD" w:rsidP="00D446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3744B9D" w14:textId="7515F89B" w:rsidR="00A231F7" w:rsidRPr="002244DC" w:rsidRDefault="00A231F7" w:rsidP="00D446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446DD">
        <w:rPr>
          <w:rFonts w:ascii="Times New Roman" w:hAnsi="Times New Roman" w:cs="Times New Roman"/>
          <w:color w:val="000000"/>
        </w:rPr>
        <w:t xml:space="preserve">ТППП имуществом Должника будут проводиться на ЭТП. Оператор ЭТП (далее-Оператор)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 С подробной информацией о Лоте, </w:t>
      </w:r>
      <w:r w:rsidRPr="002244DC">
        <w:rPr>
          <w:rFonts w:ascii="Times New Roman" w:hAnsi="Times New Roman" w:cs="Times New Roman"/>
          <w:color w:val="000000"/>
        </w:rPr>
        <w:t>проектом договора купли-продажи, и Договоре о задатке можно ознакомиться на сайте ОТ http://www.auction-house.ru/, на ЭТП, ЕФРСБ.</w:t>
      </w:r>
    </w:p>
    <w:p w14:paraId="36A9DF40" w14:textId="35E14999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2244DC">
        <w:rPr>
          <w:color w:val="000000"/>
          <w:sz w:val="22"/>
          <w:szCs w:val="22"/>
        </w:rPr>
        <w:t xml:space="preserve">Начало приема заявок на ТППП – </w:t>
      </w:r>
      <w:r w:rsidR="00C16ED7" w:rsidRPr="002244DC">
        <w:rPr>
          <w:b/>
          <w:bCs/>
          <w:color w:val="000000"/>
          <w:sz w:val="22"/>
          <w:szCs w:val="22"/>
        </w:rPr>
        <w:t>27</w:t>
      </w:r>
      <w:r w:rsidRPr="002244DC">
        <w:rPr>
          <w:b/>
          <w:bCs/>
          <w:color w:val="000000"/>
          <w:sz w:val="22"/>
          <w:szCs w:val="22"/>
        </w:rPr>
        <w:t>.</w:t>
      </w:r>
      <w:r w:rsidR="00D446DD" w:rsidRPr="002244DC">
        <w:rPr>
          <w:b/>
          <w:bCs/>
          <w:color w:val="000000"/>
          <w:sz w:val="22"/>
          <w:szCs w:val="22"/>
        </w:rPr>
        <w:t>04</w:t>
      </w:r>
      <w:r w:rsidRPr="002244DC">
        <w:rPr>
          <w:b/>
          <w:bCs/>
          <w:color w:val="000000"/>
          <w:sz w:val="22"/>
          <w:szCs w:val="22"/>
        </w:rPr>
        <w:t>.202</w:t>
      </w:r>
      <w:r w:rsidR="00D446DD" w:rsidRPr="002244DC">
        <w:rPr>
          <w:b/>
          <w:bCs/>
          <w:color w:val="000000"/>
          <w:sz w:val="22"/>
          <w:szCs w:val="22"/>
        </w:rPr>
        <w:t>6</w:t>
      </w:r>
      <w:r w:rsidRPr="002244DC">
        <w:rPr>
          <w:color w:val="000000"/>
          <w:sz w:val="22"/>
          <w:szCs w:val="22"/>
        </w:rPr>
        <w:t xml:space="preserve"> с 10час. 00мин. (МСК). </w:t>
      </w:r>
      <w:r w:rsidRPr="002244DC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2244DC">
        <w:rPr>
          <w:color w:val="000000"/>
          <w:sz w:val="22"/>
          <w:szCs w:val="22"/>
        </w:rPr>
        <w:t xml:space="preserve"> в 1-ом периоде – </w:t>
      </w:r>
      <w:r w:rsidRPr="002244DC">
        <w:rPr>
          <w:b/>
          <w:bCs/>
          <w:color w:val="000000"/>
          <w:sz w:val="22"/>
          <w:szCs w:val="22"/>
        </w:rPr>
        <w:t xml:space="preserve">37 </w:t>
      </w:r>
      <w:r w:rsidRPr="002244DC">
        <w:rPr>
          <w:color w:val="000000"/>
          <w:sz w:val="22"/>
          <w:szCs w:val="22"/>
        </w:rPr>
        <w:t xml:space="preserve">календарных дней действует НЦ; </w:t>
      </w:r>
      <w:r w:rsidRPr="002244DC">
        <w:rPr>
          <w:rFonts w:eastAsia="Times New Roman"/>
          <w:color w:val="000000"/>
          <w:sz w:val="22"/>
          <w:szCs w:val="22"/>
        </w:rPr>
        <w:t xml:space="preserve">со 2-го по </w:t>
      </w:r>
      <w:r w:rsidR="00D446DD" w:rsidRPr="002244DC">
        <w:rPr>
          <w:rFonts w:eastAsia="Times New Roman"/>
          <w:color w:val="000000"/>
          <w:sz w:val="22"/>
          <w:szCs w:val="22"/>
        </w:rPr>
        <w:t>5</w:t>
      </w:r>
      <w:r w:rsidRPr="002244DC">
        <w:rPr>
          <w:rFonts w:eastAsia="Times New Roman"/>
          <w:color w:val="000000"/>
          <w:sz w:val="22"/>
          <w:szCs w:val="22"/>
        </w:rPr>
        <w:t xml:space="preserve">-й период – каждые </w:t>
      </w:r>
      <w:r w:rsidRPr="002244DC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2244DC">
        <w:rPr>
          <w:rFonts w:eastAsia="Times New Roman"/>
          <w:color w:val="000000"/>
          <w:sz w:val="22"/>
          <w:szCs w:val="22"/>
        </w:rPr>
        <w:t xml:space="preserve"> календарных дня на </w:t>
      </w:r>
      <w:r w:rsidR="002244DC" w:rsidRPr="002244DC">
        <w:rPr>
          <w:rFonts w:eastAsia="Times New Roman"/>
          <w:b/>
          <w:bCs/>
          <w:color w:val="000000"/>
          <w:sz w:val="22"/>
          <w:szCs w:val="22"/>
        </w:rPr>
        <w:t>7</w:t>
      </w:r>
      <w:r w:rsidRPr="002244DC">
        <w:rPr>
          <w:rFonts w:eastAsia="Times New Roman"/>
          <w:b/>
          <w:bCs/>
          <w:color w:val="000000"/>
          <w:sz w:val="22"/>
          <w:szCs w:val="22"/>
        </w:rPr>
        <w:t>%</w:t>
      </w:r>
      <w:r w:rsidRPr="002244DC">
        <w:rPr>
          <w:rFonts w:eastAsia="Times New Roman"/>
          <w:color w:val="000000"/>
          <w:sz w:val="22"/>
          <w:szCs w:val="22"/>
        </w:rPr>
        <w:t xml:space="preserve"> от НЦ первого периода ТППП.</w:t>
      </w:r>
      <w:r w:rsidRPr="00FF215B">
        <w:rPr>
          <w:rFonts w:eastAsia="Times New Roman"/>
          <w:color w:val="000000"/>
          <w:sz w:val="22"/>
          <w:szCs w:val="22"/>
        </w:rPr>
        <w:t xml:space="preserve"> </w:t>
      </w:r>
    </w:p>
    <w:p w14:paraId="0ACC37B4" w14:textId="77777777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FF215B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14час. 00мин. (МСК) следующего рабочего дня за днем окончания приема заявок на периоде, в котором поступили заявки на участие.</w:t>
      </w:r>
    </w:p>
    <w:p w14:paraId="0A2AF664" w14:textId="27A42FE3" w:rsidR="00B0260A" w:rsidRPr="00FF215B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color w:val="000000"/>
        </w:rPr>
        <w:t>К участию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</w:t>
      </w:r>
      <w:r w:rsidR="00426913" w:rsidRPr="00FF215B">
        <w:rPr>
          <w:rFonts w:ascii="Times New Roman" w:eastAsia="Times New Roman" w:hAnsi="Times New Roman" w:cs="Times New Roman"/>
          <w:color w:val="000000"/>
        </w:rPr>
        <w:t>-</w:t>
      </w:r>
      <w:r w:rsidRPr="00FF215B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Торгах</w:t>
      </w:r>
      <w:r w:rsidR="0097236A" w:rsidRPr="00FF215B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FF215B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FF215B">
        <w:rPr>
          <w:rFonts w:ascii="Times New Roman" w:eastAsia="Times New Roman" w:hAnsi="Times New Roman" w:cs="Times New Roman"/>
        </w:rPr>
        <w:t>юр.лица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FF215B">
        <w:rPr>
          <w:rFonts w:ascii="Times New Roman" w:eastAsia="Times New Roman" w:hAnsi="Times New Roman" w:cs="Times New Roman"/>
        </w:rPr>
        <w:t>физ.лица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C84BAF" w:rsidRPr="00D446DD">
        <w:rPr>
          <w:rFonts w:ascii="Times New Roman" w:hAnsi="Times New Roman" w:cs="Times New Roman"/>
          <w:color w:val="000000"/>
        </w:rPr>
        <w:t>Финансов</w:t>
      </w:r>
      <w:r w:rsidR="00C84BAF">
        <w:rPr>
          <w:rFonts w:ascii="Times New Roman" w:hAnsi="Times New Roman" w:cs="Times New Roman"/>
          <w:color w:val="000000"/>
        </w:rPr>
        <w:t>ому</w:t>
      </w:r>
      <w:r w:rsidR="00C84BAF" w:rsidRPr="00D446DD">
        <w:rPr>
          <w:rFonts w:ascii="Times New Roman" w:hAnsi="Times New Roman" w:cs="Times New Roman"/>
          <w:color w:val="000000"/>
        </w:rPr>
        <w:t xml:space="preserve"> управляющ</w:t>
      </w:r>
      <w:r w:rsidR="00C84BAF">
        <w:rPr>
          <w:rFonts w:ascii="Times New Roman" w:hAnsi="Times New Roman" w:cs="Times New Roman"/>
          <w:color w:val="000000"/>
        </w:rPr>
        <w:t>ему</w:t>
      </w:r>
      <w:r w:rsidRPr="00FF215B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FF215B">
        <w:rPr>
          <w:rFonts w:ascii="Times New Roman" w:eastAsia="Times New Roman" w:hAnsi="Times New Roman" w:cs="Times New Roman"/>
        </w:rPr>
        <w:t>К</w:t>
      </w:r>
      <w:r w:rsidRPr="00FF215B">
        <w:rPr>
          <w:rFonts w:ascii="Times New Roman" w:eastAsia="Times New Roman" w:hAnsi="Times New Roman" w:cs="Times New Roman"/>
        </w:rPr>
        <w:t>У, предложение о цене имущества. К заявке на участие в Т</w:t>
      </w:r>
      <w:r w:rsidR="007B5AC8">
        <w:rPr>
          <w:rFonts w:ascii="Times New Roman" w:eastAsia="Times New Roman" w:hAnsi="Times New Roman" w:cs="Times New Roman"/>
        </w:rPr>
        <w:t>ППП</w:t>
      </w:r>
      <w:r w:rsidRPr="00FF215B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443B4370" w14:textId="4957A32B" w:rsidR="008F7967" w:rsidRPr="00FF215B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 w:rsidRPr="00FF215B">
        <w:rPr>
          <w:rFonts w:ascii="Times New Roman" w:eastAsia="Times New Roman" w:hAnsi="Times New Roman" w:cs="Times New Roman"/>
          <w:color w:val="000000"/>
        </w:rPr>
        <w:t>Д</w:t>
      </w:r>
      <w:r w:rsidRPr="00FF215B">
        <w:rPr>
          <w:rFonts w:ascii="Times New Roman" w:eastAsia="Times New Roman" w:hAnsi="Times New Roman" w:cs="Times New Roman"/>
          <w:color w:val="000000"/>
        </w:rPr>
        <w:t>ог</w:t>
      </w:r>
      <w:r w:rsidR="005B33B1" w:rsidRPr="00FF215B">
        <w:rPr>
          <w:rFonts w:ascii="Times New Roman" w:eastAsia="Times New Roman" w:hAnsi="Times New Roman" w:cs="Times New Roman"/>
          <w:color w:val="000000"/>
        </w:rPr>
        <w:t>овор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FF215B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2244DC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110C0A" w:rsidRPr="00FF215B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D446DD" w:rsidRPr="00D446D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446DD" w:rsidRPr="00D446DD">
        <w:rPr>
          <w:rFonts w:ascii="Times New Roman" w:hAnsi="Times New Roman"/>
          <w:bCs/>
        </w:rPr>
        <w:t>(</w:t>
      </w:r>
      <w:r w:rsidR="002244DC">
        <w:rPr>
          <w:rFonts w:ascii="Times New Roman" w:hAnsi="Times New Roman"/>
          <w:bCs/>
        </w:rPr>
        <w:t>пять</w:t>
      </w:r>
      <w:r w:rsidR="00D446DD" w:rsidRPr="00D446DD">
        <w:rPr>
          <w:rFonts w:ascii="Times New Roman" w:hAnsi="Times New Roman"/>
          <w:bCs/>
        </w:rPr>
        <w:t xml:space="preserve"> процентов)</w:t>
      </w:r>
      <w:r w:rsidR="00D446DD" w:rsidRPr="00DB7371">
        <w:rPr>
          <w:rFonts w:ascii="Times New Roman" w:hAnsi="Times New Roman"/>
        </w:rPr>
        <w:t xml:space="preserve"> </w:t>
      </w:r>
      <w:r w:rsidRPr="00FF215B">
        <w:rPr>
          <w:rFonts w:ascii="Times New Roman" w:eastAsia="Times New Roman" w:hAnsi="Times New Roman" w:cs="Times New Roman"/>
          <w:color w:val="000000"/>
        </w:rPr>
        <w:t>от НЦ лота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="0099280C" w:rsidRPr="0099280C">
        <w:t xml:space="preserve"> </w:t>
      </w:r>
      <w:r w:rsidR="0099280C" w:rsidRPr="0099280C">
        <w:rPr>
          <w:rFonts w:ascii="Times New Roman" w:eastAsia="Times New Roman" w:hAnsi="Times New Roman" w:cs="Times New Roman"/>
          <w:color w:val="000000"/>
        </w:rPr>
        <w:t>действующей на периоде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г.</w:t>
      </w:r>
      <w:r w:rsidR="00D446DD" w:rsidRPr="00D446DD">
        <w:rPr>
          <w:rFonts w:ascii="Times New Roman" w:eastAsia="Times New Roman" w:hAnsi="Times New Roman" w:cs="Times New Roman"/>
          <w:color w:val="000000"/>
        </w:rPr>
        <w:t xml:space="preserve">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 xml:space="preserve">Санкт-Петербург,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A231F7" w:rsidRPr="007B231D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</w:t>
      </w:r>
      <w:r w:rsidR="00A231F7" w:rsidRPr="00FF215B">
        <w:rPr>
          <w:rFonts w:ascii="Times New Roman" w:eastAsia="Times New Roman" w:hAnsi="Times New Roman" w:cs="Times New Roman"/>
          <w:color w:val="000000"/>
        </w:rPr>
        <w:t xml:space="preserve">.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778743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FF215B">
        <w:rPr>
          <w:rFonts w:ascii="Times New Roman" w:eastAsia="Times New Roman" w:hAnsi="Times New Roman" w:cs="Times New Roman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B35C731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</w:t>
      </w:r>
      <w:r w:rsidRPr="00FF215B">
        <w:rPr>
          <w:rFonts w:ascii="Times New Roman" w:eastAsia="Times New Roman" w:hAnsi="Times New Roman" w:cs="Times New Roman"/>
        </w:rPr>
        <w:lastRenderedPageBreak/>
        <w:t>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9276B1A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7844CF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42E90CE3" w14:textId="4B0FA344" w:rsidR="00A231F7" w:rsidRPr="00FF215B" w:rsidRDefault="00C84BAF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446DD">
        <w:rPr>
          <w:rFonts w:ascii="Times New Roman" w:hAnsi="Times New Roman" w:cs="Times New Roman"/>
          <w:color w:val="000000"/>
        </w:rPr>
        <w:t>Финансовый управляющий</w:t>
      </w:r>
      <w:r w:rsidR="00A231F7" w:rsidRPr="00FF215B">
        <w:rPr>
          <w:rFonts w:ascii="Times New Roman" w:eastAsia="Times New Roman" w:hAnsi="Times New Roman" w:cs="Times New Roman"/>
        </w:rPr>
        <w:t xml:space="preserve">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</w:t>
      </w:r>
      <w:r w:rsidRPr="00D446DD">
        <w:rPr>
          <w:rFonts w:ascii="Times New Roman" w:hAnsi="Times New Roman" w:cs="Times New Roman"/>
          <w:color w:val="000000"/>
        </w:rPr>
        <w:t>Финансов</w:t>
      </w:r>
      <w:r>
        <w:rPr>
          <w:rFonts w:ascii="Times New Roman" w:hAnsi="Times New Roman" w:cs="Times New Roman"/>
          <w:color w:val="000000"/>
        </w:rPr>
        <w:t>ому</w:t>
      </w:r>
      <w:r w:rsidRPr="00D446DD">
        <w:rPr>
          <w:rFonts w:ascii="Times New Roman" w:hAnsi="Times New Roman" w:cs="Times New Roman"/>
          <w:color w:val="000000"/>
        </w:rPr>
        <w:t xml:space="preserve"> управляющ</w:t>
      </w:r>
      <w:r>
        <w:rPr>
          <w:rFonts w:ascii="Times New Roman" w:hAnsi="Times New Roman" w:cs="Times New Roman"/>
          <w:color w:val="000000"/>
        </w:rPr>
        <w:t>ему</w:t>
      </w:r>
      <w:r w:rsidR="00A231F7" w:rsidRPr="00FF215B">
        <w:rPr>
          <w:rFonts w:ascii="Times New Roman" w:eastAsia="Times New Roman" w:hAnsi="Times New Roman" w:cs="Times New Roman"/>
        </w:rPr>
        <w:t xml:space="preserve">. О факте подписания Договор Победитель любым доступным для него способом обязан немедленно уведомить </w:t>
      </w:r>
      <w:r w:rsidRPr="00D446DD">
        <w:rPr>
          <w:rFonts w:ascii="Times New Roman" w:hAnsi="Times New Roman" w:cs="Times New Roman"/>
          <w:color w:val="000000"/>
        </w:rPr>
        <w:t>Финансов</w:t>
      </w:r>
      <w:r>
        <w:rPr>
          <w:rFonts w:ascii="Times New Roman" w:hAnsi="Times New Roman" w:cs="Times New Roman"/>
          <w:color w:val="000000"/>
        </w:rPr>
        <w:t>ого</w:t>
      </w:r>
      <w:r w:rsidRPr="00D446DD">
        <w:rPr>
          <w:rFonts w:ascii="Times New Roman" w:hAnsi="Times New Roman" w:cs="Times New Roman"/>
          <w:color w:val="000000"/>
        </w:rPr>
        <w:t xml:space="preserve"> управляющ</w:t>
      </w:r>
      <w:r>
        <w:rPr>
          <w:rFonts w:ascii="Times New Roman" w:hAnsi="Times New Roman" w:cs="Times New Roman"/>
          <w:color w:val="000000"/>
        </w:rPr>
        <w:t>его</w:t>
      </w:r>
      <w:r w:rsidR="00A231F7" w:rsidRPr="00FF215B">
        <w:rPr>
          <w:rFonts w:ascii="Times New Roman" w:eastAsia="Times New Roman" w:hAnsi="Times New Roman" w:cs="Times New Roman"/>
        </w:rPr>
        <w:t>. Неподписание Договора в течение 5дней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6AF7093D" w14:textId="5639373A" w:rsidR="00B0260A" w:rsidRPr="00FF215B" w:rsidRDefault="00B0260A" w:rsidP="00E02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</w:t>
      </w:r>
      <w:r w:rsidR="00E02CE1"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C16ED7" w:rsidRPr="00C16ED7">
        <w:rPr>
          <w:rFonts w:ascii="Times New Roman" w:eastAsia="Times New Roman" w:hAnsi="Times New Roman" w:cs="Times New Roman"/>
          <w:b/>
          <w:bCs/>
          <w:color w:val="000000"/>
        </w:rPr>
        <w:t xml:space="preserve">Получатель – Зарипов Ильхам </w:t>
      </w:r>
      <w:proofErr w:type="spellStart"/>
      <w:r w:rsidR="00C16ED7" w:rsidRPr="00C16ED7">
        <w:rPr>
          <w:rFonts w:ascii="Times New Roman" w:eastAsia="Times New Roman" w:hAnsi="Times New Roman" w:cs="Times New Roman"/>
          <w:b/>
          <w:bCs/>
          <w:color w:val="000000"/>
        </w:rPr>
        <w:t>Умярович</w:t>
      </w:r>
      <w:proofErr w:type="spellEnd"/>
      <w:r w:rsidR="00C16ED7" w:rsidRPr="00C16ED7">
        <w:rPr>
          <w:rFonts w:ascii="Times New Roman" w:eastAsia="Times New Roman" w:hAnsi="Times New Roman" w:cs="Times New Roman"/>
          <w:b/>
          <w:bCs/>
          <w:color w:val="000000"/>
        </w:rPr>
        <w:t xml:space="preserve"> (ИНН 522602664249), Банк Получателя: ФИЛИАЛ "ЦЕНТРАЛЬНЫЙ" ПАО "СОВКОМБАНК", ИНН Банка: 4401116480, счет № 40817810750174004058, БИК Банка: 045004763, Кор. счет: 30101810150040000763, ОГРН: 1144400000425.КПП: 544543001.</w:t>
      </w:r>
      <w:r w:rsidR="00624E87" w:rsidRPr="00624E8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E7926" w:rsidRPr="00FF215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bookmarkEnd w:id="0"/>
    <w:p w14:paraId="4A7072E8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>.</w:t>
      </w:r>
    </w:p>
    <w:p w14:paraId="56F4FDA1" w14:textId="7510495F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C84BAF" w:rsidRPr="00D446DD">
        <w:rPr>
          <w:rFonts w:ascii="Times New Roman" w:hAnsi="Times New Roman" w:cs="Times New Roman"/>
          <w:color w:val="000000"/>
        </w:rPr>
        <w:t>Финансовый управляющий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p w14:paraId="28F0200C" w14:textId="77777777" w:rsidR="00C16ED7" w:rsidRDefault="00C16ED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ED7">
        <w:rPr>
          <w:rFonts w:ascii="Times New Roman" w:hAnsi="Times New Roman" w:cs="Times New Roman"/>
        </w:rPr>
        <w:t>Ознакомиться со сведениями (документами) о предмете и порядке проведения торгов, документацией, порядком ознакомления с имуществом, производятся по предварительной договоренности с ОТ: в рабочие дни (</w:t>
      </w:r>
      <w:proofErr w:type="spellStart"/>
      <w:r w:rsidRPr="00C16ED7">
        <w:rPr>
          <w:rFonts w:ascii="Times New Roman" w:hAnsi="Times New Roman" w:cs="Times New Roman"/>
        </w:rPr>
        <w:t>пн-пт</w:t>
      </w:r>
      <w:proofErr w:type="spellEnd"/>
      <w:r w:rsidRPr="00C16ED7">
        <w:rPr>
          <w:rFonts w:ascii="Times New Roman" w:hAnsi="Times New Roman" w:cs="Times New Roman"/>
        </w:rPr>
        <w:t xml:space="preserve">) с 9:00 по 17:00 (время местное) по тел. +7(967) 246 4435, направив запрос на </w:t>
      </w:r>
      <w:proofErr w:type="spellStart"/>
      <w:r w:rsidRPr="00C16ED7">
        <w:rPr>
          <w:rFonts w:ascii="Times New Roman" w:hAnsi="Times New Roman" w:cs="Times New Roman"/>
        </w:rPr>
        <w:t>эл.почту</w:t>
      </w:r>
      <w:proofErr w:type="spellEnd"/>
      <w:r w:rsidRPr="00C16ED7">
        <w:rPr>
          <w:rFonts w:ascii="Times New Roman" w:hAnsi="Times New Roman" w:cs="Times New Roman"/>
        </w:rPr>
        <w:t xml:space="preserve">  ekb@auction-house.ru, на сайте ОТ http://www.auction-house.ru/, на ЭТП, ЕФРСБ. </w:t>
      </w:r>
    </w:p>
    <w:p w14:paraId="29C7A389" w14:textId="09053C8A" w:rsidR="00C53749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215B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FF215B">
        <w:rPr>
          <w:rFonts w:ascii="Times New Roman" w:hAnsi="Times New Roman" w:cs="Times New Roman"/>
        </w:rPr>
        <w:t>лит.В</w:t>
      </w:r>
      <w:proofErr w:type="spellEnd"/>
      <w:proofErr w:type="gramEnd"/>
      <w:r w:rsidRPr="00FF215B">
        <w:rPr>
          <w:rFonts w:ascii="Times New Roman" w:hAnsi="Times New Roman" w:cs="Times New Roman"/>
        </w:rPr>
        <w:t>, 8 (800) 777-57-57.</w:t>
      </w:r>
    </w:p>
    <w:p w14:paraId="16A5C8C1" w14:textId="77777777" w:rsidR="00C84BAF" w:rsidRPr="00FF215B" w:rsidRDefault="00C84BA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1F7C55" w14:textId="34C6C3F2" w:rsidR="00A231F7" w:rsidRPr="00A231F7" w:rsidRDefault="00A231F7" w:rsidP="00A231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</w:rPr>
      </w:pPr>
      <w:r w:rsidRPr="00A231F7">
        <w:rPr>
          <w:rFonts w:ascii="Times New Roman" w:eastAsia="Times New Roman" w:hAnsi="Times New Roman" w:cs="Times New Roman"/>
          <w:color w:val="000000"/>
        </w:rPr>
        <w:t>График снижения цены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Лота 1</w:t>
      </w:r>
      <w:r w:rsidRPr="00A231F7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498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560"/>
        <w:gridCol w:w="1559"/>
        <w:gridCol w:w="1701"/>
      </w:tblGrid>
      <w:tr w:rsidR="00F7052D" w:rsidRPr="00BD2E48" w14:paraId="42E44162" w14:textId="77777777" w:rsidTr="00C84BAF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F47" w14:textId="77777777" w:rsidR="00F7052D" w:rsidRPr="00C84BAF" w:rsidRDefault="00F7052D" w:rsidP="00C84BA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54E" w14:textId="07ED709F" w:rsidR="00F7052D" w:rsidRPr="00C84BAF" w:rsidRDefault="00F7052D" w:rsidP="00C84BA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84BAF">
              <w:rPr>
                <w:rFonts w:ascii="Times New Roman" w:hAnsi="Times New Roman" w:cs="Times New Roman"/>
                <w:b/>
                <w:bCs/>
              </w:rPr>
              <w:t>Начало приема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0A" w14:textId="076AA3A9" w:rsidR="00F7052D" w:rsidRPr="00C84BAF" w:rsidRDefault="00F7052D" w:rsidP="00C84BA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84BAF">
              <w:rPr>
                <w:rFonts w:ascii="Times New Roman" w:hAnsi="Times New Roman" w:cs="Times New Roman"/>
                <w:b/>
                <w:bCs/>
              </w:rPr>
              <w:t>Окончание приема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BB0" w14:textId="3998E7BB" w:rsidR="00F7052D" w:rsidRPr="00C84BAF" w:rsidRDefault="00F7052D" w:rsidP="00C84BA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на периоде,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110" w14:textId="3EA9C33D" w:rsidR="00F7052D" w:rsidRPr="00C84BAF" w:rsidRDefault="00F7052D" w:rsidP="00C84BA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снижения цены,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948" w14:textId="77777777" w:rsidR="00F7052D" w:rsidRPr="00C84BAF" w:rsidRDefault="00F7052D" w:rsidP="00C84BA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Задаток на периоде, руб.</w:t>
            </w:r>
          </w:p>
        </w:tc>
      </w:tr>
      <w:tr w:rsidR="00747956" w:rsidRPr="00BD2E48" w14:paraId="05C4EA64" w14:textId="77777777" w:rsidTr="00C84B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AC0" w14:textId="5D171505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2A9" w14:textId="06B4EF2D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4614C">
              <w:t>27.04.</w:t>
            </w:r>
            <w:r>
              <w:t>2026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A68" w14:textId="72E51585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420F7">
              <w:t>03.06.</w:t>
            </w:r>
            <w: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2E7" w14:textId="28CB4666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841 500,00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A1A7" w14:textId="65C72BFC" w:rsidR="00747956" w:rsidRPr="00C84BAF" w:rsidRDefault="000F74DF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>58 905,00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42E" w14:textId="5C1C5C7F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42 075,00 </w:t>
            </w:r>
          </w:p>
        </w:tc>
      </w:tr>
      <w:tr w:rsidR="00747956" w:rsidRPr="00BD2E48" w14:paraId="2F6E0194" w14:textId="77777777" w:rsidTr="00C84B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236" w14:textId="739DA062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A0C" w14:textId="59E69D34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4614C">
              <w:t>03.06.</w:t>
            </w:r>
            <w: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E0B" w14:textId="7FB5312D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420F7">
              <w:t>10.06.</w:t>
            </w:r>
            <w: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8130" w14:textId="19236D10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782 595,00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3BE" w14:textId="473B7FCA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>58 905,00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0E7" w14:textId="7A67C868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39 129,75 </w:t>
            </w:r>
          </w:p>
        </w:tc>
      </w:tr>
      <w:tr w:rsidR="00747956" w:rsidRPr="00BD2E48" w14:paraId="51590F4D" w14:textId="77777777" w:rsidTr="00C84B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56E" w14:textId="5E5E0A44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763" w14:textId="784BB978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4614C">
              <w:t>10.06.</w:t>
            </w:r>
            <w: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C7C" w14:textId="6D455B7B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420F7">
              <w:t>17.06.</w:t>
            </w:r>
            <w: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E8E" w14:textId="230AD2FD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723 690,00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65F" w14:textId="30667AD8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58 905,00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CDD" w14:textId="5AEB7D95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36 184,50 </w:t>
            </w:r>
          </w:p>
        </w:tc>
      </w:tr>
      <w:tr w:rsidR="00747956" w:rsidRPr="00BD2E48" w14:paraId="47294597" w14:textId="77777777" w:rsidTr="00C84B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C78" w14:textId="1FC090C5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CAE" w14:textId="0460617D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4614C">
              <w:t>17.06.</w:t>
            </w:r>
            <w: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B5E" w14:textId="173C895F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420F7">
              <w:t>24.06.</w:t>
            </w:r>
            <w: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D14" w14:textId="33DD96D9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664 785,00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47" w14:textId="71378530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58 905,00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B1AE" w14:textId="0CA9696A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33 239,25 </w:t>
            </w:r>
          </w:p>
        </w:tc>
      </w:tr>
      <w:tr w:rsidR="00747956" w:rsidRPr="00BD2E48" w14:paraId="54827EA1" w14:textId="77777777" w:rsidTr="00C84B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27B" w14:textId="2FE5F781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4BA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E1" w14:textId="1B5B7CFD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4614C">
              <w:t>24.06.</w:t>
            </w:r>
            <w: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79D" w14:textId="0CFA10DD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1420F7">
              <w:t>01.07.</w:t>
            </w:r>
            <w: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D3F" w14:textId="1065C2C1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605 880,00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C514" w14:textId="633B1BB3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58 905,00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7D23" w14:textId="11C0D3EC" w:rsidR="00747956" w:rsidRPr="00C84BAF" w:rsidRDefault="00747956" w:rsidP="00747956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53">
              <w:t xml:space="preserve"> 30 294,00 </w:t>
            </w:r>
          </w:p>
        </w:tc>
      </w:tr>
    </w:tbl>
    <w:p w14:paraId="05BA98DB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231F7" w:rsidRPr="00FF215B" w:rsidSect="00C84BAF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A1ACE"/>
    <w:rsid w:val="000A7A42"/>
    <w:rsid w:val="000C569D"/>
    <w:rsid w:val="000E27E7"/>
    <w:rsid w:val="000F74DF"/>
    <w:rsid w:val="000F782A"/>
    <w:rsid w:val="00110C0A"/>
    <w:rsid w:val="00124D25"/>
    <w:rsid w:val="00142C54"/>
    <w:rsid w:val="001743C2"/>
    <w:rsid w:val="00191E36"/>
    <w:rsid w:val="001A4F9E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4B12"/>
    <w:rsid w:val="00222ABB"/>
    <w:rsid w:val="002244DC"/>
    <w:rsid w:val="0025608B"/>
    <w:rsid w:val="00267776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A5F6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729C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24E87"/>
    <w:rsid w:val="006271D4"/>
    <w:rsid w:val="006339AF"/>
    <w:rsid w:val="006365EE"/>
    <w:rsid w:val="006411DA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47956"/>
    <w:rsid w:val="0075048B"/>
    <w:rsid w:val="0076516D"/>
    <w:rsid w:val="007679DC"/>
    <w:rsid w:val="007A38CC"/>
    <w:rsid w:val="007A7E78"/>
    <w:rsid w:val="007B231D"/>
    <w:rsid w:val="007B5AC8"/>
    <w:rsid w:val="007B6D49"/>
    <w:rsid w:val="007B6D8F"/>
    <w:rsid w:val="007B7708"/>
    <w:rsid w:val="007C35DF"/>
    <w:rsid w:val="007D321E"/>
    <w:rsid w:val="007E60A5"/>
    <w:rsid w:val="007F0A2C"/>
    <w:rsid w:val="00816621"/>
    <w:rsid w:val="00816843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A1DF8"/>
    <w:rsid w:val="008B2921"/>
    <w:rsid w:val="008D5838"/>
    <w:rsid w:val="008D59B9"/>
    <w:rsid w:val="008E111F"/>
    <w:rsid w:val="008F146A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280C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231F7"/>
    <w:rsid w:val="00A32C3C"/>
    <w:rsid w:val="00A43773"/>
    <w:rsid w:val="00A57BC7"/>
    <w:rsid w:val="00A64F0F"/>
    <w:rsid w:val="00A9385D"/>
    <w:rsid w:val="00A94905"/>
    <w:rsid w:val="00A95EC1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D2E48"/>
    <w:rsid w:val="00BE754D"/>
    <w:rsid w:val="00C001DF"/>
    <w:rsid w:val="00C079FF"/>
    <w:rsid w:val="00C11002"/>
    <w:rsid w:val="00C11014"/>
    <w:rsid w:val="00C16ED7"/>
    <w:rsid w:val="00C24E1B"/>
    <w:rsid w:val="00C27746"/>
    <w:rsid w:val="00C44945"/>
    <w:rsid w:val="00C53749"/>
    <w:rsid w:val="00C830F3"/>
    <w:rsid w:val="00C84BAF"/>
    <w:rsid w:val="00C8652B"/>
    <w:rsid w:val="00CA71D2"/>
    <w:rsid w:val="00CB37D2"/>
    <w:rsid w:val="00CB6DB6"/>
    <w:rsid w:val="00CE7EA3"/>
    <w:rsid w:val="00CF11E1"/>
    <w:rsid w:val="00D079FD"/>
    <w:rsid w:val="00D25213"/>
    <w:rsid w:val="00D446DD"/>
    <w:rsid w:val="00D554F6"/>
    <w:rsid w:val="00D82888"/>
    <w:rsid w:val="00D91178"/>
    <w:rsid w:val="00D91CF9"/>
    <w:rsid w:val="00DA58F5"/>
    <w:rsid w:val="00DB0A7D"/>
    <w:rsid w:val="00DE09D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1CD"/>
    <w:rsid w:val="00EB358D"/>
    <w:rsid w:val="00EC6BB8"/>
    <w:rsid w:val="00EC7152"/>
    <w:rsid w:val="00ED33AD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7052D"/>
    <w:rsid w:val="00FA683D"/>
    <w:rsid w:val="00FB56BA"/>
    <w:rsid w:val="00FE5418"/>
    <w:rsid w:val="00FE662F"/>
    <w:rsid w:val="00FF215B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231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231F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9</cp:revision>
  <cp:lastPrinted>2021-09-13T07:03:00Z</cp:lastPrinted>
  <dcterms:created xsi:type="dcterms:W3CDTF">2024-07-25T12:23:00Z</dcterms:created>
  <dcterms:modified xsi:type="dcterms:W3CDTF">2026-04-23T11:26:00Z</dcterms:modified>
</cp:coreProperties>
</file>