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EC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14:paraId="0A986C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24F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A748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14:paraId="6E0C668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14:paraId="3337B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6AA79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Крайнев Дмитрий Николаевич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(28.04.1986 г.р.; место рождения: с. Прилуки Вологодского р-на Вологодской обл.; адрес регистрации: Вологодская обл., г. Вологда, ул. Железнодорожная, д. 132, кв. 2; ИНН 352526866685, СНИЛС № 115-426-234-25)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  <w:lang w:val="ru-RU"/>
        </w:rPr>
        <w:t>й</w:t>
      </w:r>
      <w:r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  <w:lang w:val="ru-RU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ешени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ru-RU"/>
        </w:rPr>
        <w:t>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 Арбитражного суда Вологодской области от 22.12.2025 г. по делу №А13-12126/2025</w:t>
      </w:r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14:paraId="5448CE0F">
      <w:pPr>
        <w:spacing w:after="0" w:line="240" w:lineRule="auto"/>
        <w:ind w:firstLine="709"/>
        <w:jc w:val="both"/>
        <w:rPr>
          <w:rStyle w:val="6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6"/>
          <w:rFonts w:ascii="Times New Roman" w:hAnsi="Times New Roman" w:cs="Times New Roman"/>
          <w:sz w:val="20"/>
          <w:szCs w:val="20"/>
        </w:rPr>
        <w:t xml:space="preserve">именуемое (-ый, -ая) в дальнейшем </w:t>
      </w:r>
      <w:r>
        <w:rPr>
          <w:rStyle w:val="6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6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14:paraId="4DBD8A86">
      <w:pPr>
        <w:spacing w:after="0" w:line="240" w:lineRule="auto"/>
        <w:ind w:firstLine="709"/>
        <w:jc w:val="both"/>
        <w:rPr>
          <w:rStyle w:val="6"/>
          <w:rFonts w:ascii="Times New Roman" w:hAnsi="Times New Roman" w:cs="Times New Roman"/>
          <w:sz w:val="20"/>
          <w:szCs w:val="20"/>
        </w:rPr>
      </w:pPr>
    </w:p>
    <w:p w14:paraId="1260CB5F">
      <w:pPr>
        <w:pStyle w:val="4"/>
        <w:ind w:right="-245"/>
        <w:rPr>
          <w:sz w:val="20"/>
          <w:szCs w:val="20"/>
        </w:rPr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14:paraId="39D10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лот № 1 –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Транспортное средство марки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AU"/>
          <w14:textFill>
            <w14:solidFill>
              <w14:schemeClr w14:val="tx1"/>
            </w14:solidFill>
          </w14:textFill>
        </w:rPr>
        <w:t>OMODA C5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, идентификационный номер (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AU"/>
          <w14:textFill>
            <w14:solidFill>
              <w14:schemeClr w14:val="tx1"/>
            </w14:solidFill>
          </w14:textFill>
        </w:rPr>
        <w:t>VIN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AU"/>
          <w14:textFill>
            <w14:solidFill>
              <w14:schemeClr w14:val="tx1"/>
            </w14:solidFill>
          </w14:textFill>
        </w:rPr>
        <w:t xml:space="preserve"> LVVDB21B7RDB61385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, 2024 года выпуска. Автомобиль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 xml:space="preserve">находится в залоге у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ПАО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БАНК УРАЛСИБ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14:textFill>
            <w14:solidFill>
              <w14:schemeClr w14:val="tx1"/>
            </w14:solidFill>
          </w14:textFill>
        </w:rPr>
        <w:t>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именуемый далее по тексту </w:t>
      </w:r>
      <w:r>
        <w:rPr>
          <w:rFonts w:ascii="Times New Roman" w:hAnsi="Times New Roman" w:cs="Times New Roman"/>
          <w:b/>
          <w:sz w:val="20"/>
          <w:szCs w:val="20"/>
        </w:rPr>
        <w:t>«Имущество»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757CA4C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14:paraId="00F7BC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00 копеек.</w:t>
      </w:r>
    </w:p>
    <w:p w14:paraId="263102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33C9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14:paraId="12DF0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получатель –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ru-RU"/>
        </w:rPr>
        <w:t xml:space="preserve"> Крайнев Дмитрий Николаевич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 xml:space="preserve">, ИНН 7707083893, р/с: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ru-RU"/>
        </w:rPr>
        <w:t>40817810912003058757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, Вологодское отделение №8638 ПАО Сбербанк, БИК: 041909644, к/с: 30101810900000000644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</w:p>
    <w:p w14:paraId="13CCF44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п.п. 4, 5.</w:t>
      </w:r>
    </w:p>
    <w:p w14:paraId="0C59B2F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8. Не поступление денежных средств в счет оплаты Имущества в порядке, сумме и сроки, указанные в п.п.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14:paraId="2D719BC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14:paraId="22E81E8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14:paraId="3E0ACBE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Подписи сторон:</w:t>
      </w:r>
    </w:p>
    <w:p w14:paraId="31ACDD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5"/>
      </w:tblGrid>
      <w:tr w14:paraId="17C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  <w:shd w:val="clear" w:color="auto" w:fill="auto"/>
          </w:tcPr>
          <w:p w14:paraId="29D41F08">
            <w:pPr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6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66BF5066">
            <w:pPr>
              <w:pStyle w:val="8"/>
              <w:widowControl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 xml:space="preserve">Крайнев Дмитрий Николаевич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 xml:space="preserve">(28.04.1986 г.р.; место рождения: с. Прилуки Вологодского р-на Вологодской обл.; адрес регистрации: Вологодская обл., г. Вологда, ул. Железнодорожная, д. 132, кв. 2; ИНН 352526866685, СНИЛС № 115-426-234-25) </w:t>
            </w:r>
          </w:p>
          <w:p w14:paraId="143D30BC">
            <w:pPr>
              <w:pStyle w:val="8"/>
              <w:widowControl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</w:p>
          <w:p w14:paraId="5D06626B">
            <w:pPr>
              <w:pStyle w:val="8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14:paraId="74C02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Маракасовой Полины Александровны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2E561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98F6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8B991">
            <w:pPr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14:paraId="2FD72396">
            <w:pPr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6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14:paraId="33EB1BB3">
            <w:pPr>
              <w:spacing w:after="0" w:line="240" w:lineRule="auto"/>
              <w:ind w:firstLine="709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1D8AAFBB">
            <w:pPr>
              <w:spacing w:after="0" w:line="240" w:lineRule="auto"/>
              <w:ind w:firstLine="709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45C957A0">
            <w:pPr>
              <w:spacing w:after="0" w:line="240" w:lineRule="auto"/>
              <w:ind w:firstLine="709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05130CCF">
            <w:pPr>
              <w:spacing w:after="0" w:line="240" w:lineRule="auto"/>
              <w:ind w:firstLine="709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39286E36">
            <w:pPr>
              <w:spacing w:after="0" w:line="240" w:lineRule="auto"/>
              <w:ind w:firstLine="709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39759C3D">
            <w:pPr>
              <w:spacing w:after="0" w:line="240" w:lineRule="auto"/>
              <w:ind w:firstLine="709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1DAF9C93">
            <w:pPr>
              <w:spacing w:after="0" w:line="240" w:lineRule="auto"/>
              <w:ind w:firstLine="709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3B103BF4">
            <w:pPr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2DB791E4">
            <w:pPr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59029212">
            <w:pPr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</w:p>
          <w:p w14:paraId="2BBBEF1F">
            <w:pPr>
              <w:spacing w:after="0" w:line="240" w:lineRule="auto"/>
              <w:jc w:val="both"/>
              <w:rPr>
                <w:rStyle w:val="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6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14:paraId="5A02CEF3">
      <w:pPr>
        <w:rPr>
          <w:rFonts w:ascii="Times New Roman" w:hAnsi="Times New Roman" w:cs="Times New Roman"/>
          <w:sz w:val="20"/>
          <w:szCs w:val="20"/>
        </w:rPr>
      </w:pPr>
    </w:p>
    <w:p w14:paraId="2FC328F9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C6DFF"/>
    <w:rsid w:val="000C6DFF"/>
    <w:rsid w:val="00181282"/>
    <w:rsid w:val="00225DEE"/>
    <w:rsid w:val="00415891"/>
    <w:rsid w:val="00534BC7"/>
    <w:rsid w:val="00597543"/>
    <w:rsid w:val="005C72C6"/>
    <w:rsid w:val="00936B5C"/>
    <w:rsid w:val="00C1344B"/>
    <w:rsid w:val="00C2359F"/>
    <w:rsid w:val="00D863A1"/>
    <w:rsid w:val="00EA6C97"/>
    <w:rsid w:val="00ED49F7"/>
    <w:rsid w:val="4E533DD2"/>
    <w:rsid w:val="51D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paragraph"/>
    <w:basedOn w:val="2"/>
    <w:uiPriority w:val="0"/>
  </w:style>
  <w:style w:type="character" w:customStyle="1" w:styleId="7">
    <w:name w:val="Основной текст Знак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onsNonformat"/>
    <w:qFormat/>
    <w:uiPriority w:val="0"/>
    <w:pPr>
      <w:widowControl w:val="0"/>
      <w:suppressAutoHyphens/>
      <w:autoSpaceDE w:val="0"/>
      <w:spacing w:after="0" w:line="240" w:lineRule="auto"/>
    </w:pPr>
    <w:rPr>
      <w:rFonts w:ascii="Courier New" w:hAnsi="Courier New" w:eastAsia="Arial" w:cs="Courier New"/>
      <w:sz w:val="20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2957</Characters>
  <Lines>24</Lines>
  <Paragraphs>6</Paragraphs>
  <TotalTime>0</TotalTime>
  <ScaleCrop>false</ScaleCrop>
  <LinksUpToDate>false</LinksUpToDate>
  <CharactersWithSpaces>3469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2025-01-22T12:40:00Z</dcterms:created>
  <dc:creator>User</dc:creator>
  <cp:lastModifiedBy>sonal</cp:lastModifiedBy>
  <dcterms:modified xsi:type="dcterms:W3CDTF">2026-04-26T15:44:47Z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891FC4995B3E468091680CE44A0C35CD_12</vt:lpwstr>
  </property>
</Properties>
</file>