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277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>уступки права требования (цессии)</w:t>
      </w:r>
    </w:p>
    <w:p w14:paraId="2E8D9769" w14:textId="77777777" w:rsidR="00191215" w:rsidRPr="005C7DC6" w:rsidRDefault="00191215" w:rsidP="007274E9">
      <w:pPr>
        <w:spacing w:after="0" w:line="240" w:lineRule="auto"/>
        <w:rPr>
          <w:rFonts w:ascii="Times New Roman" w:hAnsi="Times New Roman"/>
        </w:rPr>
      </w:pPr>
    </w:p>
    <w:p w14:paraId="61F89879" w14:textId="77777777" w:rsidR="00E36346" w:rsidRPr="005C7DC6" w:rsidRDefault="00E36346" w:rsidP="007274E9">
      <w:pPr>
        <w:spacing w:after="0" w:line="240" w:lineRule="auto"/>
        <w:rPr>
          <w:rFonts w:ascii="Times New Roman" w:hAnsi="Times New Roman"/>
        </w:rPr>
        <w:sectPr w:rsidR="00E36346" w:rsidRPr="005C7DC6" w:rsidSect="00E3634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075FD3FF" w14:textId="590817BF" w:rsidR="000E2BE0" w:rsidRPr="005C7DC6" w:rsidRDefault="00E36346" w:rsidP="00E36346">
      <w:pPr>
        <w:spacing w:after="0" w:line="240" w:lineRule="auto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  <w:noProof/>
        </w:rPr>
        <w:t>Республика Дагестан, г. Каспийск</w:t>
      </w:r>
      <w:r w:rsidRPr="005C7DC6">
        <w:rPr>
          <w:rFonts w:ascii="Times New Roman" w:hAnsi="Times New Roman"/>
          <w:noProof/>
        </w:rPr>
        <w:t xml:space="preserve">                                                                              </w:t>
      </w:r>
      <w:r w:rsidR="000E2BE0" w:rsidRPr="005C7DC6">
        <w:rPr>
          <w:rFonts w:ascii="Times New Roman" w:hAnsi="Times New Roman"/>
          <w:noProof/>
        </w:rPr>
        <w:t>«      »</w:t>
      </w:r>
      <w:r w:rsidR="00C8470D" w:rsidRPr="005C7DC6">
        <w:rPr>
          <w:rFonts w:ascii="Times New Roman" w:hAnsi="Times New Roman"/>
          <w:noProof/>
        </w:rPr>
        <w:t xml:space="preserve"> </w:t>
      </w:r>
      <w:r w:rsidR="008C449B" w:rsidRPr="005C7DC6">
        <w:rPr>
          <w:rFonts w:ascii="Times New Roman" w:hAnsi="Times New Roman"/>
          <w:noProof/>
        </w:rPr>
        <w:t>июня</w:t>
      </w:r>
      <w:r w:rsidR="00C8470D" w:rsidRPr="005C7DC6">
        <w:rPr>
          <w:rFonts w:ascii="Times New Roman" w:hAnsi="Times New Roman"/>
          <w:noProof/>
        </w:rPr>
        <w:t xml:space="preserve"> 202</w:t>
      </w:r>
      <w:r w:rsidR="000E2BE0" w:rsidRPr="005C7DC6">
        <w:rPr>
          <w:rFonts w:ascii="Times New Roman" w:hAnsi="Times New Roman"/>
          <w:noProof/>
        </w:rPr>
        <w:t>6</w:t>
      </w:r>
      <w:r w:rsidR="00C8470D" w:rsidRPr="005C7DC6">
        <w:rPr>
          <w:rFonts w:ascii="Times New Roman" w:hAnsi="Times New Roman"/>
          <w:noProof/>
        </w:rPr>
        <w:t xml:space="preserve"> г</w:t>
      </w:r>
      <w:r w:rsidRPr="005C7DC6">
        <w:rPr>
          <w:rFonts w:ascii="Times New Roman" w:hAnsi="Times New Roman"/>
          <w:noProof/>
        </w:rPr>
        <w:t xml:space="preserve">. </w:t>
      </w:r>
    </w:p>
    <w:p w14:paraId="415F723C" w14:textId="77777777" w:rsidR="00E36346" w:rsidRPr="005C7DC6" w:rsidRDefault="00E36346" w:rsidP="00E36346">
      <w:pPr>
        <w:spacing w:after="0" w:line="240" w:lineRule="auto"/>
        <w:rPr>
          <w:rFonts w:ascii="Times New Roman" w:hAnsi="Times New Roman"/>
        </w:rPr>
      </w:pPr>
    </w:p>
    <w:p w14:paraId="02548B46" w14:textId="700D05F7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5C7DC6">
        <w:rPr>
          <w:rFonts w:ascii="Times New Roman" w:hAnsi="Times New Roman"/>
          <w:b/>
          <w:bCs/>
        </w:rPr>
        <w:t xml:space="preserve">Финансовый управляющий </w:t>
      </w:r>
      <w:r w:rsidR="00E36346" w:rsidRPr="005C7DC6">
        <w:rPr>
          <w:rFonts w:ascii="Times New Roman" w:hAnsi="Times New Roman"/>
          <w:b/>
          <w:bCs/>
        </w:rPr>
        <w:t>Яшин</w:t>
      </w:r>
      <w:r w:rsidR="00E36346" w:rsidRPr="005C7DC6">
        <w:rPr>
          <w:rFonts w:ascii="Times New Roman" w:hAnsi="Times New Roman"/>
          <w:b/>
          <w:bCs/>
        </w:rPr>
        <w:t>а</w:t>
      </w:r>
      <w:r w:rsidR="00E36346" w:rsidRPr="005C7DC6">
        <w:rPr>
          <w:rFonts w:ascii="Times New Roman" w:hAnsi="Times New Roman"/>
          <w:b/>
          <w:bCs/>
        </w:rPr>
        <w:t xml:space="preserve"> Серге</w:t>
      </w:r>
      <w:r w:rsidR="00E36346" w:rsidRPr="005C7DC6">
        <w:rPr>
          <w:rFonts w:ascii="Times New Roman" w:hAnsi="Times New Roman"/>
          <w:b/>
          <w:bCs/>
        </w:rPr>
        <w:t>я</w:t>
      </w:r>
      <w:r w:rsidR="00E36346" w:rsidRPr="005C7DC6">
        <w:rPr>
          <w:rFonts w:ascii="Times New Roman" w:hAnsi="Times New Roman"/>
          <w:b/>
          <w:bCs/>
        </w:rPr>
        <w:t xml:space="preserve"> Валерьевич</w:t>
      </w:r>
      <w:r w:rsidR="00E36346" w:rsidRPr="005C7DC6">
        <w:rPr>
          <w:rFonts w:ascii="Times New Roman" w:hAnsi="Times New Roman"/>
          <w:b/>
          <w:bCs/>
        </w:rPr>
        <w:t>а</w:t>
      </w:r>
      <w:r w:rsidR="00E36346" w:rsidRPr="005C7DC6">
        <w:rPr>
          <w:rFonts w:ascii="Times New Roman" w:hAnsi="Times New Roman"/>
          <w:b/>
          <w:bCs/>
        </w:rPr>
        <w:t xml:space="preserve"> </w:t>
      </w:r>
      <w:r w:rsidR="00E36346" w:rsidRPr="005C7DC6">
        <w:rPr>
          <w:rFonts w:ascii="Times New Roman" w:hAnsi="Times New Roman"/>
        </w:rPr>
        <w:t xml:space="preserve">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</w:r>
      <w:proofErr w:type="spellStart"/>
      <w:r w:rsidR="00E36346" w:rsidRPr="005C7DC6">
        <w:rPr>
          <w:rFonts w:ascii="Times New Roman" w:hAnsi="Times New Roman"/>
        </w:rPr>
        <w:t>пр-кт</w:t>
      </w:r>
      <w:proofErr w:type="spellEnd"/>
      <w:r w:rsidR="00E36346" w:rsidRPr="005C7DC6">
        <w:rPr>
          <w:rFonts w:ascii="Times New Roman" w:hAnsi="Times New Roman"/>
        </w:rPr>
        <w:t xml:space="preserve"> Карла Маркса, д. 139, кв. 183</w:t>
      </w:r>
      <w:r w:rsidRPr="005C7DC6">
        <w:rPr>
          <w:rFonts w:ascii="Times New Roman" w:hAnsi="Times New Roman"/>
        </w:rPr>
        <w:t xml:space="preserve">) </w:t>
      </w:r>
      <w:r w:rsidRPr="005C7DC6">
        <w:rPr>
          <w:rFonts w:ascii="Times New Roman" w:hAnsi="Times New Roman"/>
          <w:b/>
          <w:bCs/>
        </w:rPr>
        <w:t xml:space="preserve">Евстигнеев Илья Игоревич </w:t>
      </w:r>
      <w:r w:rsidRPr="005C7DC6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5C7DC6">
        <w:rPr>
          <w:rFonts w:ascii="Times New Roman" w:hAnsi="Times New Roman"/>
        </w:rPr>
        <w:t xml:space="preserve">действующий на основании </w:t>
      </w:r>
      <w:bookmarkEnd w:id="1"/>
      <w:r w:rsidRPr="005C7DC6">
        <w:rPr>
          <w:rFonts w:ascii="Times New Roman" w:hAnsi="Times New Roman"/>
        </w:rPr>
        <w:t>решения Арбитражного суда</w:t>
      </w:r>
      <w:r w:rsidR="00E36346" w:rsidRPr="005C7DC6">
        <w:rPr>
          <w:rFonts w:ascii="Times New Roman" w:hAnsi="Times New Roman"/>
        </w:rPr>
        <w:t xml:space="preserve"> </w:t>
      </w:r>
      <w:r w:rsidR="00E36346" w:rsidRPr="005C7DC6">
        <w:rPr>
          <w:rFonts w:ascii="Times New Roman" w:hAnsi="Times New Roman"/>
        </w:rPr>
        <w:t>Челябинской области по делу № А76-26917/2025 от 30.03.2026г.</w:t>
      </w:r>
      <w:r w:rsidRPr="005C7DC6">
        <w:rPr>
          <w:rFonts w:ascii="Times New Roman" w:hAnsi="Times New Roman"/>
        </w:rPr>
        <w:t xml:space="preserve">, далее именуемый – «Цедент», </w:t>
      </w:r>
      <w:r w:rsidRPr="005C7DC6">
        <w:rPr>
          <w:rFonts w:ascii="Times New Roman" w:hAnsi="Times New Roman"/>
          <w:bCs/>
        </w:rPr>
        <w:t>с одной стороны</w:t>
      </w:r>
      <w:r w:rsidRPr="005C7DC6">
        <w:rPr>
          <w:rFonts w:ascii="Times New Roman" w:hAnsi="Times New Roman"/>
          <w:i/>
          <w:iCs/>
        </w:rPr>
        <w:t>,</w:t>
      </w:r>
      <w:r w:rsidRPr="005C7DC6">
        <w:rPr>
          <w:rFonts w:ascii="Times New Roman" w:hAnsi="Times New Roman"/>
        </w:rPr>
        <w:t> </w:t>
      </w:r>
      <w:r w:rsidRPr="005C7DC6">
        <w:rPr>
          <w:rFonts w:ascii="Times New Roman" w:hAnsi="Times New Roman"/>
          <w:i/>
          <w:iCs/>
        </w:rPr>
        <w:t>и</w:t>
      </w:r>
      <w:r w:rsidRPr="005C7DC6">
        <w:rPr>
          <w:rFonts w:ascii="Times New Roman" w:hAnsi="Times New Roman"/>
        </w:rPr>
        <w:t xml:space="preserve"> </w:t>
      </w:r>
    </w:p>
    <w:p w14:paraId="006FA14C" w14:textId="145C608F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5C7DC6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E36346" w:rsidRPr="005C7DC6">
        <w:rPr>
          <w:rFonts w:ascii="Times New Roman" w:hAnsi="Times New Roman"/>
        </w:rPr>
        <w:t>Яшина Сергея Валерьевича</w:t>
      </w:r>
      <w:r w:rsidR="00E36346" w:rsidRPr="005C7DC6">
        <w:rPr>
          <w:rFonts w:ascii="Times New Roman" w:hAnsi="Times New Roman"/>
          <w:b/>
          <w:bCs/>
        </w:rPr>
        <w:t xml:space="preserve"> </w:t>
      </w:r>
      <w:r w:rsidRPr="005C7DC6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5C7DC6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5C7DC6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5C7DC6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5C7DC6">
        <w:rPr>
          <w:rFonts w:ascii="Times New Roman" w:hAnsi="Times New Roman"/>
        </w:rPr>
        <w:t>:</w:t>
      </w:r>
    </w:p>
    <w:p w14:paraId="2B482424" w14:textId="649112C2" w:rsidR="007274E9" w:rsidRPr="005C7DC6" w:rsidRDefault="00E36346" w:rsidP="00E36346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  <w:noProof/>
        </w:rPr>
        <w:t>Права требования по Договору № 73/Б17 участия в долевом строительстве от 10.11.2022 г. на квартиру по адресу (строительному): РФ, Республика Дагестан, г. Каспийск, между стадионом «Хазар» и «Автокемпингами», проект многоквартирных жилых домов со встроеннопристроенными коммерческими помещениями общественного назначения, по адресу: г. Каспийск, между стадионом «Хазар» и «Автокемпингами», Номер этажа Жилого дома: 16, Условный номер Объекта: 176, состоящей из 3 комнат, общей (проектной) площадью 89,33 кв. метров</w:t>
      </w:r>
      <w:r w:rsidR="007274E9" w:rsidRPr="005C7DC6">
        <w:rPr>
          <w:rFonts w:ascii="Times New Roman" w:hAnsi="Times New Roman"/>
        </w:rPr>
        <w:t xml:space="preserve"> (далее по тексту – право требования).</w:t>
      </w:r>
    </w:p>
    <w:p w14:paraId="099F528C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5C7DC6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</w:t>
      </w:r>
      <w:r w:rsidRPr="005C7DC6">
        <w:rPr>
          <w:rFonts w:ascii="Times New Roman" w:hAnsi="Times New Roman"/>
        </w:rPr>
        <w:lastRenderedPageBreak/>
        <w:t>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5C7DC6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5C7DC6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5C7DC6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Право требования</w:t>
      </w:r>
      <w:r w:rsidR="007274E9" w:rsidRPr="005C7DC6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5C7DC6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5C7DC6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8</w:t>
      </w:r>
      <w:r w:rsidRPr="005C7DC6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9</w:t>
      </w:r>
      <w:r w:rsidRPr="005C7DC6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5C7DC6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5C7DC6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5C7DC6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Настоящий </w:t>
      </w:r>
      <w:r w:rsidRPr="008C449B">
        <w:rPr>
          <w:rFonts w:ascii="Times New Roman" w:hAnsi="Times New Roman"/>
        </w:rPr>
        <w:t>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43A829EE" w14:textId="77777777" w:rsidR="00E36346" w:rsidRPr="00E36346" w:rsidRDefault="00E36346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Яшина Сергея Валерьевича 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      </w:r>
            <w:proofErr w:type="spellStart"/>
            <w:r w:rsidRPr="00E36346">
              <w:rPr>
                <w:rFonts w:ascii="Times New Roman" w:eastAsia="Times New Roman" w:hAnsi="Times New Roman"/>
                <w:lang w:eastAsia="ru-RU"/>
              </w:rPr>
              <w:t>пр-кт</w:t>
            </w:r>
            <w:proofErr w:type="spellEnd"/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 Карла Маркса, д. 139, кв. 183) Евстигнеев Илья Игоревич </w:t>
            </w:r>
          </w:p>
          <w:p w14:paraId="06061263" w14:textId="281834A3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47506D19" w14:textId="77777777" w:rsidR="00E36346" w:rsidRPr="00E36346" w:rsidRDefault="004B5FB4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Счет получателя: </w:t>
            </w:r>
            <w:r w:rsidR="00E36346" w:rsidRPr="00E36346">
              <w:rPr>
                <w:rFonts w:ascii="Times New Roman" w:eastAsia="Times New Roman" w:hAnsi="Times New Roman"/>
                <w:lang w:eastAsia="ru-RU"/>
              </w:rPr>
              <w:t>40817810050224042136</w:t>
            </w:r>
          </w:p>
          <w:p w14:paraId="737632D1" w14:textId="77777777" w:rsidR="00E36346" w:rsidRPr="00E36346" w:rsidRDefault="00E36346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>Ф.И.О. получателя: Яшин Сергей Валерьевич</w:t>
            </w:r>
          </w:p>
          <w:p w14:paraId="5308DFC1" w14:textId="18887ADB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5C7DC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8F5CE3"/>
    <w:rsid w:val="009174A2"/>
    <w:rsid w:val="0094345D"/>
    <w:rsid w:val="009F402A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17227"/>
    <w:rsid w:val="00D30C4B"/>
    <w:rsid w:val="00D554D6"/>
    <w:rsid w:val="00E3634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4</cp:revision>
  <dcterms:created xsi:type="dcterms:W3CDTF">2026-02-20T12:21:00Z</dcterms:created>
  <dcterms:modified xsi:type="dcterms:W3CDTF">2026-04-23T12:44:00Z</dcterms:modified>
</cp:coreProperties>
</file>