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2AC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292C34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35A2A0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50A0643" w14:textId="77777777" w:rsidR="001065B6" w:rsidRPr="00277719" w:rsidRDefault="008C3612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Cs/>
        </w:rPr>
        <w:t>Ф</w:t>
      </w:r>
      <w:r w:rsidRPr="008C3612">
        <w:rPr>
          <w:bCs/>
        </w:rPr>
        <w:t>инансовый управляющий Дегтярова Дмитрия Николаевича Александрова Алина Вячеславовна действующая на основании решения Арбитражного суда г. Москвы от 25.07.2023 г. по делу № А40-244083/22, определения Арбитражного суда города Москвы от 25.10.2023 по делу №А40-244083/22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C9EFE06" w14:textId="77777777"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</w:t>
      </w:r>
      <w:r w:rsidR="008C3612">
        <w:rPr>
          <w:b/>
          <w:color w:val="auto"/>
        </w:rPr>
        <w:t xml:space="preserve">продажной </w:t>
      </w:r>
      <w:r w:rsidRPr="00AD18AC">
        <w:rPr>
          <w:b/>
          <w:color w:val="auto"/>
        </w:rPr>
        <w:t xml:space="preserve">цены </w:t>
      </w:r>
      <w:r w:rsidR="00754546">
        <w:rPr>
          <w:b/>
          <w:bCs/>
        </w:rPr>
        <w:t>Имущества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8C3612" w:rsidRPr="008C3612">
        <w:t>Дегтярова Дмитрия Николаевича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14:paraId="5A84032C" w14:textId="77777777"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14:paraId="157A8468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="000B162F" w:rsidRPr="008C3612">
        <w:t>Дегтяров Дмитри</w:t>
      </w:r>
      <w:r w:rsidR="000B162F">
        <w:t>й</w:t>
      </w:r>
      <w:r w:rsidR="000B162F" w:rsidRPr="008C3612">
        <w:t xml:space="preserve"> Николаевич</w:t>
      </w:r>
      <w:r w:rsidR="000B162F" w:rsidRPr="004B4B07">
        <w:rPr>
          <w:b/>
          <w:bCs/>
          <w:color w:val="auto"/>
        </w:rPr>
        <w:t xml:space="preserve"> </w:t>
      </w:r>
      <w:r w:rsidRPr="004B4B07">
        <w:rPr>
          <w:b/>
          <w:bCs/>
          <w:color w:val="auto"/>
        </w:rPr>
        <w:t xml:space="preserve">(ИНН </w:t>
      </w:r>
      <w:r w:rsidR="000B162F" w:rsidRPr="000B162F">
        <w:rPr>
          <w:b/>
          <w:bCs/>
          <w:color w:val="auto"/>
        </w:rPr>
        <w:t>771302080216</w:t>
      </w:r>
      <w:r w:rsidRPr="004B4B07">
        <w:rPr>
          <w:b/>
          <w:bCs/>
          <w:color w:val="auto"/>
        </w:rPr>
        <w:t>):</w:t>
      </w:r>
    </w:p>
    <w:p w14:paraId="18363FF5" w14:textId="77777777" w:rsidR="00F352AD" w:rsidRDefault="00F17123" w:rsidP="008C3612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 xml:space="preserve">р/с № </w:t>
      </w:r>
      <w:r w:rsidR="008C3612" w:rsidRPr="008C3612">
        <w:rPr>
          <w:b/>
          <w:bCs/>
          <w:color w:val="auto"/>
        </w:rPr>
        <w:t>40817810220150303589</w:t>
      </w:r>
      <w:r>
        <w:rPr>
          <w:b/>
          <w:bCs/>
          <w:color w:val="auto"/>
        </w:rPr>
        <w:t xml:space="preserve"> в </w:t>
      </w:r>
      <w:r w:rsidR="008C3612" w:rsidRPr="008C3612">
        <w:rPr>
          <w:b/>
          <w:bCs/>
          <w:color w:val="auto"/>
        </w:rPr>
        <w:t>ТКБ Банк</w:t>
      </w:r>
      <w:r>
        <w:rPr>
          <w:b/>
          <w:bCs/>
          <w:color w:val="auto"/>
        </w:rPr>
        <w:t>,</w:t>
      </w:r>
      <w:r w:rsidR="008C3612">
        <w:rPr>
          <w:b/>
          <w:bCs/>
          <w:color w:val="auto"/>
        </w:rPr>
        <w:t xml:space="preserve"> </w:t>
      </w:r>
      <w:r w:rsidRPr="00F17123">
        <w:rPr>
          <w:b/>
          <w:bCs/>
          <w:color w:val="auto"/>
        </w:rPr>
        <w:t xml:space="preserve">БИК </w:t>
      </w:r>
      <w:r w:rsidR="008C3612" w:rsidRPr="008C3612">
        <w:rPr>
          <w:b/>
          <w:bCs/>
          <w:color w:val="auto"/>
        </w:rPr>
        <w:t>044525388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</w:t>
      </w:r>
      <w:r w:rsidR="008C3612" w:rsidRPr="008C3612">
        <w:rPr>
          <w:b/>
          <w:bCs/>
          <w:color w:val="auto"/>
        </w:rPr>
        <w:t>30101810800000000388</w:t>
      </w:r>
      <w:r w:rsidR="00F352AD" w:rsidRPr="004B4B07">
        <w:rPr>
          <w:b/>
          <w:bCs/>
          <w:color w:val="auto"/>
        </w:rPr>
        <w:t>.</w:t>
      </w:r>
    </w:p>
    <w:p w14:paraId="744059FD" w14:textId="77777777" w:rsidR="008C3612" w:rsidRDefault="008C3612" w:rsidP="00F17123">
      <w:pPr>
        <w:ind w:firstLine="567"/>
        <w:jc w:val="both"/>
        <w:rPr>
          <w:b/>
          <w:bCs/>
          <w:color w:val="auto"/>
        </w:rPr>
      </w:pPr>
    </w:p>
    <w:p w14:paraId="63C943C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</w:t>
      </w:r>
      <w:r w:rsidR="008C3612" w:rsidRPr="008C3612">
        <w:t>Дегтярова Дмитрия Николаевича</w:t>
      </w:r>
      <w:r w:rsidR="0019427C" w:rsidRPr="00376C4F">
        <w:t xml:space="preserve">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B39454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8C3612" w:rsidRPr="008C3612">
        <w:t>Дегтярова Дмитрия Николаевича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F2308B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E12F5A2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865F974" w14:textId="77777777" w:rsidR="001065B6" w:rsidRPr="001065B6" w:rsidRDefault="008C3612" w:rsidP="008B2993">
      <w:pPr>
        <w:ind w:firstLine="567"/>
        <w:jc w:val="both"/>
        <w:rPr>
          <w:color w:val="auto"/>
        </w:rPr>
      </w:pPr>
      <w:r>
        <w:rPr>
          <w:color w:val="auto"/>
        </w:rPr>
        <w:t>4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B1FBA6B" w14:textId="77777777" w:rsidR="000B162F" w:rsidRPr="000B162F" w:rsidRDefault="008C3612" w:rsidP="000B162F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 xml:space="preserve">. </w:t>
      </w:r>
      <w:r w:rsidR="000B162F" w:rsidRPr="000B162F">
        <w:rPr>
          <w:color w:val="auto"/>
        </w:rPr>
        <w:t xml:space="preserve">В случае, если Претендент не допущен к участию в </w:t>
      </w:r>
      <w:r w:rsidR="000B162F">
        <w:rPr>
          <w:color w:val="auto"/>
        </w:rPr>
        <w:t>торгах</w:t>
      </w:r>
      <w:r w:rsidR="000B162F" w:rsidRPr="000B162F">
        <w:rPr>
          <w:color w:val="auto"/>
        </w:rPr>
        <w:t xml:space="preserve">, Претендент отозвал заявку, Претендент не признан Победителем </w:t>
      </w:r>
      <w:r w:rsidR="000B162F">
        <w:rPr>
          <w:color w:val="auto"/>
        </w:rPr>
        <w:t>оргов</w:t>
      </w:r>
      <w:r w:rsidR="000B162F" w:rsidRPr="000B162F">
        <w:rPr>
          <w:color w:val="auto"/>
        </w:rPr>
        <w:t xml:space="preserve">, Претендент не принял участие в торгах, </w:t>
      </w:r>
      <w:r w:rsidR="000B162F">
        <w:rPr>
          <w:color w:val="auto"/>
        </w:rPr>
        <w:t>Т</w:t>
      </w:r>
      <w:r w:rsidR="000B162F" w:rsidRPr="000B162F">
        <w:rPr>
          <w:color w:val="auto"/>
        </w:rPr>
        <w:t>орги объявлен</w:t>
      </w:r>
      <w:r w:rsidR="000B162F">
        <w:rPr>
          <w:color w:val="auto"/>
        </w:rPr>
        <w:t>ы</w:t>
      </w:r>
      <w:r w:rsidR="000B162F" w:rsidRPr="000B162F">
        <w:rPr>
          <w:color w:val="auto"/>
        </w:rPr>
        <w:t xml:space="preserve"> несостоявшим</w:t>
      </w:r>
      <w:r w:rsidR="000B162F">
        <w:rPr>
          <w:color w:val="auto"/>
        </w:rPr>
        <w:t>и</w:t>
      </w:r>
      <w:r w:rsidR="000B162F" w:rsidRPr="000B162F">
        <w:rPr>
          <w:color w:val="auto"/>
        </w:rPr>
        <w:t xml:space="preserve">ся, Организатор снял с торгов лот или отменил </w:t>
      </w:r>
      <w:r w:rsidR="000B162F">
        <w:rPr>
          <w:color w:val="auto"/>
        </w:rPr>
        <w:t>торги</w:t>
      </w:r>
      <w:r w:rsidR="000B162F" w:rsidRPr="000B162F">
        <w:rPr>
          <w:color w:val="auto"/>
        </w:rPr>
        <w:t>, Организатор торгов возвращает сумму задатка с расчетного счета  Дегтярова Дмитрия Николаевича в течение пяти рабочих дней после дня подписания протокола о результатах торгов.</w:t>
      </w:r>
    </w:p>
    <w:p w14:paraId="6B3F8E8F" w14:textId="77777777" w:rsidR="000B162F" w:rsidRPr="000B162F" w:rsidRDefault="000B162F" w:rsidP="000B162F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0B162F">
        <w:rPr>
          <w:color w:val="auto"/>
        </w:rPr>
        <w:t xml:space="preserve">. Претенденту, признанному победителем торгов и заключившему Договор купли-продажи </w:t>
      </w:r>
      <w:r>
        <w:rPr>
          <w:color w:val="auto"/>
        </w:rPr>
        <w:t>имущества</w:t>
      </w:r>
      <w:r w:rsidRPr="000B162F">
        <w:rPr>
          <w:color w:val="auto"/>
        </w:rPr>
        <w:t xml:space="preserve"> торгов, сумма задатка не возвращается и засчитывается как аванс в счет исполнения Претендентом обязанности по оплате </w:t>
      </w:r>
      <w:r>
        <w:rPr>
          <w:color w:val="auto"/>
        </w:rPr>
        <w:t>имущества</w:t>
      </w:r>
      <w:r w:rsidRPr="000B162F">
        <w:rPr>
          <w:color w:val="auto"/>
        </w:rPr>
        <w:t xml:space="preserve"> торгов в соответствии с договором купли-продажи.</w:t>
      </w:r>
    </w:p>
    <w:p w14:paraId="004CEF2D" w14:textId="77777777" w:rsidR="000B162F" w:rsidRDefault="000B162F" w:rsidP="000B162F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0B162F">
        <w:rPr>
          <w:color w:val="auto"/>
        </w:rPr>
        <w:t xml:space="preserve">. Претендент, выигравший </w:t>
      </w:r>
      <w:r>
        <w:rPr>
          <w:color w:val="auto"/>
        </w:rPr>
        <w:t>торги</w:t>
      </w:r>
      <w:r w:rsidRPr="000B162F">
        <w:rPr>
          <w:color w:val="auto"/>
        </w:rPr>
        <w:t>, при уклонении от подписания договора купли-продажи утрачивает внесенный им задаток.</w:t>
      </w:r>
    </w:p>
    <w:p w14:paraId="2280422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B162F">
        <w:rPr>
          <w:color w:val="auto"/>
        </w:rPr>
        <w:t>г. Москвы.</w:t>
      </w:r>
    </w:p>
    <w:p w14:paraId="2D75A8FC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5E087DE" w14:textId="77777777" w:rsidR="001065B6" w:rsidRPr="001065B6" w:rsidRDefault="001065B6" w:rsidP="0004081D">
      <w:pPr>
        <w:jc w:val="both"/>
        <w:rPr>
          <w:color w:val="auto"/>
        </w:rPr>
      </w:pPr>
    </w:p>
    <w:p w14:paraId="61C90B97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8CE85A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9DAB18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5EB5E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519AB249" w14:textId="77777777" w:rsidR="001065B6" w:rsidRDefault="000B162F" w:rsidP="00DD68B2">
            <w:pPr>
              <w:rPr>
                <w:b/>
                <w:color w:val="auto"/>
              </w:rPr>
            </w:pPr>
            <w:r w:rsidRPr="000B162F">
              <w:rPr>
                <w:b/>
                <w:color w:val="auto"/>
              </w:rPr>
              <w:t>финансовый управляющий Дегтярова Дмитрия Николаевича – Александрова Алина Вячеславовна</w:t>
            </w:r>
          </w:p>
          <w:p w14:paraId="36B68C43" w14:textId="77777777" w:rsidR="000B162F" w:rsidRPr="007654A1" w:rsidRDefault="000B162F" w:rsidP="00DD68B2">
            <w:pPr>
              <w:rPr>
                <w:b/>
                <w:color w:val="auto"/>
              </w:rPr>
            </w:pPr>
          </w:p>
          <w:p w14:paraId="142FB5D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55FC83C" w14:textId="77777777" w:rsidR="001065B6" w:rsidRPr="007654A1" w:rsidRDefault="000B162F" w:rsidP="000B162F">
            <w:pPr>
              <w:rPr>
                <w:color w:val="auto"/>
              </w:rPr>
            </w:pPr>
            <w:r>
              <w:rPr>
                <w:color w:val="auto"/>
              </w:rPr>
              <w:t>121352 Москва а/я 55</w:t>
            </w:r>
          </w:p>
          <w:p w14:paraId="46915214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006B084" w14:textId="77777777" w:rsidR="000B162F" w:rsidRPr="000B162F" w:rsidRDefault="000B162F" w:rsidP="000B162F">
            <w:pPr>
              <w:tabs>
                <w:tab w:val="left" w:pos="1580"/>
              </w:tabs>
              <w:rPr>
                <w:color w:val="auto"/>
              </w:rPr>
            </w:pPr>
            <w:r w:rsidRPr="000B162F">
              <w:rPr>
                <w:color w:val="auto"/>
              </w:rPr>
              <w:t>(ИНН 771302080216):</w:t>
            </w:r>
          </w:p>
          <w:p w14:paraId="2BAE9D55" w14:textId="77777777" w:rsidR="001065B6" w:rsidRPr="007654A1" w:rsidRDefault="000B162F" w:rsidP="000B162F">
            <w:pPr>
              <w:tabs>
                <w:tab w:val="left" w:pos="1580"/>
              </w:tabs>
              <w:rPr>
                <w:color w:val="auto"/>
              </w:rPr>
            </w:pPr>
            <w:r w:rsidRPr="000B162F">
              <w:rPr>
                <w:color w:val="auto"/>
              </w:rPr>
              <w:t>р/с № 40817810220150303589 в ТКБ Банк, БИК 044525388, к/с 30101810800000000388.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4D6968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758976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B5EBC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A23914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188418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346CCD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DCE3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4CF9F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1E0E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E0C530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5DA3EE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0ACAF5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BCF5AA5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0B162F">
        <w:rPr>
          <w:color w:val="auto"/>
        </w:rPr>
        <w:t>Александрова А.В.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CD55512" w14:textId="77777777" w:rsidR="001065B6" w:rsidRPr="007654A1" w:rsidRDefault="001065B6" w:rsidP="001065B6">
      <w:pPr>
        <w:rPr>
          <w:color w:val="auto"/>
        </w:rPr>
      </w:pPr>
    </w:p>
    <w:p w14:paraId="6F2D410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45518739">
    <w:abstractNumId w:val="7"/>
  </w:num>
  <w:num w:numId="2" w16cid:durableId="1660838947">
    <w:abstractNumId w:val="5"/>
  </w:num>
  <w:num w:numId="3" w16cid:durableId="1722513955">
    <w:abstractNumId w:val="2"/>
  </w:num>
  <w:num w:numId="4" w16cid:durableId="1915779172">
    <w:abstractNumId w:val="6"/>
  </w:num>
  <w:num w:numId="5" w16cid:durableId="1537817335">
    <w:abstractNumId w:val="1"/>
  </w:num>
  <w:num w:numId="6" w16cid:durableId="1276864167">
    <w:abstractNumId w:val="3"/>
  </w:num>
  <w:num w:numId="7" w16cid:durableId="1791707255">
    <w:abstractNumId w:val="4"/>
  </w:num>
  <w:num w:numId="8" w16cid:durableId="114493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162F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2822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3612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76B3A"/>
  <w15:chartTrackingRefBased/>
  <w15:docId w15:val="{6512C691-706C-4155-B3E7-CE91E05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Body Text"/>
    <w:basedOn w:val="a"/>
    <w:link w:val="af8"/>
    <w:rsid w:val="000B162F"/>
    <w:pPr>
      <w:spacing w:after="120"/>
    </w:pPr>
  </w:style>
  <w:style w:type="character" w:customStyle="1" w:styleId="af8">
    <w:name w:val="Основной текст Знак"/>
    <w:link w:val="af7"/>
    <w:rsid w:val="000B162F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2F6-1A7D-447F-AE4D-6A6BB229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Александрова Алина</cp:lastModifiedBy>
  <cp:revision>2</cp:revision>
  <dcterms:created xsi:type="dcterms:W3CDTF">2026-04-20T16:04:00Z</dcterms:created>
  <dcterms:modified xsi:type="dcterms:W3CDTF">2026-04-20T16:04:00Z</dcterms:modified>
</cp:coreProperties>
</file>