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Камагаев Юрий Сергеевич (дата рождения: 28.03.1983 г., место рождения: гор. Чапаевск Куйбышевской обл., СНИЛС 128-385-535 84, ИНН 633512501233, регистрация по месту жительства: гор. Чапаевск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09.06.2025г.  по делу №А55-16106/2025,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LACETTI. Год выпуска: 2007. Идентификационный номер (VIN): KL1NF486J7K682231. Номер кузова (кабины):KL1NF486J7K682231. Цвет кузова (кабины): ЧЕРНЫЙ. Рабочий объем (см): 1598. Мощность (кВт/л.с.): 80.2/109.0. Экологический класс: ЧЕТВЕРТЫЙ/4. Тип транспортного средства: Легковой комби (хэтчбек).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царапины и сколы на ЛКП. На панели горит индикатор "Check Engine".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Камагаев Юрий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28.03.1983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область, г. Чапаевск, ул. Красноармейская, д. 12,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128-385-535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633512501233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Камагаев Юрий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40817810650202283236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Камагаев Юрий Сергеевич (дата рождения: 28.03.1983 г., место рождения: гор. Чапаевск Куйбышевской обл., СНИЛС 128-385-535 84, ИНН 633512501233, регистрация по месту жительства: гор. Чапаевск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09.06.2025г.  по делу №А55-16106/2025,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LACETTI. Год выпуска: 2007. Идентификационный номер (VIN): KL1NF486J7K682231. Номер кузова (кабины):KL1NF486J7K682231. Цвет кузова (кабины): ЧЕРНЫЙ. Рабочий объем (см): 1598. Мощность (кВт/л.с.): 80.2/109.0. Экологический класс: ЧЕТВЕРТЫЙ/4. Тип транспортного средства: Легковой комби (хэтчбек).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царапины и сколы на ЛКП. На панели горит индикатор "Check Engine".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Камагаев Юрий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28.03.1983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область, г. Чапаевск, ул. Красноармейская, д. 12,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128-385-535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633512501233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1087</Words>
  <Characters>7700</Characters>
  <CharactersWithSpaces>8696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2026-01-16T10:58:29Z</dcterms:modified>
  <cp:revision>58</cp:revision>
  <dc:subject/>
  <dc:title/>
</cp:coreProperties>
</file>