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CA0AF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A0AF4">
        <w:rPr>
          <w:rFonts w:ascii="Times New Roman" w:hAnsi="Times New Roman"/>
        </w:rPr>
        <w:lastRenderedPageBreak/>
        <w:t>Чекашкина</w:t>
      </w:r>
      <w:proofErr w:type="spellEnd"/>
      <w:r w:rsidRPr="00CA0AF4">
        <w:rPr>
          <w:rFonts w:ascii="Times New Roman" w:hAnsi="Times New Roman"/>
        </w:rPr>
        <w:t xml:space="preserve"> Ирина Сергеевна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CA0AF4">
        <w:rPr>
          <w:rFonts w:ascii="Times New Roman" w:hAnsi="Times New Roman"/>
          <w:noProof/>
        </w:rPr>
        <w:t>23.07.2025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CA0AF4">
        <w:rPr>
          <w:rFonts w:ascii="Times New Roman" w:hAnsi="Times New Roman"/>
          <w:noProof/>
        </w:rPr>
        <w:t>А70-12507/2025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CA0AF4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CA0AF4">
              <w:rPr>
                <w:rFonts w:ascii="Times New Roman" w:hAnsi="Times New Roman"/>
                <w:sz w:val="20"/>
                <w:szCs w:val="20"/>
              </w:rPr>
              <w:t>Чекашкина</w:t>
            </w:r>
            <w:proofErr w:type="spellEnd"/>
            <w:r w:rsidRPr="00CA0AF4">
              <w:rPr>
                <w:rFonts w:ascii="Times New Roman" w:hAnsi="Times New Roman"/>
                <w:sz w:val="20"/>
                <w:szCs w:val="20"/>
              </w:rPr>
              <w:t xml:space="preserve"> Ирина Сергеевна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19.07.1982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Челябинская обл., г. Миасс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625016, Тюменская область, г. Тюмень, ул. Александра Логунова, д. 22, кв. 156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110-575-653 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741513548536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909417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03.09.2024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CA0AF4" w:rsidRPr="00CA0A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40817810450223861099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A0AF4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A0AF4">
        <w:rPr>
          <w:rFonts w:ascii="Times New Roman" w:hAnsi="Times New Roman"/>
        </w:rPr>
        <w:t>Чекашкина</w:t>
      </w:r>
      <w:proofErr w:type="spellEnd"/>
      <w:r w:rsidRPr="00CA0AF4">
        <w:rPr>
          <w:rFonts w:ascii="Times New Roman" w:hAnsi="Times New Roman"/>
        </w:rPr>
        <w:t xml:space="preserve"> Ирина Сергеевна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CA0AF4">
        <w:rPr>
          <w:rFonts w:ascii="Times New Roman" w:hAnsi="Times New Roman"/>
          <w:noProof/>
        </w:rPr>
        <w:t>23.07.2025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CA0AF4">
        <w:rPr>
          <w:rFonts w:ascii="Times New Roman" w:hAnsi="Times New Roman"/>
          <w:noProof/>
        </w:rPr>
        <w:t>А70-12507/2025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bookmarkStart w:id="0" w:name="_GoBack"/>
      <w:bookmarkEnd w:id="0"/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CA0AF4" w:rsidRPr="004B2BB0" w:rsidTr="0012727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AF4" w:rsidRPr="004B2BB0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AF4" w:rsidRPr="004B2BB0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A0AF4" w:rsidRPr="004B2BB0" w:rsidTr="0012727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CA0AF4">
              <w:rPr>
                <w:rFonts w:ascii="Times New Roman" w:hAnsi="Times New Roman"/>
                <w:sz w:val="20"/>
                <w:szCs w:val="20"/>
              </w:rPr>
              <w:t>Чекашкина</w:t>
            </w:r>
            <w:proofErr w:type="spellEnd"/>
            <w:r w:rsidRPr="00CA0AF4">
              <w:rPr>
                <w:rFonts w:ascii="Times New Roman" w:hAnsi="Times New Roman"/>
                <w:sz w:val="20"/>
                <w:szCs w:val="20"/>
              </w:rPr>
              <w:t xml:space="preserve"> Ирина Сергеевна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19.07.1982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Челябинская обл., г. Миасс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625016, Тюменская область, г. Тюмень, ул. Александра Логунова, д. 22, кв. 156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110-575-653 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741513548536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909417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03.09.2024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AF4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</w:t>
            </w:r>
            <w:r w:rsidRPr="00CA0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CA0AF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CA0A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40817810450223861099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A0AF4" w:rsidRPr="00AC4299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CA0AF4" w:rsidRPr="004B3BFE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AF4" w:rsidRPr="004B2BB0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AF4" w:rsidRPr="004B2BB0" w:rsidTr="00127270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AF4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CA0AF4" w:rsidRPr="004B3BFE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AF4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A0AF4" w:rsidRPr="004B2BB0" w:rsidRDefault="00CA0AF4" w:rsidP="00127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A0AF4" w:rsidRDefault="00CA0AF4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A0AF4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5B55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5</cp:revision>
  <dcterms:created xsi:type="dcterms:W3CDTF">2026-04-03T07:14:00Z</dcterms:created>
  <dcterms:modified xsi:type="dcterms:W3CDTF">2026-04-16T12:40:00Z</dcterms:modified>
</cp:coreProperties>
</file>