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3ACB" w14:textId="77777777" w:rsidR="00582F0E" w:rsidRPr="00B840AE" w:rsidRDefault="00582F0E" w:rsidP="00825C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5F7A5E" w14:textId="34DF43E2" w:rsidR="00B840AE" w:rsidRPr="00DF05A7" w:rsidRDefault="00957EC1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B840AE">
        <w:rPr>
          <w:rFonts w:ascii="Times New Roman" w:hAnsi="Times New Roman" w:cs="Times New Roman"/>
        </w:rPr>
        <w:t>8(800)777-5757</w:t>
      </w:r>
      <w:r w:rsidRPr="00B840AE">
        <w:rPr>
          <w:rFonts w:ascii="Times New Roman" w:hAnsi="Times New Roman" w:cs="Times New Roman"/>
        </w:rPr>
        <w:t xml:space="preserve"> (доб.3</w:t>
      </w:r>
      <w:r w:rsidR="00330FC3" w:rsidRPr="00B840AE">
        <w:rPr>
          <w:rFonts w:ascii="Times New Roman" w:hAnsi="Times New Roman" w:cs="Times New Roman"/>
        </w:rPr>
        <w:t>36</w:t>
      </w:r>
      <w:r w:rsidRPr="00B840AE">
        <w:rPr>
          <w:rFonts w:ascii="Times New Roman" w:hAnsi="Times New Roman" w:cs="Times New Roman"/>
        </w:rPr>
        <w:t xml:space="preserve">), </w:t>
      </w:r>
      <w:r w:rsidR="00582F0E" w:rsidRPr="00B840AE">
        <w:rPr>
          <w:rFonts w:ascii="Times New Roman" w:hAnsi="Times New Roman" w:cs="Times New Roman"/>
        </w:rPr>
        <w:t>o.ivanova@auction-house.ru</w:t>
      </w:r>
      <w:r w:rsidRPr="00B840AE">
        <w:rPr>
          <w:rFonts w:ascii="Times New Roman" w:hAnsi="Times New Roman" w:cs="Times New Roman"/>
        </w:rPr>
        <w:t>, далее – Организатор торгов</w:t>
      </w:r>
      <w:r w:rsidR="00034C54" w:rsidRPr="00B840AE">
        <w:rPr>
          <w:rFonts w:ascii="Times New Roman" w:hAnsi="Times New Roman" w:cs="Times New Roman"/>
        </w:rPr>
        <w:t>, ОТ</w:t>
      </w:r>
      <w:r w:rsidRPr="00B840AE">
        <w:rPr>
          <w:rFonts w:ascii="Times New Roman" w:hAnsi="Times New Roman" w:cs="Times New Roman"/>
        </w:rPr>
        <w:t xml:space="preserve">), действующее на основании договора поручения с </w:t>
      </w:r>
      <w:r w:rsidR="00582F0E" w:rsidRPr="00B840AE">
        <w:rPr>
          <w:rFonts w:ascii="Times New Roman" w:hAnsi="Times New Roman" w:cs="Times New Roman"/>
          <w:b/>
          <w:bCs/>
        </w:rPr>
        <w:t xml:space="preserve"> ООО «</w:t>
      </w:r>
      <w:proofErr w:type="spellStart"/>
      <w:r w:rsidR="00582F0E" w:rsidRPr="00B840AE">
        <w:rPr>
          <w:rFonts w:ascii="Times New Roman" w:hAnsi="Times New Roman" w:cs="Times New Roman"/>
          <w:b/>
          <w:bCs/>
        </w:rPr>
        <w:t>Трасткапитал</w:t>
      </w:r>
      <w:proofErr w:type="spellEnd"/>
      <w:r w:rsidR="00582F0E" w:rsidRPr="00B840AE">
        <w:rPr>
          <w:rFonts w:ascii="Times New Roman" w:hAnsi="Times New Roman" w:cs="Times New Roman"/>
          <w:b/>
          <w:bCs/>
        </w:rPr>
        <w:t>»</w:t>
      </w:r>
      <w:r w:rsidR="00582F0E" w:rsidRPr="00B840AE">
        <w:rPr>
          <w:rFonts w:ascii="Times New Roman" w:hAnsi="Times New Roman" w:cs="Times New Roman"/>
        </w:rPr>
        <w:t xml:space="preserve"> (ИНН 7731500266</w:t>
      </w:r>
      <w:r w:rsidRPr="00B840AE">
        <w:rPr>
          <w:rFonts w:ascii="Times New Roman" w:hAnsi="Times New Roman" w:cs="Times New Roman"/>
        </w:rPr>
        <w:t>, далее</w:t>
      </w:r>
      <w:r w:rsidR="00545375" w:rsidRPr="00B840AE">
        <w:rPr>
          <w:rFonts w:ascii="Times New Roman" w:hAnsi="Times New Roman" w:cs="Times New Roman"/>
        </w:rPr>
        <w:t xml:space="preserve"> – </w:t>
      </w:r>
      <w:r w:rsidRPr="00B840AE">
        <w:rPr>
          <w:rFonts w:ascii="Times New Roman" w:hAnsi="Times New Roman" w:cs="Times New Roman"/>
        </w:rPr>
        <w:t>Должник)</w:t>
      </w:r>
      <w:r w:rsidR="00545375" w:rsidRPr="00B840AE">
        <w:rPr>
          <w:rFonts w:ascii="Times New Roman" w:hAnsi="Times New Roman" w:cs="Times New Roman"/>
        </w:rPr>
        <w:t>,</w:t>
      </w:r>
      <w:r w:rsidRPr="00B840AE">
        <w:rPr>
          <w:rFonts w:ascii="Times New Roman" w:hAnsi="Times New Roman" w:cs="Times New Roman"/>
        </w:rPr>
        <w:t xml:space="preserve"> </w:t>
      </w:r>
      <w:r w:rsidRPr="00B840AE">
        <w:rPr>
          <w:rFonts w:ascii="Times New Roman" w:hAnsi="Times New Roman" w:cs="Times New Roman"/>
          <w:b/>
        </w:rPr>
        <w:t>в лице</w:t>
      </w:r>
      <w:r w:rsidRPr="00B840AE">
        <w:rPr>
          <w:rFonts w:ascii="Times New Roman" w:hAnsi="Times New Roman" w:cs="Times New Roman"/>
        </w:rPr>
        <w:t xml:space="preserve"> </w:t>
      </w:r>
      <w:r w:rsidR="00582F0E" w:rsidRPr="00B840AE">
        <w:rPr>
          <w:rFonts w:ascii="Times New Roman" w:eastAsia="Times New Roman" w:hAnsi="Times New Roman" w:cs="Times New Roman"/>
          <w:b/>
          <w:lang w:eastAsia="ru-RU"/>
        </w:rPr>
        <w:t xml:space="preserve">конкурсного управляющего </w:t>
      </w:r>
      <w:r w:rsidR="00582F0E" w:rsidRPr="00B840AE">
        <w:rPr>
          <w:rFonts w:ascii="Times New Roman" w:hAnsi="Times New Roman" w:cs="Times New Roman"/>
          <w:b/>
          <w:bCs/>
        </w:rPr>
        <w:t>Лесникова Владислава Викторовича</w:t>
      </w:r>
      <w:r w:rsidR="00582F0E" w:rsidRPr="00B840AE">
        <w:rPr>
          <w:rFonts w:ascii="Times New Roman" w:hAnsi="Times New Roman" w:cs="Times New Roman"/>
          <w:b/>
        </w:rPr>
        <w:t xml:space="preserve"> </w:t>
      </w:r>
      <w:r w:rsidR="00A37ED9" w:rsidRPr="00B840AE">
        <w:rPr>
          <w:rFonts w:ascii="Times New Roman" w:hAnsi="Times New Roman" w:cs="Times New Roman"/>
        </w:rPr>
        <w:t xml:space="preserve">(ИНН 602722328175, СНИЛС 158-107-204-48, 180000, г. Псков, ул. Советская, д. 35, оф. 11, член Ассоциации арбитражных управляющих «Сибирский </w:t>
      </w:r>
      <w:r w:rsidR="00A37ED9" w:rsidRPr="00DF05A7">
        <w:rPr>
          <w:rFonts w:ascii="Times New Roman" w:hAnsi="Times New Roman" w:cs="Times New Roman"/>
        </w:rPr>
        <w:t>центр экспертов антикризисного управления» (ОГРН 1035402470036 , ИНН 5406245522 , рег. №0010, 630132, Новосибирская обл., г. Новосибирск, ул. Советская, 77в)</w:t>
      </w:r>
      <w:r w:rsidR="00EB1EFF" w:rsidRPr="00DF05A7">
        <w:rPr>
          <w:rFonts w:ascii="Times New Roman" w:hAnsi="Times New Roman" w:cs="Times New Roman"/>
        </w:rPr>
        <w:t>, далее–</w:t>
      </w:r>
      <w:r w:rsidR="00C31825" w:rsidRPr="00DF05A7">
        <w:rPr>
          <w:rFonts w:ascii="Times New Roman" w:hAnsi="Times New Roman" w:cs="Times New Roman"/>
        </w:rPr>
        <w:t xml:space="preserve"> Конкурсный управляющий, </w:t>
      </w:r>
      <w:r w:rsidR="00EB1EFF" w:rsidRPr="00DF05A7">
        <w:rPr>
          <w:rFonts w:ascii="Times New Roman" w:hAnsi="Times New Roman" w:cs="Times New Roman"/>
        </w:rPr>
        <w:t>КУ)</w:t>
      </w:r>
      <w:r w:rsidR="00582F0E" w:rsidRPr="00DF05A7">
        <w:rPr>
          <w:rFonts w:ascii="Times New Roman" w:hAnsi="Times New Roman" w:cs="Times New Roman"/>
          <w:bdr w:val="none" w:sz="0" w:space="0" w:color="auto" w:frame="1"/>
        </w:rPr>
        <w:t xml:space="preserve">, </w:t>
      </w:r>
      <w:r w:rsidR="00582F0E" w:rsidRPr="00DF05A7">
        <w:rPr>
          <w:rFonts w:ascii="Times New Roman" w:hAnsi="Times New Roman" w:cs="Times New Roman"/>
        </w:rPr>
        <w:t xml:space="preserve">действующего на основании решения Арбитражного суда Республики Ингушетия от </w:t>
      </w:r>
      <w:r w:rsidR="00AC55DD" w:rsidRPr="00DF05A7">
        <w:rPr>
          <w:rFonts w:ascii="Times New Roman" w:hAnsi="Times New Roman" w:cs="Times New Roman"/>
        </w:rPr>
        <w:t>06</w:t>
      </w:r>
      <w:r w:rsidR="00582F0E" w:rsidRPr="00DF05A7">
        <w:rPr>
          <w:rFonts w:ascii="Times New Roman" w:hAnsi="Times New Roman" w:cs="Times New Roman"/>
        </w:rPr>
        <w:t>.0</w:t>
      </w:r>
      <w:r w:rsidR="00AC55DD" w:rsidRPr="00DF05A7">
        <w:rPr>
          <w:rFonts w:ascii="Times New Roman" w:hAnsi="Times New Roman" w:cs="Times New Roman"/>
        </w:rPr>
        <w:t>5</w:t>
      </w:r>
      <w:r w:rsidR="00582F0E" w:rsidRPr="00DF05A7">
        <w:rPr>
          <w:rFonts w:ascii="Times New Roman" w:hAnsi="Times New Roman" w:cs="Times New Roman"/>
        </w:rPr>
        <w:t xml:space="preserve">.2025 по делу № А18-202/2024, </w:t>
      </w:r>
      <w:r w:rsidRPr="00DF05A7">
        <w:rPr>
          <w:rFonts w:ascii="Times New Roman" w:hAnsi="Times New Roman" w:cs="Times New Roman"/>
        </w:rPr>
        <w:t xml:space="preserve">сообщает </w:t>
      </w:r>
      <w:r w:rsidRPr="00DF05A7">
        <w:rPr>
          <w:rFonts w:ascii="Times New Roman" w:hAnsi="Times New Roman" w:cs="Times New Roman"/>
          <w:b/>
          <w:bCs/>
        </w:rPr>
        <w:t>о</w:t>
      </w:r>
      <w:r w:rsidRPr="00DF05A7">
        <w:rPr>
          <w:rFonts w:ascii="Times New Roman" w:hAnsi="Times New Roman" w:cs="Times New Roman"/>
          <w:b/>
          <w:bCs/>
          <w:color w:val="000000" w:themeColor="text1"/>
        </w:rPr>
        <w:t xml:space="preserve"> проведении</w:t>
      </w:r>
      <w:r w:rsidRPr="00DF05A7">
        <w:rPr>
          <w:rFonts w:ascii="Times New Roman" w:hAnsi="Times New Roman" w:cs="Times New Roman"/>
          <w:color w:val="000000" w:themeColor="text1"/>
        </w:rPr>
        <w:t xml:space="preserve"> </w:t>
      </w:r>
      <w:r w:rsidR="005E524F" w:rsidRPr="00DF05A7">
        <w:rPr>
          <w:rFonts w:ascii="Times New Roman" w:hAnsi="Times New Roman" w:cs="Times New Roman"/>
          <w:b/>
          <w:color w:val="000000" w:themeColor="text1"/>
        </w:rPr>
        <w:t>01</w:t>
      </w:r>
      <w:r w:rsidRPr="00DF05A7">
        <w:rPr>
          <w:rFonts w:ascii="Times New Roman" w:hAnsi="Times New Roman" w:cs="Times New Roman"/>
          <w:b/>
          <w:color w:val="000000" w:themeColor="text1"/>
        </w:rPr>
        <w:t>.</w:t>
      </w:r>
      <w:r w:rsidR="00491C65" w:rsidRPr="00DF05A7">
        <w:rPr>
          <w:rFonts w:ascii="Times New Roman" w:hAnsi="Times New Roman" w:cs="Times New Roman"/>
          <w:b/>
          <w:color w:val="000000" w:themeColor="text1"/>
        </w:rPr>
        <w:t>0</w:t>
      </w:r>
      <w:r w:rsidR="005E524F" w:rsidRPr="00DF05A7">
        <w:rPr>
          <w:rFonts w:ascii="Times New Roman" w:hAnsi="Times New Roman" w:cs="Times New Roman"/>
          <w:b/>
          <w:color w:val="000000" w:themeColor="text1"/>
        </w:rPr>
        <w:t>6</w:t>
      </w:r>
      <w:r w:rsidRPr="00DF05A7">
        <w:rPr>
          <w:rFonts w:ascii="Times New Roman" w:hAnsi="Times New Roman" w:cs="Times New Roman"/>
          <w:b/>
          <w:color w:val="000000" w:themeColor="text1"/>
        </w:rPr>
        <w:t>.202</w:t>
      </w:r>
      <w:r w:rsidR="00491C65" w:rsidRPr="00DF05A7">
        <w:rPr>
          <w:rFonts w:ascii="Times New Roman" w:hAnsi="Times New Roman" w:cs="Times New Roman"/>
          <w:b/>
          <w:color w:val="000000" w:themeColor="text1"/>
        </w:rPr>
        <w:t>6</w:t>
      </w:r>
      <w:r w:rsidRPr="00DF05A7">
        <w:rPr>
          <w:rFonts w:ascii="Times New Roman" w:hAnsi="Times New Roman" w:cs="Times New Roman"/>
          <w:b/>
          <w:color w:val="000000" w:themeColor="text1"/>
        </w:rPr>
        <w:t xml:space="preserve"> г. в </w:t>
      </w:r>
      <w:r w:rsidR="00A732CD" w:rsidRPr="00DF05A7">
        <w:rPr>
          <w:rFonts w:ascii="Times New Roman" w:hAnsi="Times New Roman" w:cs="Times New Roman"/>
          <w:b/>
          <w:color w:val="000000" w:themeColor="text1"/>
        </w:rPr>
        <w:t xml:space="preserve">10 </w:t>
      </w:r>
      <w:r w:rsidRPr="00DF05A7">
        <w:rPr>
          <w:rFonts w:ascii="Times New Roman" w:hAnsi="Times New Roman" w:cs="Times New Roman"/>
          <w:b/>
          <w:color w:val="000000" w:themeColor="text1"/>
        </w:rPr>
        <w:t>час. 00 мин</w:t>
      </w:r>
      <w:r w:rsidRPr="00DF05A7">
        <w:rPr>
          <w:rFonts w:ascii="Times New Roman" w:hAnsi="Times New Roman" w:cs="Times New Roman"/>
          <w:color w:val="000000" w:themeColor="text1"/>
        </w:rPr>
        <w:t>. (</w:t>
      </w:r>
      <w:proofErr w:type="spellStart"/>
      <w:r w:rsidRPr="00DF05A7">
        <w:rPr>
          <w:rFonts w:ascii="Times New Roman" w:hAnsi="Times New Roman" w:cs="Times New Roman"/>
          <w:color w:val="000000" w:themeColor="text1"/>
        </w:rPr>
        <w:t>Мск</w:t>
      </w:r>
      <w:proofErr w:type="spellEnd"/>
      <w:r w:rsidRPr="00DF05A7">
        <w:rPr>
          <w:rFonts w:ascii="Times New Roman" w:hAnsi="Times New Roman" w:cs="Times New Roman"/>
          <w:color w:val="000000" w:themeColor="text1"/>
        </w:rPr>
        <w:t>)</w:t>
      </w:r>
      <w:r w:rsidR="005E524F" w:rsidRPr="00DF05A7">
        <w:rPr>
          <w:rFonts w:ascii="Times New Roman" w:hAnsi="Times New Roman" w:cs="Times New Roman"/>
          <w:color w:val="000000" w:themeColor="text1"/>
        </w:rPr>
        <w:t xml:space="preserve"> </w:t>
      </w:r>
      <w:r w:rsidR="005E524F" w:rsidRPr="00DF05A7">
        <w:rPr>
          <w:rFonts w:ascii="Times New Roman" w:hAnsi="Times New Roman" w:cs="Times New Roman"/>
          <w:b/>
          <w:bCs/>
          <w:color w:val="000000" w:themeColor="text1"/>
        </w:rPr>
        <w:t>повторных</w:t>
      </w:r>
      <w:r w:rsidRPr="00DF05A7">
        <w:rPr>
          <w:rFonts w:ascii="Times New Roman" w:hAnsi="Times New Roman" w:cs="Times New Roman"/>
          <w:color w:val="000000" w:themeColor="text1"/>
        </w:rPr>
        <w:t xml:space="preserve"> </w:t>
      </w:r>
      <w:r w:rsidRPr="00DF05A7">
        <w:rPr>
          <w:rFonts w:ascii="Times New Roman" w:hAnsi="Times New Roman" w:cs="Times New Roman"/>
          <w:b/>
          <w:bCs/>
          <w:color w:val="000000" w:themeColor="text1"/>
        </w:rPr>
        <w:t>открытых электронных торгов</w:t>
      </w:r>
      <w:r w:rsidRPr="00DF05A7">
        <w:rPr>
          <w:rFonts w:ascii="Times New Roman" w:hAnsi="Times New Roman" w:cs="Times New Roman"/>
          <w:color w:val="000000" w:themeColor="text1"/>
        </w:rPr>
        <w:t xml:space="preserve"> (далее – Торги) </w:t>
      </w:r>
      <w:r w:rsidR="001342BD" w:rsidRPr="00DF05A7">
        <w:rPr>
          <w:rFonts w:ascii="Times New Roman" w:hAnsi="Times New Roman" w:cs="Times New Roman"/>
          <w:color w:val="000000" w:themeColor="text1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DF05A7">
        <w:rPr>
          <w:rFonts w:ascii="Times New Roman" w:hAnsi="Times New Roman" w:cs="Times New Roman"/>
          <w:color w:val="000000" w:themeColor="text1"/>
        </w:rPr>
        <w:t>–</w:t>
      </w:r>
      <w:r w:rsidR="001342BD" w:rsidRPr="00DF05A7">
        <w:rPr>
          <w:rFonts w:ascii="Times New Roman" w:hAnsi="Times New Roman" w:cs="Times New Roman"/>
          <w:color w:val="000000" w:themeColor="text1"/>
        </w:rPr>
        <w:t xml:space="preserve"> ЭП) путем </w:t>
      </w:r>
      <w:r w:rsidRPr="00DF05A7">
        <w:rPr>
          <w:rFonts w:ascii="Times New Roman" w:hAnsi="Times New Roman" w:cs="Times New Roman"/>
          <w:color w:val="000000" w:themeColor="text1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DF05A7">
        <w:rPr>
          <w:rFonts w:ascii="Times New Roman" w:hAnsi="Times New Roman" w:cs="Times New Roman"/>
          <w:b/>
          <w:color w:val="000000" w:themeColor="text1"/>
        </w:rPr>
        <w:t xml:space="preserve">Начало приема заявок на участие в Торгах с 09 час. 00 мин. </w:t>
      </w:r>
      <w:r w:rsidR="005E524F" w:rsidRPr="00DF05A7">
        <w:rPr>
          <w:rFonts w:ascii="Times New Roman" w:hAnsi="Times New Roman" w:cs="Times New Roman"/>
          <w:b/>
          <w:color w:val="000000" w:themeColor="text1"/>
        </w:rPr>
        <w:t>19</w:t>
      </w:r>
      <w:r w:rsidRPr="00DF05A7">
        <w:rPr>
          <w:rFonts w:ascii="Times New Roman" w:hAnsi="Times New Roman" w:cs="Times New Roman"/>
          <w:b/>
          <w:color w:val="000000" w:themeColor="text1"/>
        </w:rPr>
        <w:t>.</w:t>
      </w:r>
      <w:r w:rsidR="005E524F" w:rsidRPr="00DF05A7">
        <w:rPr>
          <w:rFonts w:ascii="Times New Roman" w:hAnsi="Times New Roman" w:cs="Times New Roman"/>
          <w:b/>
          <w:color w:val="000000" w:themeColor="text1"/>
        </w:rPr>
        <w:t>04</w:t>
      </w:r>
      <w:r w:rsidRPr="00DF05A7">
        <w:rPr>
          <w:rFonts w:ascii="Times New Roman" w:hAnsi="Times New Roman" w:cs="Times New Roman"/>
          <w:b/>
          <w:color w:val="000000" w:themeColor="text1"/>
        </w:rPr>
        <w:t>.202</w:t>
      </w:r>
      <w:r w:rsidR="005E524F" w:rsidRPr="00DF05A7">
        <w:rPr>
          <w:rFonts w:ascii="Times New Roman" w:hAnsi="Times New Roman" w:cs="Times New Roman"/>
          <w:b/>
          <w:color w:val="000000" w:themeColor="text1"/>
        </w:rPr>
        <w:t>6</w:t>
      </w:r>
      <w:r w:rsidRPr="00DF05A7">
        <w:rPr>
          <w:rFonts w:ascii="Times New Roman" w:hAnsi="Times New Roman" w:cs="Times New Roman"/>
          <w:b/>
          <w:color w:val="000000" w:themeColor="text1"/>
        </w:rPr>
        <w:t xml:space="preserve"> г. по </w:t>
      </w:r>
      <w:r w:rsidR="005E524F" w:rsidRPr="00DF05A7">
        <w:rPr>
          <w:rFonts w:ascii="Times New Roman" w:hAnsi="Times New Roman" w:cs="Times New Roman"/>
          <w:b/>
          <w:color w:val="000000" w:themeColor="text1"/>
        </w:rPr>
        <w:t>26</w:t>
      </w:r>
      <w:r w:rsidRPr="00DF05A7">
        <w:rPr>
          <w:rFonts w:ascii="Times New Roman" w:hAnsi="Times New Roman" w:cs="Times New Roman"/>
          <w:b/>
          <w:color w:val="000000" w:themeColor="text1"/>
        </w:rPr>
        <w:t>.</w:t>
      </w:r>
      <w:r w:rsidR="00491C65" w:rsidRPr="00DF05A7">
        <w:rPr>
          <w:rFonts w:ascii="Times New Roman" w:hAnsi="Times New Roman" w:cs="Times New Roman"/>
          <w:b/>
          <w:color w:val="000000" w:themeColor="text1"/>
        </w:rPr>
        <w:t>0</w:t>
      </w:r>
      <w:r w:rsidR="005E524F" w:rsidRPr="00DF05A7">
        <w:rPr>
          <w:rFonts w:ascii="Times New Roman" w:hAnsi="Times New Roman" w:cs="Times New Roman"/>
          <w:b/>
          <w:color w:val="000000" w:themeColor="text1"/>
        </w:rPr>
        <w:t>5</w:t>
      </w:r>
      <w:r w:rsidRPr="00DF05A7">
        <w:rPr>
          <w:rFonts w:ascii="Times New Roman" w:hAnsi="Times New Roman" w:cs="Times New Roman"/>
          <w:b/>
          <w:color w:val="000000" w:themeColor="text1"/>
        </w:rPr>
        <w:t>.202</w:t>
      </w:r>
      <w:r w:rsidR="00491C65" w:rsidRPr="00DF05A7">
        <w:rPr>
          <w:rFonts w:ascii="Times New Roman" w:hAnsi="Times New Roman" w:cs="Times New Roman"/>
          <w:b/>
          <w:color w:val="000000" w:themeColor="text1"/>
        </w:rPr>
        <w:t>6</w:t>
      </w:r>
      <w:r w:rsidRPr="00DF05A7">
        <w:rPr>
          <w:rFonts w:ascii="Times New Roman" w:hAnsi="Times New Roman" w:cs="Times New Roman"/>
          <w:b/>
          <w:color w:val="000000" w:themeColor="text1"/>
        </w:rPr>
        <w:t xml:space="preserve"> г. до 23 час </w:t>
      </w:r>
      <w:r w:rsidR="0035362B" w:rsidRPr="00DF05A7">
        <w:rPr>
          <w:rFonts w:ascii="Times New Roman" w:hAnsi="Times New Roman" w:cs="Times New Roman"/>
          <w:b/>
          <w:color w:val="000000" w:themeColor="text1"/>
        </w:rPr>
        <w:t>59</w:t>
      </w:r>
      <w:r w:rsidR="00A732CD" w:rsidRPr="00DF05A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F05A7">
        <w:rPr>
          <w:rFonts w:ascii="Times New Roman" w:hAnsi="Times New Roman" w:cs="Times New Roman"/>
          <w:b/>
          <w:color w:val="000000" w:themeColor="text1"/>
        </w:rPr>
        <w:t>мин</w:t>
      </w:r>
      <w:r w:rsidRPr="00DF05A7">
        <w:rPr>
          <w:rFonts w:ascii="Times New Roman" w:hAnsi="Times New Roman" w:cs="Times New Roman"/>
          <w:color w:val="000000" w:themeColor="text1"/>
        </w:rPr>
        <w:t xml:space="preserve">. Определение участников торгов – </w:t>
      </w:r>
      <w:r w:rsidR="005E524F" w:rsidRPr="00DF05A7">
        <w:rPr>
          <w:rFonts w:ascii="Times New Roman" w:hAnsi="Times New Roman" w:cs="Times New Roman"/>
          <w:color w:val="000000" w:themeColor="text1"/>
        </w:rPr>
        <w:t>29</w:t>
      </w:r>
      <w:r w:rsidRPr="00DF05A7">
        <w:rPr>
          <w:rFonts w:ascii="Times New Roman" w:hAnsi="Times New Roman" w:cs="Times New Roman"/>
          <w:color w:val="000000" w:themeColor="text1"/>
        </w:rPr>
        <w:t>.</w:t>
      </w:r>
      <w:r w:rsidR="00491C65" w:rsidRPr="00DF05A7">
        <w:rPr>
          <w:rFonts w:ascii="Times New Roman" w:hAnsi="Times New Roman" w:cs="Times New Roman"/>
          <w:color w:val="000000" w:themeColor="text1"/>
        </w:rPr>
        <w:t>0</w:t>
      </w:r>
      <w:r w:rsidR="005E524F" w:rsidRPr="00DF05A7">
        <w:rPr>
          <w:rFonts w:ascii="Times New Roman" w:hAnsi="Times New Roman" w:cs="Times New Roman"/>
          <w:color w:val="000000" w:themeColor="text1"/>
        </w:rPr>
        <w:t>5</w:t>
      </w:r>
      <w:r w:rsidRPr="00DF05A7">
        <w:rPr>
          <w:rFonts w:ascii="Times New Roman" w:hAnsi="Times New Roman" w:cs="Times New Roman"/>
          <w:color w:val="000000" w:themeColor="text1"/>
        </w:rPr>
        <w:t>.202</w:t>
      </w:r>
      <w:r w:rsidR="00491C65" w:rsidRPr="00DF05A7">
        <w:rPr>
          <w:rFonts w:ascii="Times New Roman" w:hAnsi="Times New Roman" w:cs="Times New Roman"/>
          <w:color w:val="000000" w:themeColor="text1"/>
        </w:rPr>
        <w:t>6</w:t>
      </w:r>
      <w:r w:rsidRPr="00DF05A7">
        <w:rPr>
          <w:rFonts w:ascii="Times New Roman" w:hAnsi="Times New Roman" w:cs="Times New Roman"/>
          <w:color w:val="000000" w:themeColor="text1"/>
        </w:rPr>
        <w:t>, оформляется протоколом об</w:t>
      </w:r>
      <w:r w:rsidR="00A732CD" w:rsidRPr="00DF05A7">
        <w:rPr>
          <w:rFonts w:ascii="Times New Roman" w:hAnsi="Times New Roman" w:cs="Times New Roman"/>
          <w:color w:val="000000" w:themeColor="text1"/>
        </w:rPr>
        <w:t xml:space="preserve"> определении участников торгов.</w:t>
      </w:r>
      <w:r w:rsidR="00D958F9" w:rsidRPr="00DF05A7">
        <w:rPr>
          <w:rFonts w:ascii="Times New Roman" w:hAnsi="Times New Roman" w:cs="Times New Roman"/>
          <w:color w:val="000000" w:themeColor="text1"/>
        </w:rPr>
        <w:t xml:space="preserve"> </w:t>
      </w:r>
      <w:r w:rsidR="009E48B4" w:rsidRPr="00DF05A7">
        <w:rPr>
          <w:rFonts w:ascii="Times New Roman" w:hAnsi="Times New Roman" w:cs="Times New Roman"/>
        </w:rPr>
        <w:t xml:space="preserve"> </w:t>
      </w:r>
    </w:p>
    <w:p w14:paraId="62896E65" w14:textId="386EA2D0" w:rsidR="008D3DD8" w:rsidRPr="00DF05A7" w:rsidRDefault="00A732CD" w:rsidP="00B840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5A7">
        <w:rPr>
          <w:rFonts w:ascii="Times New Roman" w:hAnsi="Times New Roman" w:cs="Times New Roman"/>
        </w:rPr>
        <w:t xml:space="preserve">Продаже на Торгах </w:t>
      </w:r>
      <w:r w:rsidR="00491C65" w:rsidRPr="00DF05A7">
        <w:rPr>
          <w:rFonts w:ascii="Times New Roman" w:hAnsi="Times New Roman" w:cs="Times New Roman"/>
          <w:b/>
          <w:bCs/>
        </w:rPr>
        <w:t>единым</w:t>
      </w:r>
      <w:r w:rsidR="00491C65" w:rsidRPr="00DF05A7">
        <w:rPr>
          <w:rFonts w:ascii="Times New Roman" w:hAnsi="Times New Roman" w:cs="Times New Roman"/>
        </w:rPr>
        <w:t xml:space="preserve"> лотом </w:t>
      </w:r>
      <w:r w:rsidRPr="00DF05A7">
        <w:rPr>
          <w:rFonts w:ascii="Times New Roman" w:hAnsi="Times New Roman" w:cs="Times New Roman"/>
        </w:rPr>
        <w:t>подлежит</w:t>
      </w:r>
      <w:r w:rsidR="00203371" w:rsidRPr="00DF05A7">
        <w:rPr>
          <w:rFonts w:ascii="Times New Roman" w:hAnsi="Times New Roman" w:cs="Times New Roman"/>
        </w:rPr>
        <w:t xml:space="preserve"> </w:t>
      </w:r>
      <w:r w:rsidR="006F4AB8" w:rsidRPr="00DF05A7">
        <w:rPr>
          <w:rFonts w:ascii="Times New Roman" w:hAnsi="Times New Roman" w:cs="Times New Roman"/>
        </w:rPr>
        <w:t xml:space="preserve">следующее </w:t>
      </w:r>
      <w:r w:rsidR="00203371" w:rsidRPr="00DF05A7">
        <w:rPr>
          <w:rFonts w:ascii="Times New Roman" w:hAnsi="Times New Roman" w:cs="Times New Roman"/>
        </w:rPr>
        <w:t>имущество</w:t>
      </w:r>
      <w:r w:rsidR="006F4AB8" w:rsidRPr="00DF05A7">
        <w:rPr>
          <w:rFonts w:ascii="Times New Roman" w:hAnsi="Times New Roman" w:cs="Times New Roman"/>
        </w:rPr>
        <w:t xml:space="preserve"> Должника</w:t>
      </w:r>
      <w:r w:rsidR="00582F0E" w:rsidRPr="00DF05A7">
        <w:rPr>
          <w:rFonts w:ascii="Times New Roman" w:hAnsi="Times New Roman" w:cs="Times New Roman"/>
        </w:rPr>
        <w:t xml:space="preserve"> </w:t>
      </w:r>
      <w:r w:rsidR="00203371" w:rsidRPr="00DF05A7">
        <w:rPr>
          <w:rFonts w:ascii="Times New Roman" w:hAnsi="Times New Roman" w:cs="Times New Roman"/>
        </w:rPr>
        <w:t>(далее – Имущество, Лот)</w:t>
      </w:r>
      <w:r w:rsidRPr="00DF05A7">
        <w:rPr>
          <w:rFonts w:ascii="Times New Roman" w:hAnsi="Times New Roman" w:cs="Times New Roman"/>
        </w:rPr>
        <w:t>:</w:t>
      </w:r>
      <w:r w:rsidR="000B4A0A" w:rsidRPr="00DF05A7">
        <w:rPr>
          <w:rFonts w:ascii="Times New Roman" w:hAnsi="Times New Roman" w:cs="Times New Roman"/>
        </w:rPr>
        <w:t xml:space="preserve"> </w:t>
      </w:r>
    </w:p>
    <w:p w14:paraId="0ED7F40D" w14:textId="5A843128" w:rsidR="00B840AE" w:rsidRPr="00DF05A7" w:rsidRDefault="00825CFF" w:rsidP="00B840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F05A7">
        <w:rPr>
          <w:rFonts w:ascii="Times New Roman" w:hAnsi="Times New Roman" w:cs="Times New Roman"/>
          <w:b/>
          <w:bCs/>
        </w:rPr>
        <w:t xml:space="preserve">Лот 1. </w:t>
      </w:r>
      <w:r w:rsidR="00582F0E" w:rsidRPr="00DF05A7">
        <w:rPr>
          <w:rFonts w:ascii="Times New Roman" w:hAnsi="Times New Roman" w:cs="Times New Roman"/>
          <w:b/>
          <w:bCs/>
        </w:rPr>
        <w:t>Земельный участок,</w:t>
      </w:r>
      <w:r w:rsidR="00582F0E" w:rsidRPr="00DF05A7">
        <w:rPr>
          <w:rFonts w:ascii="Times New Roman" w:hAnsi="Times New Roman" w:cs="Times New Roman"/>
        </w:rPr>
        <w:t xml:space="preserve"> </w:t>
      </w:r>
      <w:r w:rsidR="005D2330" w:rsidRPr="00DF05A7">
        <w:rPr>
          <w:rFonts w:ascii="Times New Roman" w:hAnsi="Times New Roman" w:cs="Times New Roman"/>
        </w:rPr>
        <w:t>пл.</w:t>
      </w:r>
      <w:r w:rsidR="00582F0E" w:rsidRPr="00DF05A7">
        <w:rPr>
          <w:rFonts w:ascii="Times New Roman" w:hAnsi="Times New Roman" w:cs="Times New Roman"/>
        </w:rPr>
        <w:t xml:space="preserve"> 10 000 +/- 175кв.м., категория земель: земли промышленности, энергетики, транспорта, связи, радиовещания, телевидения, информатики, земли для обеспечения</w:t>
      </w:r>
      <w:r w:rsidRPr="00DF05A7">
        <w:rPr>
          <w:rFonts w:ascii="Times New Roman" w:hAnsi="Times New Roman" w:cs="Times New Roman"/>
        </w:rPr>
        <w:t xml:space="preserve"> </w:t>
      </w:r>
      <w:r w:rsidR="00582F0E" w:rsidRPr="00DF05A7">
        <w:rPr>
          <w:rFonts w:ascii="Times New Roman" w:hAnsi="Times New Roman" w:cs="Times New Roman"/>
        </w:rPr>
        <w:t xml:space="preserve">космической деятельности, земли обороны, безопасности и земли иного </w:t>
      </w:r>
      <w:proofErr w:type="spellStart"/>
      <w:proofErr w:type="gramStart"/>
      <w:r w:rsidR="00582F0E" w:rsidRPr="00DF05A7">
        <w:rPr>
          <w:rFonts w:ascii="Times New Roman" w:hAnsi="Times New Roman" w:cs="Times New Roman"/>
        </w:rPr>
        <w:t>спец</w:t>
      </w:r>
      <w:r w:rsidR="00034C54" w:rsidRPr="00DF05A7">
        <w:rPr>
          <w:rFonts w:ascii="Times New Roman" w:hAnsi="Times New Roman" w:cs="Times New Roman"/>
        </w:rPr>
        <w:t>.</w:t>
      </w:r>
      <w:r w:rsidR="00582F0E" w:rsidRPr="00DF05A7">
        <w:rPr>
          <w:rFonts w:ascii="Times New Roman" w:hAnsi="Times New Roman" w:cs="Times New Roman"/>
        </w:rPr>
        <w:t>назначения</w:t>
      </w:r>
      <w:proofErr w:type="spellEnd"/>
      <w:proofErr w:type="gramEnd"/>
      <w:r w:rsidR="00582F0E" w:rsidRPr="00DF05A7">
        <w:rPr>
          <w:rFonts w:ascii="Times New Roman" w:hAnsi="Times New Roman" w:cs="Times New Roman"/>
        </w:rPr>
        <w:t xml:space="preserve">, </w:t>
      </w:r>
      <w:r w:rsidR="00034C54" w:rsidRPr="00DF05A7">
        <w:rPr>
          <w:rFonts w:ascii="Times New Roman" w:hAnsi="Times New Roman" w:cs="Times New Roman"/>
        </w:rPr>
        <w:t>ВРИ</w:t>
      </w:r>
      <w:r w:rsidR="00582F0E" w:rsidRPr="00DF05A7">
        <w:rPr>
          <w:rFonts w:ascii="Times New Roman" w:hAnsi="Times New Roman" w:cs="Times New Roman"/>
        </w:rPr>
        <w:t xml:space="preserve">: под производство, </w:t>
      </w:r>
      <w:proofErr w:type="spellStart"/>
      <w:r w:rsidR="00582F0E" w:rsidRPr="00DF05A7">
        <w:rPr>
          <w:rFonts w:ascii="Times New Roman" w:hAnsi="Times New Roman" w:cs="Times New Roman"/>
        </w:rPr>
        <w:t>кад</w:t>
      </w:r>
      <w:proofErr w:type="spellEnd"/>
      <w:r w:rsidR="005D2330" w:rsidRPr="00DF05A7">
        <w:rPr>
          <w:rFonts w:ascii="Times New Roman" w:hAnsi="Times New Roman" w:cs="Times New Roman"/>
        </w:rPr>
        <w:t>.</w:t>
      </w:r>
      <w:r w:rsidR="00582F0E" w:rsidRPr="00DF05A7">
        <w:rPr>
          <w:rFonts w:ascii="Times New Roman" w:hAnsi="Times New Roman" w:cs="Times New Roman"/>
        </w:rPr>
        <w:t xml:space="preserve"> </w:t>
      </w:r>
      <w:r w:rsidR="005D2330" w:rsidRPr="00DF05A7">
        <w:rPr>
          <w:rFonts w:ascii="Times New Roman" w:hAnsi="Times New Roman" w:cs="Times New Roman"/>
        </w:rPr>
        <w:t>№</w:t>
      </w:r>
      <w:r w:rsidR="00582F0E" w:rsidRPr="00DF05A7">
        <w:rPr>
          <w:rFonts w:ascii="Times New Roman" w:hAnsi="Times New Roman" w:cs="Times New Roman"/>
        </w:rPr>
        <w:t xml:space="preserve">: 50:31:0010501:761, месторасположение: </w:t>
      </w:r>
      <w:r w:rsidR="005D2330" w:rsidRPr="00DF05A7">
        <w:rPr>
          <w:rFonts w:ascii="Times New Roman" w:hAnsi="Times New Roman" w:cs="Times New Roman"/>
        </w:rPr>
        <w:t>МО</w:t>
      </w:r>
      <w:r w:rsidR="00582F0E" w:rsidRPr="00DF05A7">
        <w:rPr>
          <w:rFonts w:ascii="Times New Roman" w:hAnsi="Times New Roman" w:cs="Times New Roman"/>
        </w:rPr>
        <w:t>, Чеховский район,</w:t>
      </w:r>
      <w:r w:rsidRPr="00DF05A7">
        <w:rPr>
          <w:rFonts w:ascii="Times New Roman" w:hAnsi="Times New Roman" w:cs="Times New Roman"/>
        </w:rPr>
        <w:t xml:space="preserve"> </w:t>
      </w:r>
      <w:proofErr w:type="spellStart"/>
      <w:r w:rsidR="005D2330" w:rsidRPr="00DF05A7">
        <w:rPr>
          <w:rFonts w:ascii="Times New Roman" w:hAnsi="Times New Roman" w:cs="Times New Roman"/>
        </w:rPr>
        <w:t>с.п</w:t>
      </w:r>
      <w:proofErr w:type="spellEnd"/>
      <w:r w:rsidR="005D2330" w:rsidRPr="00DF05A7">
        <w:rPr>
          <w:rFonts w:ascii="Times New Roman" w:hAnsi="Times New Roman" w:cs="Times New Roman"/>
        </w:rPr>
        <w:t>.</w:t>
      </w:r>
      <w:r w:rsidR="00582F0E" w:rsidRPr="00DF05A7">
        <w:rPr>
          <w:rFonts w:ascii="Times New Roman" w:hAnsi="Times New Roman" w:cs="Times New Roman"/>
        </w:rPr>
        <w:t xml:space="preserve"> </w:t>
      </w:r>
      <w:proofErr w:type="spellStart"/>
      <w:r w:rsidR="00582F0E" w:rsidRPr="00DF05A7">
        <w:rPr>
          <w:rFonts w:ascii="Times New Roman" w:hAnsi="Times New Roman" w:cs="Times New Roman"/>
        </w:rPr>
        <w:t>Стремиловское</w:t>
      </w:r>
      <w:proofErr w:type="spellEnd"/>
      <w:r w:rsidR="00582F0E" w:rsidRPr="00DF05A7">
        <w:rPr>
          <w:rFonts w:ascii="Times New Roman" w:hAnsi="Times New Roman" w:cs="Times New Roman"/>
        </w:rPr>
        <w:t xml:space="preserve">, в районе д. </w:t>
      </w:r>
      <w:proofErr w:type="spellStart"/>
      <w:r w:rsidR="00582F0E" w:rsidRPr="00DF05A7">
        <w:rPr>
          <w:rFonts w:ascii="Times New Roman" w:hAnsi="Times New Roman" w:cs="Times New Roman"/>
        </w:rPr>
        <w:t>Сергеево</w:t>
      </w:r>
      <w:proofErr w:type="spellEnd"/>
      <w:r w:rsidR="00582F0E" w:rsidRPr="00DF05A7">
        <w:rPr>
          <w:rFonts w:ascii="Times New Roman" w:hAnsi="Times New Roman" w:cs="Times New Roman"/>
        </w:rPr>
        <w:t>.</w:t>
      </w:r>
      <w:r w:rsidRPr="00DF05A7">
        <w:rPr>
          <w:rFonts w:ascii="Times New Roman" w:hAnsi="Times New Roman" w:cs="Times New Roman"/>
        </w:rPr>
        <w:t xml:space="preserve"> </w:t>
      </w:r>
      <w:r w:rsidR="00582F0E" w:rsidRPr="00DF05A7">
        <w:rPr>
          <w:rFonts w:ascii="Times New Roman" w:hAnsi="Times New Roman" w:cs="Times New Roman"/>
          <w:b/>
          <w:bCs/>
        </w:rPr>
        <w:t>Земельный участок,</w:t>
      </w:r>
      <w:r w:rsidR="00582F0E" w:rsidRPr="00DF05A7">
        <w:rPr>
          <w:rFonts w:ascii="Times New Roman" w:hAnsi="Times New Roman" w:cs="Times New Roman"/>
        </w:rPr>
        <w:t xml:space="preserve"> </w:t>
      </w:r>
      <w:r w:rsidR="005D2330" w:rsidRPr="00DF05A7">
        <w:rPr>
          <w:rFonts w:ascii="Times New Roman" w:hAnsi="Times New Roman" w:cs="Times New Roman"/>
        </w:rPr>
        <w:t>пл.</w:t>
      </w:r>
      <w:r w:rsidR="00582F0E" w:rsidRPr="00DF05A7">
        <w:rPr>
          <w:rFonts w:ascii="Times New Roman" w:hAnsi="Times New Roman" w:cs="Times New Roman"/>
        </w:rPr>
        <w:t xml:space="preserve"> 63 018 +/- 439</w:t>
      </w:r>
      <w:r w:rsidR="005D2330" w:rsidRPr="00DF05A7">
        <w:rPr>
          <w:rFonts w:ascii="Times New Roman" w:hAnsi="Times New Roman" w:cs="Times New Roman"/>
        </w:rPr>
        <w:t xml:space="preserve"> </w:t>
      </w:r>
      <w:r w:rsidR="00582F0E" w:rsidRPr="00DF05A7">
        <w:rPr>
          <w:rFonts w:ascii="Times New Roman" w:hAnsi="Times New Roman" w:cs="Times New Roman"/>
        </w:rPr>
        <w:t>кв.м., категория земель: земли промышленности, энергетики,</w:t>
      </w:r>
      <w:r w:rsidR="00034C54" w:rsidRPr="00DF05A7">
        <w:rPr>
          <w:rFonts w:ascii="Times New Roman" w:hAnsi="Times New Roman" w:cs="Times New Roman"/>
        </w:rPr>
        <w:t xml:space="preserve"> </w:t>
      </w:r>
      <w:r w:rsidR="00582F0E" w:rsidRPr="00DF05A7">
        <w:rPr>
          <w:rFonts w:ascii="Times New Roman" w:hAnsi="Times New Roman" w:cs="Times New Roman"/>
        </w:rPr>
        <w:t>транспорта, связи, радиовещания, телевидения, информатики, земли для обеспечения космической деятельности, земли обороны.</w:t>
      </w:r>
      <w:r w:rsidR="005D2330" w:rsidRPr="00DF05A7">
        <w:rPr>
          <w:rFonts w:ascii="Times New Roman" w:hAnsi="Times New Roman" w:cs="Times New Roman"/>
        </w:rPr>
        <w:t xml:space="preserve"> </w:t>
      </w:r>
      <w:r w:rsidR="00582F0E" w:rsidRPr="00DF05A7">
        <w:rPr>
          <w:rFonts w:ascii="Times New Roman" w:hAnsi="Times New Roman" w:cs="Times New Roman"/>
        </w:rPr>
        <w:t>безопасности и земли иного спец</w:t>
      </w:r>
      <w:r w:rsidR="005D2330" w:rsidRPr="00DF05A7">
        <w:rPr>
          <w:rFonts w:ascii="Times New Roman" w:hAnsi="Times New Roman" w:cs="Times New Roman"/>
        </w:rPr>
        <w:t>.</w:t>
      </w:r>
      <w:r w:rsidR="00582F0E" w:rsidRPr="00DF05A7">
        <w:rPr>
          <w:rFonts w:ascii="Times New Roman" w:hAnsi="Times New Roman" w:cs="Times New Roman"/>
        </w:rPr>
        <w:t xml:space="preserve"> назначения, </w:t>
      </w:r>
      <w:r w:rsidR="005D2330" w:rsidRPr="00DF05A7">
        <w:rPr>
          <w:rFonts w:ascii="Times New Roman" w:hAnsi="Times New Roman" w:cs="Times New Roman"/>
        </w:rPr>
        <w:t>ВРИ</w:t>
      </w:r>
      <w:r w:rsidR="00582F0E" w:rsidRPr="00DF05A7">
        <w:rPr>
          <w:rFonts w:ascii="Times New Roman" w:hAnsi="Times New Roman" w:cs="Times New Roman"/>
        </w:rPr>
        <w:t xml:space="preserve">: под производство, </w:t>
      </w:r>
      <w:proofErr w:type="spellStart"/>
      <w:r w:rsidR="00582F0E" w:rsidRPr="00DF05A7">
        <w:rPr>
          <w:rFonts w:ascii="Times New Roman" w:hAnsi="Times New Roman" w:cs="Times New Roman"/>
        </w:rPr>
        <w:t>кад</w:t>
      </w:r>
      <w:proofErr w:type="spellEnd"/>
      <w:r w:rsidR="005D2330" w:rsidRPr="00DF05A7">
        <w:rPr>
          <w:rFonts w:ascii="Times New Roman" w:hAnsi="Times New Roman" w:cs="Times New Roman"/>
        </w:rPr>
        <w:t>.</w:t>
      </w:r>
      <w:r w:rsidR="00582F0E" w:rsidRPr="00DF05A7">
        <w:rPr>
          <w:rFonts w:ascii="Times New Roman" w:hAnsi="Times New Roman" w:cs="Times New Roman"/>
        </w:rPr>
        <w:t xml:space="preserve"> </w:t>
      </w:r>
      <w:r w:rsidR="005D2330" w:rsidRPr="00DF05A7">
        <w:rPr>
          <w:rFonts w:ascii="Times New Roman" w:hAnsi="Times New Roman" w:cs="Times New Roman"/>
        </w:rPr>
        <w:t>№</w:t>
      </w:r>
      <w:r w:rsidR="00582F0E" w:rsidRPr="00DF05A7">
        <w:rPr>
          <w:rFonts w:ascii="Times New Roman" w:hAnsi="Times New Roman" w:cs="Times New Roman"/>
        </w:rPr>
        <w:t xml:space="preserve">: 50:31:0010501:763, месторасположение: </w:t>
      </w:r>
      <w:r w:rsidR="00034C54" w:rsidRPr="00DF05A7">
        <w:rPr>
          <w:rFonts w:ascii="Times New Roman" w:hAnsi="Times New Roman" w:cs="Times New Roman"/>
        </w:rPr>
        <w:t>МО</w:t>
      </w:r>
      <w:r w:rsidR="00582F0E" w:rsidRPr="00DF05A7">
        <w:rPr>
          <w:rFonts w:ascii="Times New Roman" w:hAnsi="Times New Roman" w:cs="Times New Roman"/>
        </w:rPr>
        <w:t xml:space="preserve">, Чеховский район, </w:t>
      </w:r>
      <w:proofErr w:type="spellStart"/>
      <w:r w:rsidR="00034C54" w:rsidRPr="00DF05A7">
        <w:rPr>
          <w:rFonts w:ascii="Times New Roman" w:hAnsi="Times New Roman" w:cs="Times New Roman"/>
        </w:rPr>
        <w:t>с.п</w:t>
      </w:r>
      <w:proofErr w:type="spellEnd"/>
      <w:r w:rsidR="00034C54" w:rsidRPr="00DF05A7">
        <w:rPr>
          <w:rFonts w:ascii="Times New Roman" w:hAnsi="Times New Roman" w:cs="Times New Roman"/>
        </w:rPr>
        <w:t>.</w:t>
      </w:r>
      <w:r w:rsidR="00582F0E" w:rsidRPr="00DF05A7">
        <w:rPr>
          <w:rFonts w:ascii="Times New Roman" w:hAnsi="Times New Roman" w:cs="Times New Roman"/>
        </w:rPr>
        <w:t xml:space="preserve"> </w:t>
      </w:r>
      <w:proofErr w:type="spellStart"/>
      <w:r w:rsidR="00582F0E" w:rsidRPr="00DF05A7">
        <w:rPr>
          <w:rFonts w:ascii="Times New Roman" w:hAnsi="Times New Roman" w:cs="Times New Roman"/>
        </w:rPr>
        <w:t>Стремиловское</w:t>
      </w:r>
      <w:proofErr w:type="spellEnd"/>
      <w:r w:rsidR="0078476B" w:rsidRPr="00DF05A7">
        <w:rPr>
          <w:rFonts w:ascii="Times New Roman" w:hAnsi="Times New Roman" w:cs="Times New Roman"/>
        </w:rPr>
        <w:t>,</w:t>
      </w:r>
      <w:r w:rsidR="00582F0E" w:rsidRPr="00DF05A7">
        <w:rPr>
          <w:rFonts w:ascii="Times New Roman" w:hAnsi="Times New Roman" w:cs="Times New Roman"/>
        </w:rPr>
        <w:t xml:space="preserve"> в районе </w:t>
      </w:r>
      <w:proofErr w:type="spellStart"/>
      <w:r w:rsidR="00582F0E" w:rsidRPr="00DF05A7">
        <w:rPr>
          <w:rFonts w:ascii="Times New Roman" w:hAnsi="Times New Roman" w:cs="Times New Roman"/>
        </w:rPr>
        <w:t>д.Сергеево</w:t>
      </w:r>
      <w:proofErr w:type="spellEnd"/>
      <w:r w:rsidR="00582F0E" w:rsidRPr="00DF05A7">
        <w:rPr>
          <w:rFonts w:ascii="Times New Roman" w:hAnsi="Times New Roman" w:cs="Times New Roman"/>
        </w:rPr>
        <w:t>.</w:t>
      </w:r>
      <w:r w:rsidRPr="00DF05A7">
        <w:rPr>
          <w:rFonts w:ascii="Times New Roman" w:hAnsi="Times New Roman" w:cs="Times New Roman"/>
        </w:rPr>
        <w:t xml:space="preserve"> </w:t>
      </w:r>
      <w:r w:rsidRPr="00DF05A7">
        <w:rPr>
          <w:rFonts w:ascii="Times New Roman" w:hAnsi="Times New Roman" w:cs="Times New Roman"/>
          <w:b/>
          <w:bCs/>
        </w:rPr>
        <w:t>Обременение (ограничение) Лота:</w:t>
      </w:r>
      <w:r w:rsidRPr="00DF05A7">
        <w:rPr>
          <w:rFonts w:ascii="Times New Roman" w:hAnsi="Times New Roman" w:cs="Times New Roman"/>
        </w:rPr>
        <w:t xml:space="preserve"> в соответствии с выписками из ЕГРН от </w:t>
      </w:r>
      <w:r w:rsidR="009E48B4" w:rsidRPr="00DF05A7">
        <w:rPr>
          <w:rFonts w:ascii="Times New Roman" w:hAnsi="Times New Roman" w:cs="Times New Roman"/>
        </w:rPr>
        <w:t>1</w:t>
      </w:r>
      <w:r w:rsidR="007A2140" w:rsidRPr="00DF05A7">
        <w:rPr>
          <w:rFonts w:ascii="Times New Roman" w:hAnsi="Times New Roman" w:cs="Times New Roman"/>
        </w:rPr>
        <w:t>5</w:t>
      </w:r>
      <w:r w:rsidRPr="00DF05A7">
        <w:rPr>
          <w:rFonts w:ascii="Times New Roman" w:hAnsi="Times New Roman" w:cs="Times New Roman"/>
        </w:rPr>
        <w:t>.1</w:t>
      </w:r>
      <w:r w:rsidR="009E48B4" w:rsidRPr="00DF05A7">
        <w:rPr>
          <w:rFonts w:ascii="Times New Roman" w:hAnsi="Times New Roman" w:cs="Times New Roman"/>
        </w:rPr>
        <w:t>2</w:t>
      </w:r>
      <w:r w:rsidRPr="00DF05A7">
        <w:rPr>
          <w:rFonts w:ascii="Times New Roman" w:hAnsi="Times New Roman" w:cs="Times New Roman"/>
        </w:rPr>
        <w:t>.2025:</w:t>
      </w:r>
      <w:r w:rsidRPr="00DF05A7">
        <w:rPr>
          <w:rFonts w:ascii="Times New Roman" w:hAnsi="Times New Roman" w:cs="Times New Roman"/>
          <w:b/>
          <w:bCs/>
        </w:rPr>
        <w:t xml:space="preserve"> </w:t>
      </w:r>
      <w:r w:rsidR="008F66FF" w:rsidRPr="00DF05A7">
        <w:rPr>
          <w:rFonts w:ascii="Times New Roman" w:hAnsi="Times New Roman" w:cs="Times New Roman"/>
        </w:rPr>
        <w:t>з</w:t>
      </w:r>
      <w:r w:rsidRPr="00DF05A7">
        <w:rPr>
          <w:rFonts w:ascii="Times New Roman" w:hAnsi="Times New Roman" w:cs="Times New Roman"/>
        </w:rPr>
        <w:t xml:space="preserve">апрещения регистрации, </w:t>
      </w:r>
      <w:r w:rsidR="009E48B4" w:rsidRPr="00DF05A7">
        <w:rPr>
          <w:rFonts w:ascii="Times New Roman" w:hAnsi="Times New Roman" w:cs="Times New Roman"/>
        </w:rPr>
        <w:t>и</w:t>
      </w:r>
      <w:r w:rsidRPr="00DF05A7">
        <w:rPr>
          <w:rFonts w:ascii="Times New Roman" w:hAnsi="Times New Roman" w:cs="Times New Roman"/>
        </w:rPr>
        <w:t xml:space="preserve">потека </w:t>
      </w:r>
      <w:r w:rsidR="009E48B4" w:rsidRPr="00DF05A7">
        <w:rPr>
          <w:rFonts w:ascii="Times New Roman" w:hAnsi="Times New Roman" w:cs="Times New Roman"/>
        </w:rPr>
        <w:t xml:space="preserve">в </w:t>
      </w:r>
      <w:r w:rsidRPr="00DF05A7">
        <w:rPr>
          <w:rFonts w:ascii="Times New Roman" w:hAnsi="Times New Roman" w:cs="Times New Roman"/>
        </w:rPr>
        <w:t>пользу АО «ТЭМБР-БАНК»</w:t>
      </w:r>
      <w:r w:rsidR="009E48B4" w:rsidRPr="00DF05A7">
        <w:rPr>
          <w:rFonts w:ascii="Times New Roman" w:hAnsi="Times New Roman" w:cs="Times New Roman"/>
        </w:rPr>
        <w:t>.</w:t>
      </w:r>
      <w:r w:rsidR="009E48B4" w:rsidRPr="00DF05A7">
        <w:rPr>
          <w:rFonts w:ascii="Times New Roman" w:hAnsi="Times New Roman" w:cs="Times New Roman"/>
          <w:b/>
          <w:bCs/>
        </w:rPr>
        <w:t xml:space="preserve"> </w:t>
      </w:r>
      <w:r w:rsidR="00545375" w:rsidRPr="00DF05A7">
        <w:rPr>
          <w:rFonts w:ascii="Times New Roman" w:hAnsi="Times New Roman" w:cs="Times New Roman"/>
          <w:b/>
          <w:bCs/>
        </w:rPr>
        <w:t>Начальная цена</w:t>
      </w:r>
      <w:r w:rsidR="001E7370" w:rsidRPr="00DF05A7">
        <w:rPr>
          <w:rFonts w:ascii="Times New Roman" w:hAnsi="Times New Roman" w:cs="Times New Roman"/>
          <w:b/>
          <w:bCs/>
        </w:rPr>
        <w:t xml:space="preserve"> Лота</w:t>
      </w:r>
      <w:r w:rsidR="00A732CD" w:rsidRPr="00DF05A7">
        <w:rPr>
          <w:rFonts w:ascii="Times New Roman" w:hAnsi="Times New Roman" w:cs="Times New Roman"/>
          <w:b/>
          <w:bCs/>
        </w:rPr>
        <w:t xml:space="preserve"> - </w:t>
      </w:r>
      <w:r w:rsidR="005E524F" w:rsidRPr="00DF05A7">
        <w:rPr>
          <w:rFonts w:ascii="Times New Roman" w:hAnsi="Times New Roman" w:cs="Times New Roman"/>
          <w:b/>
          <w:bCs/>
        </w:rPr>
        <w:t>49</w:t>
      </w:r>
      <w:r w:rsidRPr="00DF05A7">
        <w:rPr>
          <w:rFonts w:ascii="Times New Roman" w:hAnsi="Times New Roman" w:cs="Times New Roman"/>
          <w:b/>
          <w:bCs/>
        </w:rPr>
        <w:t> </w:t>
      </w:r>
      <w:r w:rsidR="005E524F" w:rsidRPr="00DF05A7">
        <w:rPr>
          <w:rFonts w:ascii="Times New Roman" w:hAnsi="Times New Roman" w:cs="Times New Roman"/>
          <w:b/>
          <w:bCs/>
        </w:rPr>
        <w:t>5</w:t>
      </w:r>
      <w:r w:rsidRPr="00DF05A7">
        <w:rPr>
          <w:rFonts w:ascii="Times New Roman" w:hAnsi="Times New Roman" w:cs="Times New Roman"/>
          <w:b/>
          <w:bCs/>
        </w:rPr>
        <w:t xml:space="preserve">00 000 </w:t>
      </w:r>
      <w:r w:rsidR="00A732CD" w:rsidRPr="00DF05A7">
        <w:rPr>
          <w:rFonts w:ascii="Times New Roman" w:hAnsi="Times New Roman" w:cs="Times New Roman"/>
          <w:b/>
          <w:bCs/>
        </w:rPr>
        <w:t>руб.</w:t>
      </w:r>
      <w:r w:rsidR="0035362B" w:rsidRPr="00DF05A7">
        <w:rPr>
          <w:rFonts w:ascii="Times New Roman" w:hAnsi="Times New Roman" w:cs="Times New Roman"/>
          <w:b/>
          <w:bCs/>
        </w:rPr>
        <w:t xml:space="preserve"> </w:t>
      </w:r>
    </w:p>
    <w:p w14:paraId="184A0F27" w14:textId="77777777" w:rsidR="008351E8" w:rsidRPr="00DF05A7" w:rsidRDefault="00AC173D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5A7">
        <w:rPr>
          <w:rFonts w:ascii="Times New Roman" w:hAnsi="Times New Roman" w:cs="Times New Roman"/>
        </w:rPr>
        <w:t xml:space="preserve">Ознакомление с </w:t>
      </w:r>
      <w:r w:rsidR="00485408" w:rsidRPr="00DF05A7">
        <w:rPr>
          <w:rFonts w:ascii="Times New Roman" w:hAnsi="Times New Roman" w:cs="Times New Roman"/>
        </w:rPr>
        <w:t>Лотом</w:t>
      </w:r>
      <w:r w:rsidRPr="00DF05A7">
        <w:rPr>
          <w:rFonts w:ascii="Times New Roman" w:hAnsi="Times New Roman" w:cs="Times New Roman"/>
        </w:rPr>
        <w:t xml:space="preserve"> производится по адресу местонахождения имущества по предварительной договоренности</w:t>
      </w:r>
      <w:r w:rsidR="00825CFF" w:rsidRPr="00DF05A7">
        <w:rPr>
          <w:rFonts w:ascii="Times New Roman" w:hAnsi="Times New Roman" w:cs="Times New Roman"/>
        </w:rPr>
        <w:t xml:space="preserve"> </w:t>
      </w:r>
      <w:r w:rsidR="00825CFF" w:rsidRPr="00DF05A7">
        <w:rPr>
          <w:rFonts w:ascii="Times New Roman" w:hAnsi="Times New Roman" w:cs="Times New Roman"/>
          <w:iCs/>
        </w:rPr>
        <w:t>с 10.00 часов по 18:00 часов, эл. почта arbitr@vvlesnikov.ru, тел. +79118988493 (Лесников Владислав Викторович)</w:t>
      </w:r>
      <w:r w:rsidRPr="00DF05A7">
        <w:rPr>
          <w:rFonts w:ascii="Times New Roman" w:hAnsi="Times New Roman" w:cs="Times New Roman"/>
        </w:rPr>
        <w:t xml:space="preserve">, а также </w:t>
      </w:r>
      <w:r w:rsidR="001060F5" w:rsidRPr="00DF05A7">
        <w:rPr>
          <w:rFonts w:ascii="Times New Roman" w:hAnsi="Times New Roman" w:cs="Times New Roman"/>
        </w:rPr>
        <w:t xml:space="preserve">у </w:t>
      </w:r>
      <w:r w:rsidR="00B40A46" w:rsidRPr="00DF05A7">
        <w:rPr>
          <w:rFonts w:ascii="Times New Roman" w:hAnsi="Times New Roman" w:cs="Times New Roman"/>
        </w:rPr>
        <w:t>ОТ</w:t>
      </w:r>
      <w:r w:rsidRPr="00DF05A7">
        <w:rPr>
          <w:rFonts w:ascii="Times New Roman" w:hAnsi="Times New Roman" w:cs="Times New Roman"/>
        </w:rPr>
        <w:t>:</w:t>
      </w:r>
      <w:r w:rsidR="0035362B" w:rsidRPr="00DF05A7">
        <w:t xml:space="preserve"> </w:t>
      </w:r>
      <w:r w:rsidR="0035362B" w:rsidRPr="00DF05A7">
        <w:rPr>
          <w:rFonts w:ascii="Times New Roman" w:hAnsi="Times New Roman" w:cs="Times New Roman"/>
        </w:rPr>
        <w:t>тел. 7985-171-90-57, эл. почта: orlov@auction-house.ru.</w:t>
      </w:r>
      <w:r w:rsidR="00E96621" w:rsidRPr="00DF05A7">
        <w:rPr>
          <w:rFonts w:ascii="Times New Roman" w:hAnsi="Times New Roman" w:cs="Times New Roman"/>
        </w:rPr>
        <w:t xml:space="preserve"> </w:t>
      </w:r>
    </w:p>
    <w:p w14:paraId="220D4DFF" w14:textId="77777777" w:rsidR="008351E8" w:rsidRDefault="0035362B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5A7">
        <w:rPr>
          <w:rFonts w:ascii="Times New Roman" w:hAnsi="Times New Roman" w:cs="Times New Roman"/>
          <w:b/>
          <w:bCs/>
        </w:rPr>
        <w:t xml:space="preserve"> </w:t>
      </w:r>
      <w:r w:rsidR="00957EC1" w:rsidRPr="00DF05A7">
        <w:rPr>
          <w:rFonts w:ascii="Times New Roman" w:hAnsi="Times New Roman" w:cs="Times New Roman"/>
          <w:b/>
          <w:bCs/>
        </w:rPr>
        <w:t xml:space="preserve">Задаток – </w:t>
      </w:r>
      <w:r w:rsidR="00825CFF" w:rsidRPr="00DF05A7">
        <w:rPr>
          <w:rFonts w:ascii="Times New Roman" w:hAnsi="Times New Roman" w:cs="Times New Roman"/>
          <w:b/>
          <w:bCs/>
        </w:rPr>
        <w:t>10</w:t>
      </w:r>
      <w:r w:rsidR="00957EC1" w:rsidRPr="00DF05A7">
        <w:rPr>
          <w:rFonts w:ascii="Times New Roman" w:hAnsi="Times New Roman" w:cs="Times New Roman"/>
          <w:b/>
          <w:bCs/>
        </w:rPr>
        <w:t xml:space="preserve">% от начальной цены Лота. </w:t>
      </w:r>
      <w:r w:rsidR="0032612F" w:rsidRPr="00DF05A7">
        <w:rPr>
          <w:rFonts w:ascii="Times New Roman" w:hAnsi="Times New Roman" w:cs="Times New Roman"/>
          <w:b/>
          <w:bCs/>
        </w:rPr>
        <w:t>Шаг аукциона</w:t>
      </w:r>
      <w:r w:rsidR="00957EC1" w:rsidRPr="00DF05A7">
        <w:rPr>
          <w:rFonts w:ascii="Times New Roman" w:hAnsi="Times New Roman" w:cs="Times New Roman"/>
          <w:b/>
          <w:bCs/>
        </w:rPr>
        <w:t xml:space="preserve"> – 5% от начальной цены Лота.</w:t>
      </w:r>
      <w:r w:rsidR="00957EC1" w:rsidRPr="00B840AE">
        <w:rPr>
          <w:rFonts w:ascii="Times New Roman" w:hAnsi="Times New Roman" w:cs="Times New Roman"/>
          <w:b/>
          <w:bCs/>
        </w:rPr>
        <w:t xml:space="preserve"> </w:t>
      </w:r>
      <w:r w:rsidR="00545375" w:rsidRPr="00B840AE">
        <w:rPr>
          <w:rFonts w:ascii="Times New Roman" w:hAnsi="Times New Roman" w:cs="Times New Roman"/>
        </w:rPr>
        <w:t xml:space="preserve">Реквизиты для внесения задатка: </w:t>
      </w:r>
      <w:r w:rsidR="00545375" w:rsidRPr="00B840AE">
        <w:rPr>
          <w:rFonts w:ascii="Times New Roman" w:hAnsi="Times New Roman" w:cs="Times New Roman"/>
          <w:b/>
          <w:bCs/>
        </w:rPr>
        <w:t>получатель - АО «Российский аукционный дом»</w:t>
      </w:r>
      <w:r w:rsidR="00545375" w:rsidRPr="00B840AE">
        <w:rPr>
          <w:rFonts w:ascii="Times New Roman" w:hAnsi="Times New Roman" w:cs="Times New Roman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="00957EC1" w:rsidRPr="00B840AE">
        <w:rPr>
          <w:rFonts w:ascii="Times New Roman" w:hAnsi="Times New Roman" w:cs="Times New Roman"/>
        </w:rPr>
        <w:t xml:space="preserve">Документом, подтверждающим поступление задатка на счет </w:t>
      </w:r>
      <w:r w:rsidR="00B40A46" w:rsidRPr="00B840AE">
        <w:rPr>
          <w:rFonts w:ascii="Times New Roman" w:hAnsi="Times New Roman" w:cs="Times New Roman"/>
        </w:rPr>
        <w:t>ОТ</w:t>
      </w:r>
      <w:r w:rsidR="00957EC1" w:rsidRPr="00B840AE">
        <w:rPr>
          <w:rFonts w:ascii="Times New Roman" w:hAnsi="Times New Roman" w:cs="Times New Roman"/>
        </w:rPr>
        <w:t xml:space="preserve">, является выписка со счета </w:t>
      </w:r>
      <w:r w:rsidR="00034C54" w:rsidRPr="00B840AE">
        <w:rPr>
          <w:rFonts w:ascii="Times New Roman" w:hAnsi="Times New Roman" w:cs="Times New Roman"/>
        </w:rPr>
        <w:t>ОТ</w:t>
      </w:r>
      <w:r w:rsidR="00957EC1" w:rsidRPr="00B840AE">
        <w:rPr>
          <w:rFonts w:ascii="Times New Roman" w:hAnsi="Times New Roman" w:cs="Times New Roman"/>
        </w:rPr>
        <w:t>.</w:t>
      </w:r>
      <w:r w:rsidR="00957EC1" w:rsidRPr="00B840A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2612F" w:rsidRPr="00B840AE">
        <w:rPr>
          <w:rFonts w:ascii="Times New Roman" w:hAnsi="Times New Roman" w:cs="Times New Roman"/>
          <w:color w:val="000000"/>
          <w:shd w:val="clear" w:color="auto" w:fill="FFFFFF"/>
        </w:rPr>
        <w:t xml:space="preserve">Поступление </w:t>
      </w:r>
      <w:r w:rsidR="00957EC1" w:rsidRPr="00B840AE">
        <w:rPr>
          <w:rFonts w:ascii="Times New Roman" w:hAnsi="Times New Roman" w:cs="Times New Roman"/>
          <w:color w:val="000000"/>
          <w:shd w:val="clear" w:color="auto" w:fill="FFFFFF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B840AE">
        <w:rPr>
          <w:rFonts w:ascii="Times New Roman" w:hAnsi="Times New Roman" w:cs="Times New Roman"/>
        </w:rPr>
        <w:t>Исполнение</w:t>
      </w:r>
      <w:r w:rsidR="00957EC1" w:rsidRPr="00B840AE">
        <w:rPr>
          <w:rFonts w:ascii="Times New Roman" w:hAnsi="Times New Roman" w:cs="Times New Roman"/>
        </w:rPr>
        <w:t xml:space="preserve"> обязанности по внесению суммы задатка третьими лицами не допускается. </w:t>
      </w:r>
    </w:p>
    <w:p w14:paraId="7ADD3388" w14:textId="77777777" w:rsidR="00901F8D" w:rsidRDefault="00957EC1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t xml:space="preserve">К </w:t>
      </w:r>
      <w:r w:rsidR="0032612F" w:rsidRPr="00B840AE">
        <w:rPr>
          <w:rFonts w:ascii="Times New Roman" w:hAnsi="Times New Roman" w:cs="Times New Roman"/>
        </w:rPr>
        <w:t xml:space="preserve">участию </w:t>
      </w:r>
      <w:r w:rsidRPr="00B840AE">
        <w:rPr>
          <w:rFonts w:ascii="Times New Roman" w:hAnsi="Times New Roman" w:cs="Times New Roman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825CFF" w:rsidRPr="00B840AE">
        <w:rPr>
          <w:rFonts w:ascii="Times New Roman" w:hAnsi="Times New Roman" w:cs="Times New Roman"/>
        </w:rPr>
        <w:t>КУ</w:t>
      </w:r>
      <w:r w:rsidRPr="00B840AE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825CFF" w:rsidRPr="00B840AE">
        <w:rPr>
          <w:rFonts w:ascii="Times New Roman" w:hAnsi="Times New Roman" w:cs="Times New Roman"/>
        </w:rPr>
        <w:t>Конкурсного</w:t>
      </w:r>
      <w:r w:rsidR="00F00098" w:rsidRPr="00B840AE">
        <w:rPr>
          <w:rFonts w:ascii="Times New Roman" w:hAnsi="Times New Roman" w:cs="Times New Roman"/>
        </w:rPr>
        <w:t xml:space="preserve"> управляющего</w:t>
      </w:r>
      <w:r w:rsidRPr="00B840AE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825CFF" w:rsidRPr="00B840AE">
        <w:rPr>
          <w:rFonts w:ascii="Times New Roman" w:hAnsi="Times New Roman" w:cs="Times New Roman"/>
        </w:rPr>
        <w:t>КУ</w:t>
      </w:r>
      <w:r w:rsidRPr="00B840AE">
        <w:rPr>
          <w:rFonts w:ascii="Times New Roman" w:hAnsi="Times New Roman" w:cs="Times New Roman"/>
        </w:rPr>
        <w:t>.</w:t>
      </w:r>
      <w:r w:rsidR="000B4A0A" w:rsidRPr="00B840AE">
        <w:rPr>
          <w:rFonts w:ascii="Times New Roman" w:hAnsi="Times New Roman" w:cs="Times New Roman"/>
        </w:rPr>
        <w:t xml:space="preserve"> </w:t>
      </w:r>
    </w:p>
    <w:p w14:paraId="0C7FA23F" w14:textId="591AF95C" w:rsidR="008351E8" w:rsidRDefault="00B40A46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t>ОТ</w:t>
      </w:r>
      <w:r w:rsidR="00545375" w:rsidRPr="00B840AE">
        <w:rPr>
          <w:rFonts w:ascii="Times New Roman" w:hAnsi="Times New Roman" w:cs="Times New Roman"/>
        </w:rPr>
        <w:t xml:space="preserve"> имеет право отменить торги в любое время до момента подведения итогов</w:t>
      </w:r>
      <w:r w:rsidR="00F00098" w:rsidRPr="00B840AE">
        <w:rPr>
          <w:rFonts w:ascii="Times New Roman" w:hAnsi="Times New Roman" w:cs="Times New Roman"/>
        </w:rPr>
        <w:t xml:space="preserve">. </w:t>
      </w:r>
    </w:p>
    <w:p w14:paraId="2373914A" w14:textId="77777777" w:rsidR="008351E8" w:rsidRDefault="00957EC1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t xml:space="preserve">Победитель Торгов – лицо, предложившее наиболее высокую цену. Результаты торгов подводятся </w:t>
      </w:r>
      <w:r w:rsidR="00B40A46" w:rsidRPr="00B840AE">
        <w:rPr>
          <w:rFonts w:ascii="Times New Roman" w:hAnsi="Times New Roman" w:cs="Times New Roman"/>
        </w:rPr>
        <w:t>ОТ</w:t>
      </w:r>
      <w:r w:rsidRPr="00B840AE">
        <w:rPr>
          <w:rFonts w:ascii="Times New Roman" w:hAnsi="Times New Roman" w:cs="Times New Roman"/>
        </w:rPr>
        <w:t xml:space="preserve"> в день и в месте проведения торгов на сайте ЭП и оформляются протоколом о результатах проведения </w:t>
      </w:r>
      <w:r w:rsidRPr="00B840AE">
        <w:rPr>
          <w:rFonts w:ascii="Times New Roman" w:hAnsi="Times New Roman" w:cs="Times New Roman"/>
        </w:rPr>
        <w:lastRenderedPageBreak/>
        <w:t xml:space="preserve">торгов. Протокол размещается на ЭП в день принятия </w:t>
      </w:r>
      <w:r w:rsidR="00B40A46" w:rsidRPr="00B840AE">
        <w:rPr>
          <w:rFonts w:ascii="Times New Roman" w:hAnsi="Times New Roman" w:cs="Times New Roman"/>
        </w:rPr>
        <w:t>ОТ</w:t>
      </w:r>
      <w:r w:rsidRPr="00B840AE">
        <w:rPr>
          <w:rFonts w:ascii="Times New Roman" w:hAnsi="Times New Roman" w:cs="Times New Roman"/>
        </w:rPr>
        <w:t xml:space="preserve"> решения о признании участника победителем торгов. Проект договора купли-продажи</w:t>
      </w:r>
      <w:r w:rsidR="00F00098" w:rsidRPr="00B840AE">
        <w:rPr>
          <w:rFonts w:ascii="Times New Roman" w:hAnsi="Times New Roman" w:cs="Times New Roman"/>
        </w:rPr>
        <w:t xml:space="preserve"> (далее – ДКП)</w:t>
      </w:r>
      <w:r w:rsidRPr="00B840AE">
        <w:rPr>
          <w:rFonts w:ascii="Times New Roman" w:hAnsi="Times New Roman" w:cs="Times New Roman"/>
        </w:rPr>
        <w:t xml:space="preserve"> размещен на ЭП. </w:t>
      </w:r>
    </w:p>
    <w:p w14:paraId="52650C01" w14:textId="77777777" w:rsidR="008351E8" w:rsidRDefault="00957EC1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t xml:space="preserve">ДКП заключается с </w:t>
      </w:r>
      <w:r w:rsidR="00F00098" w:rsidRPr="00B840AE">
        <w:rPr>
          <w:rFonts w:ascii="Times New Roman" w:hAnsi="Times New Roman" w:cs="Times New Roman"/>
        </w:rPr>
        <w:t>победителем торгов</w:t>
      </w:r>
      <w:r w:rsidRPr="00B840AE">
        <w:rPr>
          <w:rFonts w:ascii="Times New Roman" w:hAnsi="Times New Roman" w:cs="Times New Roman"/>
        </w:rPr>
        <w:t xml:space="preserve"> в течение 5 дней с даты получения победителем торгов ДКП от </w:t>
      </w:r>
      <w:r w:rsidR="00825CFF" w:rsidRPr="00B840AE">
        <w:rPr>
          <w:rFonts w:ascii="Times New Roman" w:hAnsi="Times New Roman" w:cs="Times New Roman"/>
        </w:rPr>
        <w:t>КУ</w:t>
      </w:r>
      <w:r w:rsidRPr="00B840AE">
        <w:rPr>
          <w:rFonts w:ascii="Times New Roman" w:hAnsi="Times New Roman" w:cs="Times New Roman"/>
        </w:rPr>
        <w:t xml:space="preserve">. Оплата – в течение 30 дней со дня подписания ДКП на спец. счет Должника: р/с </w:t>
      </w:r>
      <w:r w:rsidR="00825CFF" w:rsidRPr="00B840AE">
        <w:rPr>
          <w:rFonts w:ascii="Times New Roman" w:hAnsi="Times New Roman" w:cs="Times New Roman"/>
        </w:rPr>
        <w:t>40702810312010748342</w:t>
      </w:r>
      <w:r w:rsidR="00AC173D" w:rsidRPr="00B840AE">
        <w:rPr>
          <w:rFonts w:ascii="Times New Roman" w:hAnsi="Times New Roman" w:cs="Times New Roman"/>
        </w:rPr>
        <w:t xml:space="preserve"> </w:t>
      </w:r>
      <w:r w:rsidR="00AB0DB0" w:rsidRPr="00B840AE">
        <w:rPr>
          <w:rFonts w:ascii="Times New Roman" w:hAnsi="Times New Roman" w:cs="Times New Roman"/>
        </w:rPr>
        <w:t xml:space="preserve">в </w:t>
      </w:r>
      <w:r w:rsidR="00825CFF" w:rsidRPr="00B840AE">
        <w:rPr>
          <w:rFonts w:ascii="Times New Roman" w:hAnsi="Times New Roman" w:cs="Times New Roman"/>
        </w:rPr>
        <w:t xml:space="preserve">Банк Филиал "Корпоративный" ПАО "Совкомбанк"(г. Москва), </w:t>
      </w:r>
      <w:r w:rsidRPr="00B840AE">
        <w:rPr>
          <w:rFonts w:ascii="Times New Roman" w:hAnsi="Times New Roman" w:cs="Times New Roman"/>
        </w:rPr>
        <w:t xml:space="preserve">к/с </w:t>
      </w:r>
      <w:r w:rsidR="00825CFF" w:rsidRPr="00B840AE">
        <w:rPr>
          <w:rFonts w:ascii="Times New Roman" w:hAnsi="Times New Roman" w:cs="Times New Roman"/>
        </w:rPr>
        <w:t>30101810445250000360</w:t>
      </w:r>
      <w:r w:rsidRPr="00B840AE">
        <w:rPr>
          <w:rFonts w:ascii="Times New Roman" w:hAnsi="Times New Roman" w:cs="Times New Roman"/>
        </w:rPr>
        <w:t xml:space="preserve">, БИК </w:t>
      </w:r>
      <w:r w:rsidR="00825CFF" w:rsidRPr="00B840AE">
        <w:rPr>
          <w:rFonts w:ascii="Times New Roman" w:hAnsi="Times New Roman" w:cs="Times New Roman"/>
        </w:rPr>
        <w:t>044525360</w:t>
      </w:r>
      <w:r w:rsidR="00F76F1A" w:rsidRPr="00B840AE">
        <w:rPr>
          <w:rFonts w:ascii="Times New Roman" w:hAnsi="Times New Roman" w:cs="Times New Roman"/>
        </w:rPr>
        <w:t>.</w:t>
      </w:r>
      <w:r w:rsidR="00545375" w:rsidRPr="00B840AE">
        <w:rPr>
          <w:rFonts w:ascii="Times New Roman" w:hAnsi="Times New Roman" w:cs="Times New Roman"/>
        </w:rPr>
        <w:t xml:space="preserve"> </w:t>
      </w:r>
    </w:p>
    <w:p w14:paraId="34BEC1D2" w14:textId="23997D34" w:rsidR="000B4A0A" w:rsidRPr="00B840AE" w:rsidRDefault="00545375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</w:t>
      </w:r>
      <w:r w:rsidR="00F00098" w:rsidRPr="00B840AE">
        <w:rPr>
          <w:rFonts w:ascii="Times New Roman" w:hAnsi="Times New Roman" w:cs="Times New Roman"/>
        </w:rPr>
        <w:t xml:space="preserve"> </w:t>
      </w:r>
      <w:r w:rsidRPr="00B840AE">
        <w:rPr>
          <w:rFonts w:ascii="Times New Roman" w:hAnsi="Times New Roman" w:cs="Times New Roman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B840AE">
        <w:rPr>
          <w:rFonts w:ascii="Times New Roman" w:hAnsi="Times New Roman" w:cs="Times New Roman"/>
        </w:rPr>
        <w:t xml:space="preserve"> </w:t>
      </w:r>
      <w:r w:rsidRPr="00B840AE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B840AE">
        <w:rPr>
          <w:rFonts w:ascii="Times New Roman" w:hAnsi="Times New Roman" w:cs="Times New Roman"/>
        </w:rPr>
        <w:t>,</w:t>
      </w:r>
      <w:r w:rsidRPr="00B840AE">
        <w:rPr>
          <w:rFonts w:ascii="Times New Roman" w:hAnsi="Times New Roman" w:cs="Times New Roman"/>
        </w:rPr>
        <w:t xml:space="preserve"> несёт покупатель.</w:t>
      </w:r>
    </w:p>
    <w:sectPr w:rsidR="000B4A0A" w:rsidRPr="00B840AE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1841" w14:textId="77777777" w:rsidR="006C7E3C" w:rsidRDefault="006C7E3C" w:rsidP="00FE1E33">
      <w:pPr>
        <w:spacing w:after="0" w:line="240" w:lineRule="auto"/>
      </w:pPr>
      <w:r>
        <w:separator/>
      </w:r>
    </w:p>
  </w:endnote>
  <w:endnote w:type="continuationSeparator" w:id="0">
    <w:p w14:paraId="659A54C8" w14:textId="77777777" w:rsidR="006C7E3C" w:rsidRDefault="006C7E3C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1D38" w14:textId="77777777" w:rsidR="006C7E3C" w:rsidRDefault="006C7E3C" w:rsidP="00FE1E33">
      <w:pPr>
        <w:spacing w:after="0" w:line="240" w:lineRule="auto"/>
      </w:pPr>
      <w:r>
        <w:separator/>
      </w:r>
    </w:p>
  </w:footnote>
  <w:footnote w:type="continuationSeparator" w:id="0">
    <w:p w14:paraId="62245018" w14:textId="77777777" w:rsidR="006C7E3C" w:rsidRDefault="006C7E3C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6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34C54"/>
    <w:rsid w:val="00066AFF"/>
    <w:rsid w:val="000968C5"/>
    <w:rsid w:val="000B1360"/>
    <w:rsid w:val="000B18EC"/>
    <w:rsid w:val="000B4A0A"/>
    <w:rsid w:val="000F41C6"/>
    <w:rsid w:val="001060F5"/>
    <w:rsid w:val="00125D51"/>
    <w:rsid w:val="001342BD"/>
    <w:rsid w:val="00146286"/>
    <w:rsid w:val="001727A3"/>
    <w:rsid w:val="00190E6B"/>
    <w:rsid w:val="00194C54"/>
    <w:rsid w:val="001A70B8"/>
    <w:rsid w:val="001B1562"/>
    <w:rsid w:val="001E7370"/>
    <w:rsid w:val="00201387"/>
    <w:rsid w:val="00203371"/>
    <w:rsid w:val="00220D13"/>
    <w:rsid w:val="0022110A"/>
    <w:rsid w:val="002606C7"/>
    <w:rsid w:val="00273968"/>
    <w:rsid w:val="002C3E2D"/>
    <w:rsid w:val="00321DFA"/>
    <w:rsid w:val="0032438E"/>
    <w:rsid w:val="0032612F"/>
    <w:rsid w:val="00330FC3"/>
    <w:rsid w:val="003476A8"/>
    <w:rsid w:val="0035362B"/>
    <w:rsid w:val="00390A28"/>
    <w:rsid w:val="003D0088"/>
    <w:rsid w:val="003D774E"/>
    <w:rsid w:val="004227A7"/>
    <w:rsid w:val="00485408"/>
    <w:rsid w:val="00491C65"/>
    <w:rsid w:val="004A1C79"/>
    <w:rsid w:val="0050279E"/>
    <w:rsid w:val="00515D05"/>
    <w:rsid w:val="00545375"/>
    <w:rsid w:val="0056183E"/>
    <w:rsid w:val="00573F80"/>
    <w:rsid w:val="00582F0E"/>
    <w:rsid w:val="005839BD"/>
    <w:rsid w:val="00593408"/>
    <w:rsid w:val="005D2330"/>
    <w:rsid w:val="005E524F"/>
    <w:rsid w:val="005F3E56"/>
    <w:rsid w:val="00654219"/>
    <w:rsid w:val="00677E82"/>
    <w:rsid w:val="006C7E3C"/>
    <w:rsid w:val="006F4AB8"/>
    <w:rsid w:val="0071333C"/>
    <w:rsid w:val="00741147"/>
    <w:rsid w:val="00752C20"/>
    <w:rsid w:val="0078476B"/>
    <w:rsid w:val="007A2140"/>
    <w:rsid w:val="007B152B"/>
    <w:rsid w:val="007D0894"/>
    <w:rsid w:val="00825CFF"/>
    <w:rsid w:val="008351E8"/>
    <w:rsid w:val="00847CBD"/>
    <w:rsid w:val="0086405C"/>
    <w:rsid w:val="008C04B6"/>
    <w:rsid w:val="008D3DD8"/>
    <w:rsid w:val="008F66FF"/>
    <w:rsid w:val="00901F8D"/>
    <w:rsid w:val="00925A25"/>
    <w:rsid w:val="00927D1C"/>
    <w:rsid w:val="00934544"/>
    <w:rsid w:val="00957EC1"/>
    <w:rsid w:val="009E48B4"/>
    <w:rsid w:val="00A212D4"/>
    <w:rsid w:val="00A32305"/>
    <w:rsid w:val="00A37ED9"/>
    <w:rsid w:val="00A732CD"/>
    <w:rsid w:val="00A87C11"/>
    <w:rsid w:val="00AB0DB0"/>
    <w:rsid w:val="00AB50F3"/>
    <w:rsid w:val="00AC173D"/>
    <w:rsid w:val="00AC55DD"/>
    <w:rsid w:val="00AC79C4"/>
    <w:rsid w:val="00AE3E67"/>
    <w:rsid w:val="00B15049"/>
    <w:rsid w:val="00B40A46"/>
    <w:rsid w:val="00B55CA3"/>
    <w:rsid w:val="00B840AE"/>
    <w:rsid w:val="00BE403D"/>
    <w:rsid w:val="00BF24D4"/>
    <w:rsid w:val="00C070E8"/>
    <w:rsid w:val="00C31825"/>
    <w:rsid w:val="00CD732D"/>
    <w:rsid w:val="00D243AB"/>
    <w:rsid w:val="00D75314"/>
    <w:rsid w:val="00D958F9"/>
    <w:rsid w:val="00DF05A7"/>
    <w:rsid w:val="00E041CA"/>
    <w:rsid w:val="00E24402"/>
    <w:rsid w:val="00E25D9D"/>
    <w:rsid w:val="00E60808"/>
    <w:rsid w:val="00E96621"/>
    <w:rsid w:val="00EB1EFF"/>
    <w:rsid w:val="00F00098"/>
    <w:rsid w:val="00F42103"/>
    <w:rsid w:val="00F62C45"/>
    <w:rsid w:val="00F76F1A"/>
    <w:rsid w:val="00FC4A8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E9662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82F0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16</cp:revision>
  <cp:lastPrinted>2026-04-14T07:36:00Z</cp:lastPrinted>
  <dcterms:created xsi:type="dcterms:W3CDTF">2025-12-16T08:52:00Z</dcterms:created>
  <dcterms:modified xsi:type="dcterms:W3CDTF">2026-04-17T06:35:00Z</dcterms:modified>
</cp:coreProperties>
</file>