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AFD4" w14:textId="756EA0AF" w:rsidR="0049707C" w:rsidRPr="00C55C6F" w:rsidRDefault="00C55C6F" w:rsidP="0049707C">
      <w:pPr>
        <w:jc w:val="both"/>
      </w:pPr>
      <w:r w:rsidRPr="002C3C51">
        <w:rPr>
          <w:color w:val="000000"/>
        </w:rPr>
        <w:t>АО «Российский аукционный дом» (ОГРН 1097847233351, ИНН 7838430413, 190000, Санкт-Петербург, пер. Гривцова, д. 5, лит.</w:t>
      </w:r>
      <w:r>
        <w:rPr>
          <w:color w:val="000000"/>
        </w:rPr>
        <w:t xml:space="preserve"> </w:t>
      </w:r>
      <w:r w:rsidRPr="002C3C51">
        <w:rPr>
          <w:color w:val="000000"/>
        </w:rPr>
        <w:t xml:space="preserve">В, </w:t>
      </w:r>
      <w:r>
        <w:rPr>
          <w:color w:val="000000"/>
        </w:rPr>
        <w:t xml:space="preserve">+7 </w:t>
      </w:r>
      <w:r w:rsidRPr="002C3C51">
        <w:rPr>
          <w:color w:val="000000"/>
        </w:rPr>
        <w:t>(812)</w:t>
      </w:r>
      <w:r>
        <w:rPr>
          <w:color w:val="000000"/>
        </w:rPr>
        <w:t xml:space="preserve"> </w:t>
      </w:r>
      <w:r w:rsidRPr="002C3C51">
        <w:rPr>
          <w:color w:val="000000"/>
        </w:rPr>
        <w:t>334-26-04, 8</w:t>
      </w:r>
      <w:r>
        <w:rPr>
          <w:color w:val="000000"/>
        </w:rPr>
        <w:t xml:space="preserve"> </w:t>
      </w:r>
      <w:r w:rsidRPr="002C3C51">
        <w:rPr>
          <w:color w:val="000000"/>
        </w:rPr>
        <w:t xml:space="preserve">(800) 777-57-57, </w:t>
      </w:r>
      <w:hyperlink r:id="rId6" w:history="1">
        <w:r w:rsidR="00A3272C" w:rsidRPr="002B11F1">
          <w:rPr>
            <w:rStyle w:val="ab"/>
            <w:lang w:val="en-US"/>
          </w:rPr>
          <w:t>malkova</w:t>
        </w:r>
        <w:r w:rsidR="00A3272C" w:rsidRPr="002B11F1">
          <w:rPr>
            <w:rStyle w:val="ab"/>
          </w:rPr>
          <w:t>@auction-house.ru</w:t>
        </w:r>
      </w:hyperlink>
      <w:r w:rsidRPr="002C3C51">
        <w:rPr>
          <w:color w:val="000000"/>
        </w:rPr>
        <w:t>)</w:t>
      </w:r>
      <w:r w:rsidR="00A3272C">
        <w:rPr>
          <w:color w:val="000000"/>
        </w:rPr>
        <w:t xml:space="preserve"> (далее – Организатор торгов)</w:t>
      </w:r>
      <w:r w:rsidRPr="002C3C51">
        <w:rPr>
          <w:color w:val="000000"/>
        </w:rPr>
        <w:t xml:space="preserve">, действующее на основании договора с </w:t>
      </w:r>
      <w:r w:rsidRPr="002C3C51">
        <w:rPr>
          <w:b/>
          <w:bCs/>
          <w:color w:val="000000"/>
        </w:rPr>
        <w:t>Таврически</w:t>
      </w:r>
      <w:r w:rsidR="005F3920">
        <w:rPr>
          <w:b/>
          <w:bCs/>
          <w:color w:val="000000"/>
        </w:rPr>
        <w:t>й</w:t>
      </w:r>
      <w:r w:rsidRPr="002C3C51">
        <w:rPr>
          <w:b/>
          <w:bCs/>
          <w:color w:val="000000"/>
        </w:rPr>
        <w:t xml:space="preserve"> Банк</w:t>
      </w:r>
      <w:r w:rsidR="005F3920">
        <w:rPr>
          <w:b/>
          <w:bCs/>
          <w:color w:val="000000"/>
        </w:rPr>
        <w:t xml:space="preserve"> </w:t>
      </w:r>
      <w:r w:rsidRPr="002C3C51">
        <w:rPr>
          <w:b/>
          <w:bCs/>
          <w:color w:val="000000"/>
        </w:rPr>
        <w:t>(АО),</w:t>
      </w:r>
      <w:r w:rsidRPr="002C3C51">
        <w:rPr>
          <w:color w:val="000000"/>
        </w:rPr>
        <w:t xml:space="preserve"> адрес регистрации: 191014, г. Санкт-Петербург, ул. Радищева, д. 39 литер А, ИНН 7831000108, ОГРН 1027800000315,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</w:t>
      </w:r>
      <w:r>
        <w:rPr>
          <w:color w:val="000000"/>
        </w:rPr>
        <w:t xml:space="preserve"> </w:t>
      </w:r>
      <w:r w:rsidRPr="002C3C51">
        <w:rPr>
          <w:color w:val="000000"/>
        </w:rPr>
        <w:t>А56-88395/2025 является государственная корпорация «Агентство по страхованию вкладов» (109240, г. Москва, ул. Высоцкого, д. 4</w:t>
      </w:r>
      <w:r w:rsidRPr="002C3C51">
        <w:rPr>
          <w:rFonts w:eastAsia="Calibri"/>
          <w:lang w:eastAsia="en-US"/>
        </w:rPr>
        <w:t>),</w:t>
      </w:r>
      <w:r w:rsidR="00FC7902" w:rsidRPr="00DE4F5C">
        <w:t xml:space="preserve">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первых электронных</w:t>
      </w:r>
      <w:r w:rsidR="00FC7902" w:rsidRPr="00E42A33">
        <w:t xml:space="preserve"> </w:t>
      </w:r>
      <w:r w:rsidR="00FC7902" w:rsidRPr="003F3F09">
        <w:t xml:space="preserve">торгов </w:t>
      </w:r>
      <w:r w:rsidR="00F9525B" w:rsidRPr="003F3F09">
        <w:t xml:space="preserve">в форме открытого конкурса c открытой формой представления предложений по цене </w:t>
      </w:r>
      <w:r w:rsidR="00FC7902" w:rsidRPr="003F3F09">
        <w:t>(</w:t>
      </w:r>
      <w:r w:rsidR="00FC7902" w:rsidRPr="00E42A33">
        <w:t xml:space="preserve">сообщение </w:t>
      </w:r>
      <w:r w:rsidR="00F9525B" w:rsidRPr="00E42A33">
        <w:t xml:space="preserve">02030310647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24 января 2026 г. </w:t>
      </w:r>
      <w:r w:rsidR="00FC7902" w:rsidRPr="00E42A33">
        <w:t xml:space="preserve">№ </w:t>
      </w:r>
      <w:r w:rsidR="00F9525B" w:rsidRPr="00E42A33">
        <w:t>11 (8185)</w:t>
      </w:r>
      <w:r w:rsidR="00A3272C">
        <w:t xml:space="preserve"> (далее </w:t>
      </w:r>
      <w:r w:rsidR="005F3920">
        <w:t>–</w:t>
      </w:r>
      <w:r w:rsidR="00A3272C">
        <w:t xml:space="preserve"> Торги</w:t>
      </w:r>
      <w:r w:rsidR="00AC0739" w:rsidRPr="00C55C6F">
        <w:rPr>
          <w:color w:val="000000"/>
        </w:rPr>
        <w:t>)</w:t>
      </w:r>
      <w:r w:rsidR="00D03943" w:rsidRPr="00C55C6F">
        <w:t>,</w:t>
      </w:r>
      <w:r w:rsidR="00F9525B" w:rsidRPr="00C55C6F">
        <w:t xml:space="preserve"> </w:t>
      </w:r>
      <w:r w:rsidR="006E46ED" w:rsidRPr="00C55C6F">
        <w:rPr>
          <w:noProof/>
        </w:rPr>
        <w:t>проведенных 10 марта 2026 г.</w:t>
      </w:r>
      <w:r w:rsidR="003F3F09">
        <w:rPr>
          <w:noProof/>
        </w:rPr>
        <w:t xml:space="preserve"> и признанных несостоявшимися в связи с отсутствием заявок на участи</w:t>
      </w:r>
      <w:r w:rsidR="005F3920">
        <w:rPr>
          <w:noProof/>
        </w:rPr>
        <w:t>е</w:t>
      </w:r>
      <w:r w:rsidR="006E46ED" w:rsidRPr="00C55C6F">
        <w:rPr>
          <w:noProof/>
        </w:rPr>
        <w:t xml:space="preserve">, </w:t>
      </w:r>
      <w:r w:rsidR="003F3F09">
        <w:rPr>
          <w:noProof/>
        </w:rPr>
        <w:t xml:space="preserve">а также в связи с намерениями иного участника долевой собственности реализовать свое преимущественное право покупки доли в праве общей долевой собственности на недвижимое имущество в порядке, установленном ст. 250 Гражданского кодекса Российской Федерации, </w:t>
      </w:r>
      <w:r w:rsidR="006E46ED" w:rsidRPr="00C55C6F">
        <w:rPr>
          <w:noProof/>
        </w:rPr>
        <w:t>заключен следующий договор</w:t>
      </w:r>
      <w:r w:rsidR="0080081C" w:rsidRPr="00C55C6F">
        <w:rPr>
          <w:noProof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6"/>
        <w:gridCol w:w="1844"/>
        <w:gridCol w:w="2127"/>
        <w:gridCol w:w="2256"/>
      </w:tblGrid>
      <w:tr w:rsidR="002B29E6" w:rsidRPr="001F4360" w14:paraId="757AC11D" w14:textId="77777777" w:rsidTr="00C55C6F">
        <w:trPr>
          <w:trHeight w:val="253"/>
          <w:jc w:val="center"/>
        </w:trPr>
        <w:tc>
          <w:tcPr>
            <w:tcW w:w="4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5C6F"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2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9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3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20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C55C6F">
        <w:trPr>
          <w:trHeight w:val="49"/>
          <w:jc w:val="center"/>
        </w:trPr>
        <w:tc>
          <w:tcPr>
            <w:tcW w:w="4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43168E98" w:rsidR="00FC7902" w:rsidRPr="00D619DE" w:rsidRDefault="00C55C6F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 (зарегистрирован в реестре нотариата № 78/319-н/78-2026-1-216</w:t>
            </w:r>
            <w:r w:rsidR="005F3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14.04.2026</w:t>
            </w:r>
          </w:p>
        </w:tc>
        <w:tc>
          <w:tcPr>
            <w:tcW w:w="113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19 140 000,00</w:t>
            </w:r>
          </w:p>
        </w:tc>
        <w:tc>
          <w:tcPr>
            <w:tcW w:w="120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17E00EF8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ООО </w:t>
            </w:r>
            <w:r w:rsidR="00C55C6F">
              <w:rPr>
                <w:rFonts w:ascii="Times New Roman" w:hAnsi="Times New Roman" w:cs="Times New Roman"/>
                <w:noProof/>
                <w:sz w:val="24"/>
                <w:szCs w:val="24"/>
              </w:rPr>
              <w:t>«</w:t>
            </w: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ТАКТ</w:t>
            </w:r>
            <w:r w:rsidR="00C55C6F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</w:tr>
    </w:tbl>
    <w:p w14:paraId="16E9BEDA" w14:textId="53D713E1" w:rsidR="00D661F6" w:rsidRDefault="00D661F6" w:rsidP="00F9525B">
      <w:pPr>
        <w:spacing w:after="160" w:line="259" w:lineRule="auto"/>
        <w:rPr>
          <w:lang w:val="en-US"/>
        </w:rPr>
      </w:pPr>
    </w:p>
    <w:p w14:paraId="4918720E" w14:textId="77777777" w:rsidR="003F3F09" w:rsidRPr="00A3272C" w:rsidRDefault="003F3F09" w:rsidP="00F9525B">
      <w:pPr>
        <w:spacing w:after="160" w:line="259" w:lineRule="auto"/>
      </w:pPr>
    </w:p>
    <w:sectPr w:rsidR="003F3F09" w:rsidRPr="00A3272C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04894"/>
    <w:rsid w:val="00024A10"/>
    <w:rsid w:val="00026932"/>
    <w:rsid w:val="00035349"/>
    <w:rsid w:val="0004557D"/>
    <w:rsid w:val="00057366"/>
    <w:rsid w:val="00060276"/>
    <w:rsid w:val="0006180B"/>
    <w:rsid w:val="00063D27"/>
    <w:rsid w:val="000720AF"/>
    <w:rsid w:val="00074B9F"/>
    <w:rsid w:val="000757CE"/>
    <w:rsid w:val="000777CD"/>
    <w:rsid w:val="000C5194"/>
    <w:rsid w:val="000D79DF"/>
    <w:rsid w:val="000F57EF"/>
    <w:rsid w:val="00135037"/>
    <w:rsid w:val="00135436"/>
    <w:rsid w:val="00143056"/>
    <w:rsid w:val="00166BC1"/>
    <w:rsid w:val="00190FB6"/>
    <w:rsid w:val="001A1CDA"/>
    <w:rsid w:val="001C7334"/>
    <w:rsid w:val="001D1390"/>
    <w:rsid w:val="001F2316"/>
    <w:rsid w:val="00212BE8"/>
    <w:rsid w:val="00231B55"/>
    <w:rsid w:val="00233F60"/>
    <w:rsid w:val="00236573"/>
    <w:rsid w:val="00236FC3"/>
    <w:rsid w:val="0024474E"/>
    <w:rsid w:val="00246A5A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563F"/>
    <w:rsid w:val="00307FAB"/>
    <w:rsid w:val="003134CF"/>
    <w:rsid w:val="003324F9"/>
    <w:rsid w:val="0034584D"/>
    <w:rsid w:val="00361A67"/>
    <w:rsid w:val="003666D8"/>
    <w:rsid w:val="00376058"/>
    <w:rsid w:val="003940C8"/>
    <w:rsid w:val="003A10DC"/>
    <w:rsid w:val="003B7403"/>
    <w:rsid w:val="003C0E50"/>
    <w:rsid w:val="003C3002"/>
    <w:rsid w:val="003E1496"/>
    <w:rsid w:val="003F3F09"/>
    <w:rsid w:val="003F4D88"/>
    <w:rsid w:val="003F5AB8"/>
    <w:rsid w:val="0041398B"/>
    <w:rsid w:val="0042300D"/>
    <w:rsid w:val="0045258B"/>
    <w:rsid w:val="00456A29"/>
    <w:rsid w:val="0047140F"/>
    <w:rsid w:val="00475272"/>
    <w:rsid w:val="00476BF2"/>
    <w:rsid w:val="00491A6D"/>
    <w:rsid w:val="00492A0F"/>
    <w:rsid w:val="0049707C"/>
    <w:rsid w:val="00497660"/>
    <w:rsid w:val="004A1FAE"/>
    <w:rsid w:val="004A5763"/>
    <w:rsid w:val="004F1E1F"/>
    <w:rsid w:val="00531628"/>
    <w:rsid w:val="005615C8"/>
    <w:rsid w:val="0058439B"/>
    <w:rsid w:val="00587D6B"/>
    <w:rsid w:val="005957EB"/>
    <w:rsid w:val="005C536C"/>
    <w:rsid w:val="005E43E3"/>
    <w:rsid w:val="005F1677"/>
    <w:rsid w:val="005F3920"/>
    <w:rsid w:val="006249B3"/>
    <w:rsid w:val="00627134"/>
    <w:rsid w:val="00633D41"/>
    <w:rsid w:val="00666657"/>
    <w:rsid w:val="00684FF2"/>
    <w:rsid w:val="00696155"/>
    <w:rsid w:val="006A1036"/>
    <w:rsid w:val="006D21FD"/>
    <w:rsid w:val="006D3411"/>
    <w:rsid w:val="006E3F4E"/>
    <w:rsid w:val="006E46ED"/>
    <w:rsid w:val="006E5ACB"/>
    <w:rsid w:val="006E6828"/>
    <w:rsid w:val="00705160"/>
    <w:rsid w:val="00734283"/>
    <w:rsid w:val="007444C0"/>
    <w:rsid w:val="00754A2B"/>
    <w:rsid w:val="00754B3C"/>
    <w:rsid w:val="007A3F6C"/>
    <w:rsid w:val="007A7526"/>
    <w:rsid w:val="007B27F1"/>
    <w:rsid w:val="0080081C"/>
    <w:rsid w:val="00812173"/>
    <w:rsid w:val="00830F3D"/>
    <w:rsid w:val="00831E53"/>
    <w:rsid w:val="00833549"/>
    <w:rsid w:val="00842621"/>
    <w:rsid w:val="008427AC"/>
    <w:rsid w:val="00865DDE"/>
    <w:rsid w:val="00870368"/>
    <w:rsid w:val="00872BDE"/>
    <w:rsid w:val="00880183"/>
    <w:rsid w:val="00886AD8"/>
    <w:rsid w:val="00887AA6"/>
    <w:rsid w:val="008C5EFB"/>
    <w:rsid w:val="008D2246"/>
    <w:rsid w:val="00912856"/>
    <w:rsid w:val="00920145"/>
    <w:rsid w:val="00922FFE"/>
    <w:rsid w:val="00946C46"/>
    <w:rsid w:val="009743C1"/>
    <w:rsid w:val="00976246"/>
    <w:rsid w:val="009969FA"/>
    <w:rsid w:val="00996D8C"/>
    <w:rsid w:val="009A18D8"/>
    <w:rsid w:val="009A6677"/>
    <w:rsid w:val="009B060F"/>
    <w:rsid w:val="009D08ED"/>
    <w:rsid w:val="009D44A2"/>
    <w:rsid w:val="009D64D7"/>
    <w:rsid w:val="009E42AC"/>
    <w:rsid w:val="009E6581"/>
    <w:rsid w:val="009F4B1C"/>
    <w:rsid w:val="00A30759"/>
    <w:rsid w:val="00A3272C"/>
    <w:rsid w:val="00A543C8"/>
    <w:rsid w:val="00A839BE"/>
    <w:rsid w:val="00AC0739"/>
    <w:rsid w:val="00AD26AB"/>
    <w:rsid w:val="00AE2FF2"/>
    <w:rsid w:val="00AE7118"/>
    <w:rsid w:val="00B52874"/>
    <w:rsid w:val="00B5516D"/>
    <w:rsid w:val="00B5561B"/>
    <w:rsid w:val="00B70A1D"/>
    <w:rsid w:val="00B7314A"/>
    <w:rsid w:val="00B73D0A"/>
    <w:rsid w:val="00B9799F"/>
    <w:rsid w:val="00BD0C14"/>
    <w:rsid w:val="00BD5322"/>
    <w:rsid w:val="00BF1113"/>
    <w:rsid w:val="00BF1D0F"/>
    <w:rsid w:val="00C378B8"/>
    <w:rsid w:val="00C55C6F"/>
    <w:rsid w:val="00C769BA"/>
    <w:rsid w:val="00C82660"/>
    <w:rsid w:val="00C90A93"/>
    <w:rsid w:val="00CA1B2F"/>
    <w:rsid w:val="00CA73B1"/>
    <w:rsid w:val="00CB64BD"/>
    <w:rsid w:val="00CE1BD8"/>
    <w:rsid w:val="00CE5519"/>
    <w:rsid w:val="00CF4501"/>
    <w:rsid w:val="00D03943"/>
    <w:rsid w:val="00D0610D"/>
    <w:rsid w:val="00D13E51"/>
    <w:rsid w:val="00D25691"/>
    <w:rsid w:val="00D25C37"/>
    <w:rsid w:val="00D3452C"/>
    <w:rsid w:val="00D34561"/>
    <w:rsid w:val="00D35F46"/>
    <w:rsid w:val="00D36303"/>
    <w:rsid w:val="00D40F51"/>
    <w:rsid w:val="00D4360C"/>
    <w:rsid w:val="00D46A28"/>
    <w:rsid w:val="00D619DE"/>
    <w:rsid w:val="00D661F6"/>
    <w:rsid w:val="00D67979"/>
    <w:rsid w:val="00D7781A"/>
    <w:rsid w:val="00D97FC6"/>
    <w:rsid w:val="00DA58D2"/>
    <w:rsid w:val="00DB313D"/>
    <w:rsid w:val="00DB335B"/>
    <w:rsid w:val="00DB606C"/>
    <w:rsid w:val="00DB7E3D"/>
    <w:rsid w:val="00DE1511"/>
    <w:rsid w:val="00DE4360"/>
    <w:rsid w:val="00DE4F5C"/>
    <w:rsid w:val="00E02CE8"/>
    <w:rsid w:val="00E07C6B"/>
    <w:rsid w:val="00E158EC"/>
    <w:rsid w:val="00E42439"/>
    <w:rsid w:val="00E42A33"/>
    <w:rsid w:val="00E67E9A"/>
    <w:rsid w:val="00E817C2"/>
    <w:rsid w:val="00E85649"/>
    <w:rsid w:val="00E90D26"/>
    <w:rsid w:val="00E977B2"/>
    <w:rsid w:val="00ED3BA1"/>
    <w:rsid w:val="00ED48F7"/>
    <w:rsid w:val="00EF7685"/>
    <w:rsid w:val="00F05F93"/>
    <w:rsid w:val="00F06E99"/>
    <w:rsid w:val="00F07A7D"/>
    <w:rsid w:val="00F12474"/>
    <w:rsid w:val="00F25DAE"/>
    <w:rsid w:val="00F2617D"/>
    <w:rsid w:val="00F40176"/>
    <w:rsid w:val="00F41056"/>
    <w:rsid w:val="00F448EF"/>
    <w:rsid w:val="00F50CE6"/>
    <w:rsid w:val="00F56CEB"/>
    <w:rsid w:val="00F66CD4"/>
    <w:rsid w:val="00F803E0"/>
    <w:rsid w:val="00F817B2"/>
    <w:rsid w:val="00F830F8"/>
    <w:rsid w:val="00F83C92"/>
    <w:rsid w:val="00F848EB"/>
    <w:rsid w:val="00F9525B"/>
    <w:rsid w:val="00F959D1"/>
    <w:rsid w:val="00FB7112"/>
    <w:rsid w:val="00FB7443"/>
    <w:rsid w:val="00FC7902"/>
    <w:rsid w:val="00FD1C8D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96D8C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kova@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57B8-2B7C-4B85-A4A0-28E7F9B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Иванова Мария Васильевна</cp:lastModifiedBy>
  <cp:revision>31</cp:revision>
  <cp:lastPrinted>2017-09-06T13:05:00Z</cp:lastPrinted>
  <dcterms:created xsi:type="dcterms:W3CDTF">2025-08-14T10:53:00Z</dcterms:created>
  <dcterms:modified xsi:type="dcterms:W3CDTF">2026-04-16T12:07:00Z</dcterms:modified>
</cp:coreProperties>
</file>