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Коваленко Артём Сергеевич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Нежилое здание (Здание-Магазин) общей площадью 39.90 кв.м., расположенное по адресу: Алтайский край, р-н. Троицкий, с. Ельцовка, ул. Ленина, д. 86.Кадастровый номер: 22:51:050202:283.Номер государственной регистрации:22-22-09/003/2009-799.Земельный участок общей площадью 1382.00 кв.м., расположенный по адресу: Российская Федерация, Алтайский край, район Троицкий, с. Ельцовка, ул. Ленина, дом 86. Категория земель: Земли населенных пунктов. Виды разрешенного использования: Для ведения личного подсобного хозяйства.Кадастровый номер: 22:51:050202:54.Номер государственной регистрации:22-22-09/001/2008-779.Имущество является личным Шарова Д.В., приобретено им до брака.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Шаров Дмитрий Викторович (дата рождения: 14.06.1984 г., место рождения: с. Ельцовка Троицкого р-на Алтайского края, СНИЛС 126-817-623-72, ИНН 220805747594, регистрация по месту жительства: 659836, Алтайский кр., Троицкий р-н, с. Ельцовка, ул. Ленина, д. 50)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Нежилое здание (Здание-Магазин) общей площадью 39.90 кв.м., расположенное по адресу: Алтайский край, р-н. Троицкий, с. Ельцовка, ул. Ленина, д. 86.Кадастровый номер: 22:51:050202:283.Номер государственной регистрации:22-22-09/003/2009-799.Земельный участок общей площадью 1382.00 кв.м., расположенный по адресу: Российская Федерация, Алтайский край, район Троицкий, с. Ельцовка, ул. Ленина, дом 86. Категория земель: Земли населенных пунктов. Виды разрешенного использования: Для ведения личного подсобного хозяйства.Кадастровый номер: 22:51:050202:54.Номер государственной регистрации:22-22-09/001/2008-779.Имущество является личным Шарова Д.В., приобретено им до брака.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Коваленко Артём Сергеевич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