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0B00E1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п. Александровская</w:t>
      </w:r>
    </w:p>
    <w:p w:rsidR="00F27775" w:rsidRDefault="000B00E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19 декабря 2025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B00E1">
        <w:rPr>
          <w:rFonts w:ascii="Times New Roman" w:hAnsi="Times New Roman"/>
          <w:noProof/>
          <w:sz w:val="24"/>
          <w:szCs w:val="24"/>
        </w:rPr>
        <w:t>Кондратьевой Анны Гансовны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0B00E1">
        <w:rPr>
          <w:rFonts w:ascii="Times New Roman" w:hAnsi="Times New Roman"/>
          <w:noProof/>
          <w:sz w:val="24"/>
          <w:szCs w:val="24"/>
        </w:rPr>
        <w:t>31.01.1965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0B00E1">
        <w:rPr>
          <w:rFonts w:ascii="Times New Roman" w:hAnsi="Times New Roman"/>
          <w:noProof/>
          <w:sz w:val="24"/>
          <w:szCs w:val="24"/>
        </w:rPr>
        <w:t>г. Ленинград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0B00E1">
        <w:rPr>
          <w:rFonts w:ascii="Times New Roman" w:hAnsi="Times New Roman"/>
          <w:noProof/>
          <w:sz w:val="24"/>
          <w:szCs w:val="24"/>
        </w:rPr>
        <w:t>050-640-970 36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0B00E1">
        <w:rPr>
          <w:rFonts w:ascii="Times New Roman" w:hAnsi="Times New Roman"/>
          <w:noProof/>
          <w:sz w:val="24"/>
          <w:szCs w:val="24"/>
        </w:rPr>
        <w:t>780200391320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0B00E1">
        <w:rPr>
          <w:rFonts w:ascii="Times New Roman" w:hAnsi="Times New Roman"/>
          <w:noProof/>
          <w:sz w:val="24"/>
          <w:szCs w:val="24"/>
        </w:rPr>
        <w:t>регистрация по месту жительства: 190000, г. Санкт-Петербург, п. Александровская, ул. Березовая, д.4, кв.чд.</w:t>
      </w:r>
      <w:r>
        <w:rPr>
          <w:rFonts w:ascii="Times New Roman" w:hAnsi="Times New Roman"/>
          <w:sz w:val="24"/>
          <w:szCs w:val="24"/>
        </w:rPr>
        <w:t xml:space="preserve">)  </w:t>
      </w:r>
      <w:r w:rsidR="000B00E1">
        <w:rPr>
          <w:rFonts w:ascii="Times New Roman" w:hAnsi="Times New Roman"/>
          <w:noProof/>
          <w:sz w:val="24"/>
          <w:szCs w:val="24"/>
        </w:rPr>
        <w:t>Лисичкин Александр Андреевич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0B00E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Санкт-Петербурга и Ленинградской области от 22.07.2025 г. по делу № А56-39246/2025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B00E1">
        <w:rPr>
          <w:rFonts w:ascii="Times New Roman" w:hAnsi="Times New Roman"/>
          <w:noProof/>
          <w:sz w:val="24"/>
          <w:szCs w:val="24"/>
        </w:rPr>
        <w:t>Кондратьевой Анны Гансовны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0B00E1">
        <w:rPr>
          <w:rFonts w:ascii="Times New Roman" w:hAnsi="Times New Roman"/>
          <w:noProof/>
          <w:sz w:val="24"/>
          <w:szCs w:val="24"/>
        </w:rPr>
        <w:t>Кондратьевой Анны Гансовны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B00E1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Санкт-Петербурга и Ленинградской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B00E1">
              <w:rPr>
                <w:rFonts w:ascii="Times New Roman" w:hAnsi="Times New Roman"/>
                <w:noProof/>
                <w:sz w:val="24"/>
                <w:szCs w:val="24"/>
              </w:rPr>
              <w:t>Кондратьевой Анны Гансовны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0B00E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40817810650220369585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0B00E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B00E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B00E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B00E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0B00E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D69CE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97EBD-C6C6-42BD-B43D-5B6DC3EB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2025-12-19T03:57:00Z</dcterms:created>
  <dcterms:modified xsi:type="dcterms:W3CDTF">2025-12-19T03:57:00Z</dcterms:modified>
</cp:coreProperties>
</file>