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83ADD" w14:textId="77777777" w:rsidR="00214DE7" w:rsidRPr="0010723B" w:rsidRDefault="00214DE7" w:rsidP="004C793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5F22CB9" w14:textId="402A59DC" w:rsidR="00545375" w:rsidRPr="0010723B" w:rsidRDefault="00957EC1" w:rsidP="004307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highlight w:val="yellow"/>
        </w:rPr>
      </w:pPr>
      <w:r w:rsidRPr="0010723B">
        <w:rPr>
          <w:rFonts w:ascii="Times New Roman" w:hAnsi="Times New Roman" w:cs="Times New Roman"/>
        </w:rPr>
        <w:t xml:space="preserve">АО «Российский аукционный дом» (ОГРН 1097847233351, ИНН 7838430413, 190000, Санкт-Петербург, пер. Гривцова, д. 5, лит. В, </w:t>
      </w:r>
      <w:r w:rsidR="00545375" w:rsidRPr="0010723B">
        <w:rPr>
          <w:rFonts w:ascii="Times New Roman" w:hAnsi="Times New Roman" w:cs="Times New Roman"/>
        </w:rPr>
        <w:t>8(800)777-5757</w:t>
      </w:r>
      <w:r w:rsidRPr="0010723B">
        <w:rPr>
          <w:rFonts w:ascii="Times New Roman" w:hAnsi="Times New Roman" w:cs="Times New Roman"/>
        </w:rPr>
        <w:t xml:space="preserve"> (доб.3</w:t>
      </w:r>
      <w:r w:rsidR="004307AD" w:rsidRPr="0010723B">
        <w:rPr>
          <w:rFonts w:ascii="Times New Roman" w:hAnsi="Times New Roman" w:cs="Times New Roman"/>
        </w:rPr>
        <w:t>36</w:t>
      </w:r>
      <w:r w:rsidRPr="0010723B">
        <w:rPr>
          <w:rFonts w:ascii="Times New Roman" w:hAnsi="Times New Roman" w:cs="Times New Roman"/>
        </w:rPr>
        <w:t xml:space="preserve">), </w:t>
      </w:r>
      <w:r w:rsidR="004307AD" w:rsidRPr="0010723B">
        <w:rPr>
          <w:rFonts w:ascii="Times New Roman" w:hAnsi="Times New Roman" w:cs="Times New Roman"/>
        </w:rPr>
        <w:t>o.ivanova@auction-house.ru</w:t>
      </w:r>
      <w:r w:rsidRPr="0010723B">
        <w:rPr>
          <w:rFonts w:ascii="Times New Roman" w:hAnsi="Times New Roman" w:cs="Times New Roman"/>
        </w:rPr>
        <w:t xml:space="preserve">, далее – </w:t>
      </w:r>
      <w:r w:rsidR="00103843" w:rsidRPr="0010723B">
        <w:rPr>
          <w:rFonts w:ascii="Times New Roman" w:hAnsi="Times New Roman" w:cs="Times New Roman"/>
        </w:rPr>
        <w:t xml:space="preserve">АО «РАД», </w:t>
      </w:r>
      <w:r w:rsidR="00802E71" w:rsidRPr="0010723B">
        <w:rPr>
          <w:rFonts w:ascii="Times New Roman" w:hAnsi="Times New Roman" w:cs="Times New Roman"/>
        </w:rPr>
        <w:t xml:space="preserve">Организатор торгов, </w:t>
      </w:r>
      <w:r w:rsidR="00103843" w:rsidRPr="0010723B">
        <w:rPr>
          <w:rFonts w:ascii="Times New Roman" w:hAnsi="Times New Roman" w:cs="Times New Roman"/>
        </w:rPr>
        <w:t>ОТ</w:t>
      </w:r>
      <w:r w:rsidRPr="0010723B">
        <w:rPr>
          <w:rFonts w:ascii="Times New Roman" w:hAnsi="Times New Roman" w:cs="Times New Roman"/>
        </w:rPr>
        <w:t>), действующее на основании договора поручения с</w:t>
      </w:r>
      <w:r w:rsidR="004307AD" w:rsidRPr="0010723B">
        <w:rPr>
          <w:rFonts w:ascii="Times New Roman" w:hAnsi="Times New Roman" w:cs="Times New Roman"/>
          <w:b/>
          <w:bCs/>
        </w:rPr>
        <w:t xml:space="preserve"> Князевым Александром Александровичем</w:t>
      </w:r>
      <w:r w:rsidRPr="0010723B">
        <w:rPr>
          <w:rFonts w:ascii="Times New Roman" w:hAnsi="Times New Roman" w:cs="Times New Roman"/>
        </w:rPr>
        <w:t xml:space="preserve"> (</w:t>
      </w:r>
      <w:r w:rsidR="004307AD" w:rsidRPr="0010723B">
        <w:rPr>
          <w:rFonts w:ascii="Times New Roman" w:hAnsi="Times New Roman" w:cs="Times New Roman"/>
        </w:rPr>
        <w:t>дата рождения: 06.04.1997, место рождения: пос. Первомайский (Юрья-2) Кировская обл., место жительства: 613648, Кировская обл., пгт. Первомайский, ул. Савельева, д. 7, кв. 13, ИНН 433802904704,СНИЛС</w:t>
      </w:r>
      <w:r w:rsidR="006E5973" w:rsidRPr="0010723B">
        <w:rPr>
          <w:rFonts w:ascii="Times New Roman" w:hAnsi="Times New Roman" w:cs="Times New Roman"/>
        </w:rPr>
        <w:t xml:space="preserve"> </w:t>
      </w:r>
      <w:r w:rsidR="004307AD" w:rsidRPr="0010723B">
        <w:rPr>
          <w:rFonts w:ascii="Times New Roman" w:hAnsi="Times New Roman" w:cs="Times New Roman"/>
        </w:rPr>
        <w:t>164-653-978 05,</w:t>
      </w:r>
      <w:r w:rsidRPr="0010723B">
        <w:rPr>
          <w:rFonts w:ascii="Times New Roman" w:hAnsi="Times New Roman" w:cs="Times New Roman"/>
        </w:rPr>
        <w:t xml:space="preserve"> далее</w:t>
      </w:r>
      <w:r w:rsidR="00545375" w:rsidRPr="0010723B">
        <w:rPr>
          <w:rFonts w:ascii="Times New Roman" w:hAnsi="Times New Roman" w:cs="Times New Roman"/>
        </w:rPr>
        <w:t xml:space="preserve"> – </w:t>
      </w:r>
      <w:r w:rsidRPr="0010723B">
        <w:rPr>
          <w:rFonts w:ascii="Times New Roman" w:hAnsi="Times New Roman" w:cs="Times New Roman"/>
        </w:rPr>
        <w:t>Должник)</w:t>
      </w:r>
      <w:r w:rsidR="00545375" w:rsidRPr="0010723B">
        <w:rPr>
          <w:rFonts w:ascii="Times New Roman" w:hAnsi="Times New Roman" w:cs="Times New Roman"/>
        </w:rPr>
        <w:t>,</w:t>
      </w:r>
      <w:r w:rsidRPr="0010723B">
        <w:rPr>
          <w:rFonts w:ascii="Times New Roman" w:hAnsi="Times New Roman" w:cs="Times New Roman"/>
        </w:rPr>
        <w:t xml:space="preserve"> </w:t>
      </w:r>
      <w:r w:rsidRPr="0010723B">
        <w:rPr>
          <w:rFonts w:ascii="Times New Roman" w:hAnsi="Times New Roman" w:cs="Times New Roman"/>
          <w:b/>
        </w:rPr>
        <w:t xml:space="preserve">в </w:t>
      </w:r>
      <w:r w:rsidR="00EE6E7B" w:rsidRPr="0010723B">
        <w:rPr>
          <w:rFonts w:ascii="Times New Roman" w:hAnsi="Times New Roman" w:cs="Times New Roman"/>
          <w:b/>
          <w:bCs/>
        </w:rPr>
        <w:t xml:space="preserve">лице финансового управляющего </w:t>
      </w:r>
      <w:proofErr w:type="spellStart"/>
      <w:r w:rsidR="00EE6E7B" w:rsidRPr="0010723B">
        <w:rPr>
          <w:rFonts w:ascii="Times New Roman" w:hAnsi="Times New Roman" w:cs="Times New Roman"/>
          <w:b/>
          <w:bCs/>
        </w:rPr>
        <w:t>Черпальчевой</w:t>
      </w:r>
      <w:proofErr w:type="spellEnd"/>
      <w:r w:rsidR="00EE6E7B" w:rsidRPr="0010723B">
        <w:rPr>
          <w:rFonts w:ascii="Times New Roman" w:hAnsi="Times New Roman" w:cs="Times New Roman"/>
          <w:b/>
          <w:bCs/>
        </w:rPr>
        <w:t xml:space="preserve"> (ранее - Алексеева) Екатерины Александровны</w:t>
      </w:r>
      <w:r w:rsidR="00EE6E7B" w:rsidRPr="0010723B">
        <w:rPr>
          <w:rFonts w:ascii="Times New Roman" w:hAnsi="Times New Roman" w:cs="Times New Roman"/>
        </w:rPr>
        <w:t xml:space="preserve"> (ИНН 571200477672, СНИЛС 148-785-283 22, рег. № </w:t>
      </w:r>
      <w:r w:rsidR="00EE6E7B" w:rsidRPr="0010723B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22475</w:t>
      </w:r>
      <w:r w:rsidR="004C793C" w:rsidRPr="0010723B">
        <w:rPr>
          <w:rFonts w:ascii="Times New Roman" w:hAnsi="Times New Roman" w:cs="Times New Roman"/>
        </w:rPr>
        <w:t>, адрес для корреспонденции:</w:t>
      </w:r>
      <w:r w:rsidR="004C793C" w:rsidRPr="0010723B">
        <w:rPr>
          <w:rFonts w:ascii="Times New Roman" w:hAnsi="Times New Roman" w:cs="Times New Roman"/>
          <w:shd w:val="clear" w:color="auto" w:fill="FFFFFF"/>
        </w:rPr>
        <w:t xml:space="preserve"> </w:t>
      </w:r>
      <w:r w:rsidR="004C793C" w:rsidRPr="0010723B">
        <w:rPr>
          <w:rFonts w:ascii="Times New Roman" w:hAnsi="Times New Roman" w:cs="Times New Roman"/>
        </w:rPr>
        <w:t>111395, г Москва, а/я 5</w:t>
      </w:r>
      <w:r w:rsidR="00545375" w:rsidRPr="0010723B">
        <w:rPr>
          <w:rFonts w:ascii="Times New Roman" w:hAnsi="Times New Roman" w:cs="Times New Roman"/>
        </w:rPr>
        <w:t>, далее – Ф</w:t>
      </w:r>
      <w:r w:rsidR="00393E7B" w:rsidRPr="0010723B">
        <w:rPr>
          <w:rFonts w:ascii="Times New Roman" w:hAnsi="Times New Roman" w:cs="Times New Roman"/>
        </w:rPr>
        <w:t>У</w:t>
      </w:r>
      <w:r w:rsidR="004C793C" w:rsidRPr="0010723B">
        <w:rPr>
          <w:rFonts w:ascii="Times New Roman" w:hAnsi="Times New Roman" w:cs="Times New Roman"/>
        </w:rPr>
        <w:t>, Финансовый управляющий</w:t>
      </w:r>
      <w:r w:rsidR="00545375" w:rsidRPr="0010723B">
        <w:rPr>
          <w:rFonts w:ascii="Times New Roman" w:hAnsi="Times New Roman" w:cs="Times New Roman"/>
        </w:rPr>
        <w:t xml:space="preserve">) – </w:t>
      </w:r>
      <w:r w:rsidR="004C793C" w:rsidRPr="0010723B">
        <w:rPr>
          <w:rFonts w:ascii="Times New Roman" w:hAnsi="Times New Roman" w:cs="Times New Roman"/>
        </w:rPr>
        <w:t xml:space="preserve">член Ассоциации арбитражных управляющих саморегулируемой организации "Центральное агентство арбитражных управляющих" (ОГРН 1107799028523, ИНН 7731024000, адрес: г. Москва, 1-й Казачий пер., д. 8, стр. 1, оф. 2, тел. 8-499-238-28-93, </w:t>
      </w:r>
      <w:hyperlink r:id="rId8" w:history="1">
        <w:r w:rsidR="004C793C" w:rsidRPr="0010723B">
          <w:rPr>
            <w:rStyle w:val="a3"/>
            <w:rFonts w:ascii="Times New Roman" w:hAnsi="Times New Roman" w:cs="Times New Roman"/>
            <w:bdr w:val="none" w:sz="0" w:space="0" w:color="auto" w:frame="1"/>
          </w:rPr>
          <w:t>www.npca.ru</w:t>
        </w:r>
      </w:hyperlink>
      <w:hyperlink w:history="1"/>
      <w:r w:rsidR="004C793C" w:rsidRPr="0010723B">
        <w:rPr>
          <w:rFonts w:ascii="Times New Roman" w:hAnsi="Times New Roman" w:cs="Times New Roman"/>
        </w:rPr>
        <w:t xml:space="preserve">), </w:t>
      </w:r>
      <w:r w:rsidRPr="0010723B">
        <w:rPr>
          <w:rFonts w:ascii="Times New Roman" w:hAnsi="Times New Roman" w:cs="Times New Roman"/>
        </w:rPr>
        <w:t>действующе</w:t>
      </w:r>
      <w:r w:rsidR="004C793C" w:rsidRPr="0010723B">
        <w:rPr>
          <w:rFonts w:ascii="Times New Roman" w:hAnsi="Times New Roman" w:cs="Times New Roman"/>
        </w:rPr>
        <w:t xml:space="preserve">й </w:t>
      </w:r>
      <w:r w:rsidRPr="0010723B">
        <w:rPr>
          <w:rFonts w:ascii="Times New Roman" w:hAnsi="Times New Roman" w:cs="Times New Roman"/>
        </w:rPr>
        <w:t xml:space="preserve">на основании </w:t>
      </w:r>
      <w:r w:rsidR="00103843" w:rsidRPr="0010723B">
        <w:rPr>
          <w:rFonts w:ascii="Times New Roman" w:hAnsi="Times New Roman" w:cs="Times New Roman"/>
        </w:rPr>
        <w:t xml:space="preserve">решения </w:t>
      </w:r>
      <w:r w:rsidR="004C793C" w:rsidRPr="0010723B">
        <w:rPr>
          <w:rFonts w:ascii="Times New Roman" w:hAnsi="Times New Roman" w:cs="Times New Roman"/>
        </w:rPr>
        <w:t>Арбитражного суда Кировской области от 29.07.2025 г. по делу № А28-1979/2025</w:t>
      </w:r>
      <w:r w:rsidRPr="0010723B">
        <w:rPr>
          <w:rFonts w:ascii="Times New Roman" w:hAnsi="Times New Roman" w:cs="Times New Roman"/>
        </w:rPr>
        <w:t xml:space="preserve">, сообщает </w:t>
      </w:r>
      <w:r w:rsidRPr="0010723B">
        <w:rPr>
          <w:rFonts w:ascii="Times New Roman" w:hAnsi="Times New Roman" w:cs="Times New Roman"/>
          <w:b/>
          <w:bCs/>
        </w:rPr>
        <w:t>о</w:t>
      </w:r>
      <w:r w:rsidRPr="0010723B">
        <w:rPr>
          <w:rFonts w:ascii="Times New Roman" w:hAnsi="Times New Roman" w:cs="Times New Roman"/>
          <w:b/>
          <w:bCs/>
          <w:color w:val="000000" w:themeColor="text1"/>
        </w:rPr>
        <w:t xml:space="preserve"> проведении</w:t>
      </w:r>
      <w:r w:rsidRPr="0010723B">
        <w:rPr>
          <w:rFonts w:ascii="Times New Roman" w:hAnsi="Times New Roman" w:cs="Times New Roman"/>
          <w:color w:val="000000" w:themeColor="text1"/>
        </w:rPr>
        <w:t xml:space="preserve"> </w:t>
      </w:r>
      <w:r w:rsidR="00695C35" w:rsidRPr="0010723B">
        <w:rPr>
          <w:rFonts w:ascii="Times New Roman" w:hAnsi="Times New Roman" w:cs="Times New Roman"/>
          <w:b/>
          <w:color w:val="000000" w:themeColor="text1"/>
        </w:rPr>
        <w:t>22</w:t>
      </w:r>
      <w:r w:rsidRPr="0010723B">
        <w:rPr>
          <w:rFonts w:ascii="Times New Roman" w:hAnsi="Times New Roman" w:cs="Times New Roman"/>
          <w:b/>
          <w:color w:val="000000" w:themeColor="text1"/>
        </w:rPr>
        <w:t>.</w:t>
      </w:r>
      <w:r w:rsidR="00695C35" w:rsidRPr="0010723B">
        <w:rPr>
          <w:rFonts w:ascii="Times New Roman" w:hAnsi="Times New Roman" w:cs="Times New Roman"/>
          <w:b/>
          <w:color w:val="000000" w:themeColor="text1"/>
        </w:rPr>
        <w:t>05</w:t>
      </w:r>
      <w:r w:rsidRPr="0010723B">
        <w:rPr>
          <w:rFonts w:ascii="Times New Roman" w:hAnsi="Times New Roman" w:cs="Times New Roman"/>
          <w:b/>
          <w:color w:val="000000" w:themeColor="text1"/>
        </w:rPr>
        <w:t>.202</w:t>
      </w:r>
      <w:r w:rsidR="00491C65" w:rsidRPr="0010723B">
        <w:rPr>
          <w:rFonts w:ascii="Times New Roman" w:hAnsi="Times New Roman" w:cs="Times New Roman"/>
          <w:b/>
          <w:color w:val="000000" w:themeColor="text1"/>
        </w:rPr>
        <w:t>6</w:t>
      </w:r>
      <w:r w:rsidRPr="0010723B">
        <w:rPr>
          <w:rFonts w:ascii="Times New Roman" w:hAnsi="Times New Roman" w:cs="Times New Roman"/>
          <w:b/>
          <w:color w:val="000000" w:themeColor="text1"/>
        </w:rPr>
        <w:t xml:space="preserve"> г. в </w:t>
      </w:r>
      <w:r w:rsidR="00A732CD" w:rsidRPr="0010723B">
        <w:rPr>
          <w:rFonts w:ascii="Times New Roman" w:hAnsi="Times New Roman" w:cs="Times New Roman"/>
          <w:b/>
          <w:color w:val="000000" w:themeColor="text1"/>
        </w:rPr>
        <w:t xml:space="preserve">10 </w:t>
      </w:r>
      <w:r w:rsidRPr="0010723B">
        <w:rPr>
          <w:rFonts w:ascii="Times New Roman" w:hAnsi="Times New Roman" w:cs="Times New Roman"/>
          <w:b/>
          <w:color w:val="000000" w:themeColor="text1"/>
        </w:rPr>
        <w:t>час. 00 мин</w:t>
      </w:r>
      <w:r w:rsidRPr="0010723B">
        <w:rPr>
          <w:rFonts w:ascii="Times New Roman" w:hAnsi="Times New Roman" w:cs="Times New Roman"/>
          <w:color w:val="000000" w:themeColor="text1"/>
        </w:rPr>
        <w:t>. (</w:t>
      </w:r>
      <w:proofErr w:type="spellStart"/>
      <w:r w:rsidRPr="0010723B">
        <w:rPr>
          <w:rFonts w:ascii="Times New Roman" w:hAnsi="Times New Roman" w:cs="Times New Roman"/>
          <w:color w:val="000000" w:themeColor="text1"/>
        </w:rPr>
        <w:t>Мск</w:t>
      </w:r>
      <w:proofErr w:type="spellEnd"/>
      <w:r w:rsidRPr="0010723B">
        <w:rPr>
          <w:rFonts w:ascii="Times New Roman" w:hAnsi="Times New Roman" w:cs="Times New Roman"/>
          <w:color w:val="000000" w:themeColor="text1"/>
        </w:rPr>
        <w:t xml:space="preserve">) </w:t>
      </w:r>
      <w:r w:rsidRPr="0010723B">
        <w:rPr>
          <w:rFonts w:ascii="Times New Roman" w:hAnsi="Times New Roman" w:cs="Times New Roman"/>
          <w:b/>
          <w:bCs/>
          <w:color w:val="000000" w:themeColor="text1"/>
        </w:rPr>
        <w:t>открытых электронных торгов</w:t>
      </w:r>
      <w:r w:rsidRPr="0010723B">
        <w:rPr>
          <w:rFonts w:ascii="Times New Roman" w:hAnsi="Times New Roman" w:cs="Times New Roman"/>
          <w:color w:val="000000" w:themeColor="text1"/>
        </w:rPr>
        <w:t xml:space="preserve"> (далее – Торги) </w:t>
      </w:r>
      <w:r w:rsidR="001342BD" w:rsidRPr="0010723B">
        <w:rPr>
          <w:rFonts w:ascii="Times New Roman" w:hAnsi="Times New Roman" w:cs="Times New Roman"/>
          <w:color w:val="000000" w:themeColor="text1"/>
        </w:rPr>
        <w:t>на электронной торговой площадке АО «Р</w:t>
      </w:r>
      <w:r w:rsidR="00444E85" w:rsidRPr="0010723B">
        <w:rPr>
          <w:rFonts w:ascii="Times New Roman" w:hAnsi="Times New Roman" w:cs="Times New Roman"/>
          <w:color w:val="000000" w:themeColor="text1"/>
        </w:rPr>
        <w:t>АД</w:t>
      </w:r>
      <w:r w:rsidR="001342BD" w:rsidRPr="0010723B">
        <w:rPr>
          <w:rFonts w:ascii="Times New Roman" w:hAnsi="Times New Roman" w:cs="Times New Roman"/>
          <w:color w:val="000000" w:themeColor="text1"/>
        </w:rPr>
        <w:t xml:space="preserve">» по адресу в сети Интернет: http://lot-online.ru/ (далее </w:t>
      </w:r>
      <w:r w:rsidR="00847CBD" w:rsidRPr="0010723B">
        <w:rPr>
          <w:rFonts w:ascii="Times New Roman" w:hAnsi="Times New Roman" w:cs="Times New Roman"/>
          <w:color w:val="000000" w:themeColor="text1"/>
        </w:rPr>
        <w:t>–</w:t>
      </w:r>
      <w:r w:rsidR="001342BD" w:rsidRPr="0010723B">
        <w:rPr>
          <w:rFonts w:ascii="Times New Roman" w:hAnsi="Times New Roman" w:cs="Times New Roman"/>
          <w:color w:val="000000" w:themeColor="text1"/>
        </w:rPr>
        <w:t xml:space="preserve"> ЭП) путем </w:t>
      </w:r>
      <w:r w:rsidRPr="0010723B">
        <w:rPr>
          <w:rFonts w:ascii="Times New Roman" w:hAnsi="Times New Roman" w:cs="Times New Roman"/>
          <w:color w:val="000000" w:themeColor="text1"/>
        </w:rPr>
        <w:t xml:space="preserve">проведения аукциона, открытого по составу участников с открытой формой подачи предложений о цене. </w:t>
      </w:r>
      <w:r w:rsidRPr="0010723B">
        <w:rPr>
          <w:rFonts w:ascii="Times New Roman" w:hAnsi="Times New Roman" w:cs="Times New Roman"/>
          <w:b/>
          <w:color w:val="000000" w:themeColor="text1"/>
        </w:rPr>
        <w:t xml:space="preserve">Начало приема заявок на участие в Торгах с 09 час. 00 мин. </w:t>
      </w:r>
      <w:r w:rsidR="00695C35" w:rsidRPr="0010723B">
        <w:rPr>
          <w:rFonts w:ascii="Times New Roman" w:hAnsi="Times New Roman" w:cs="Times New Roman"/>
          <w:b/>
          <w:color w:val="000000" w:themeColor="text1"/>
        </w:rPr>
        <w:t>12</w:t>
      </w:r>
      <w:r w:rsidR="009D0413" w:rsidRPr="0010723B">
        <w:rPr>
          <w:rFonts w:ascii="Times New Roman" w:hAnsi="Times New Roman" w:cs="Times New Roman"/>
          <w:b/>
          <w:color w:val="000000" w:themeColor="text1"/>
        </w:rPr>
        <w:t>.</w:t>
      </w:r>
      <w:r w:rsidR="00695C35" w:rsidRPr="0010723B">
        <w:rPr>
          <w:rFonts w:ascii="Times New Roman" w:hAnsi="Times New Roman" w:cs="Times New Roman"/>
          <w:b/>
          <w:color w:val="000000" w:themeColor="text1"/>
        </w:rPr>
        <w:t>04</w:t>
      </w:r>
      <w:r w:rsidR="009D0413" w:rsidRPr="0010723B">
        <w:rPr>
          <w:rFonts w:ascii="Times New Roman" w:hAnsi="Times New Roman" w:cs="Times New Roman"/>
          <w:b/>
          <w:color w:val="000000" w:themeColor="text1"/>
        </w:rPr>
        <w:t xml:space="preserve">.2026 </w:t>
      </w:r>
      <w:r w:rsidRPr="0010723B">
        <w:rPr>
          <w:rFonts w:ascii="Times New Roman" w:hAnsi="Times New Roman" w:cs="Times New Roman"/>
          <w:b/>
          <w:color w:val="000000" w:themeColor="text1"/>
        </w:rPr>
        <w:t xml:space="preserve">г. по </w:t>
      </w:r>
      <w:r w:rsidR="00695C35" w:rsidRPr="0010723B">
        <w:rPr>
          <w:rFonts w:ascii="Times New Roman" w:hAnsi="Times New Roman" w:cs="Times New Roman"/>
          <w:b/>
          <w:color w:val="000000" w:themeColor="text1"/>
        </w:rPr>
        <w:t>20</w:t>
      </w:r>
      <w:r w:rsidR="009D0413" w:rsidRPr="0010723B">
        <w:rPr>
          <w:rFonts w:ascii="Times New Roman" w:hAnsi="Times New Roman" w:cs="Times New Roman"/>
          <w:b/>
          <w:color w:val="000000" w:themeColor="text1"/>
        </w:rPr>
        <w:t>.</w:t>
      </w:r>
      <w:r w:rsidR="00695C35" w:rsidRPr="0010723B">
        <w:rPr>
          <w:rFonts w:ascii="Times New Roman" w:hAnsi="Times New Roman" w:cs="Times New Roman"/>
          <w:b/>
          <w:color w:val="000000" w:themeColor="text1"/>
        </w:rPr>
        <w:t>05</w:t>
      </w:r>
      <w:r w:rsidR="009D0413" w:rsidRPr="0010723B">
        <w:rPr>
          <w:rFonts w:ascii="Times New Roman" w:hAnsi="Times New Roman" w:cs="Times New Roman"/>
          <w:b/>
          <w:color w:val="000000" w:themeColor="text1"/>
        </w:rPr>
        <w:t xml:space="preserve">.2026 </w:t>
      </w:r>
      <w:r w:rsidRPr="0010723B">
        <w:rPr>
          <w:rFonts w:ascii="Times New Roman" w:hAnsi="Times New Roman" w:cs="Times New Roman"/>
          <w:b/>
          <w:color w:val="000000" w:themeColor="text1"/>
        </w:rPr>
        <w:t xml:space="preserve">г. до 23 час </w:t>
      </w:r>
      <w:r w:rsidR="00A732CD" w:rsidRPr="0010723B">
        <w:rPr>
          <w:rFonts w:ascii="Times New Roman" w:hAnsi="Times New Roman" w:cs="Times New Roman"/>
          <w:b/>
          <w:color w:val="000000" w:themeColor="text1"/>
        </w:rPr>
        <w:t xml:space="preserve">00 </w:t>
      </w:r>
      <w:r w:rsidRPr="0010723B">
        <w:rPr>
          <w:rFonts w:ascii="Times New Roman" w:hAnsi="Times New Roman" w:cs="Times New Roman"/>
          <w:b/>
          <w:color w:val="000000" w:themeColor="text1"/>
        </w:rPr>
        <w:t>мин</w:t>
      </w:r>
      <w:r w:rsidRPr="0010723B">
        <w:rPr>
          <w:rFonts w:ascii="Times New Roman" w:hAnsi="Times New Roman" w:cs="Times New Roman"/>
          <w:color w:val="000000" w:themeColor="text1"/>
        </w:rPr>
        <w:t xml:space="preserve">. Определение участников торгов – </w:t>
      </w:r>
      <w:r w:rsidR="00695C35" w:rsidRPr="0010723B">
        <w:rPr>
          <w:rFonts w:ascii="Times New Roman" w:hAnsi="Times New Roman" w:cs="Times New Roman"/>
          <w:b/>
          <w:color w:val="000000" w:themeColor="text1"/>
        </w:rPr>
        <w:t>21</w:t>
      </w:r>
      <w:r w:rsidR="009D0413" w:rsidRPr="0010723B">
        <w:rPr>
          <w:rFonts w:ascii="Times New Roman" w:hAnsi="Times New Roman" w:cs="Times New Roman"/>
          <w:b/>
          <w:color w:val="000000" w:themeColor="text1"/>
        </w:rPr>
        <w:t>.</w:t>
      </w:r>
      <w:r w:rsidR="00695C35" w:rsidRPr="0010723B">
        <w:rPr>
          <w:rFonts w:ascii="Times New Roman" w:hAnsi="Times New Roman" w:cs="Times New Roman"/>
          <w:b/>
          <w:color w:val="000000" w:themeColor="text1"/>
        </w:rPr>
        <w:t>05</w:t>
      </w:r>
      <w:r w:rsidR="009D0413" w:rsidRPr="0010723B">
        <w:rPr>
          <w:rFonts w:ascii="Times New Roman" w:hAnsi="Times New Roman" w:cs="Times New Roman"/>
          <w:b/>
          <w:color w:val="000000" w:themeColor="text1"/>
        </w:rPr>
        <w:t>.2026 г.</w:t>
      </w:r>
      <w:r w:rsidRPr="0010723B">
        <w:rPr>
          <w:rFonts w:ascii="Times New Roman" w:hAnsi="Times New Roman" w:cs="Times New Roman"/>
          <w:color w:val="000000" w:themeColor="text1"/>
        </w:rPr>
        <w:t>, оформляется протоколом об</w:t>
      </w:r>
      <w:r w:rsidR="00A732CD" w:rsidRPr="0010723B">
        <w:rPr>
          <w:rFonts w:ascii="Times New Roman" w:hAnsi="Times New Roman" w:cs="Times New Roman"/>
          <w:color w:val="000000" w:themeColor="text1"/>
        </w:rPr>
        <w:t xml:space="preserve"> определении участников торгов.</w:t>
      </w:r>
      <w:r w:rsidR="00D958F9" w:rsidRPr="0010723B">
        <w:rPr>
          <w:rFonts w:ascii="Times New Roman" w:hAnsi="Times New Roman" w:cs="Times New Roman"/>
          <w:color w:val="000000" w:themeColor="text1"/>
        </w:rPr>
        <w:t xml:space="preserve"> </w:t>
      </w:r>
    </w:p>
    <w:p w14:paraId="08D682BA" w14:textId="14E1A290" w:rsidR="00545375" w:rsidRPr="0010723B" w:rsidRDefault="00A732CD" w:rsidP="003D210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0723B">
        <w:rPr>
          <w:rFonts w:ascii="Times New Roman" w:hAnsi="Times New Roman" w:cs="Times New Roman"/>
        </w:rPr>
        <w:t>Продаже на Торгах подлежит</w:t>
      </w:r>
      <w:r w:rsidR="00203371" w:rsidRPr="0010723B">
        <w:rPr>
          <w:rFonts w:ascii="Times New Roman" w:hAnsi="Times New Roman" w:cs="Times New Roman"/>
        </w:rPr>
        <w:t xml:space="preserve"> </w:t>
      </w:r>
      <w:r w:rsidR="00E7149D" w:rsidRPr="0010723B">
        <w:rPr>
          <w:rFonts w:ascii="Times New Roman" w:hAnsi="Times New Roman" w:cs="Times New Roman"/>
        </w:rPr>
        <w:t xml:space="preserve">следующее </w:t>
      </w:r>
      <w:r w:rsidR="00203371" w:rsidRPr="0010723B">
        <w:rPr>
          <w:rFonts w:ascii="Times New Roman" w:hAnsi="Times New Roman" w:cs="Times New Roman"/>
        </w:rPr>
        <w:t>имущество</w:t>
      </w:r>
      <w:r w:rsidR="00E7149D" w:rsidRPr="0010723B">
        <w:rPr>
          <w:rFonts w:ascii="Times New Roman" w:hAnsi="Times New Roman" w:cs="Times New Roman"/>
        </w:rPr>
        <w:t xml:space="preserve"> Должника</w:t>
      </w:r>
      <w:r w:rsidR="00203371" w:rsidRPr="0010723B">
        <w:rPr>
          <w:rFonts w:ascii="Times New Roman" w:hAnsi="Times New Roman" w:cs="Times New Roman"/>
        </w:rPr>
        <w:t xml:space="preserve"> (далее – Имущество, Лот)</w:t>
      </w:r>
      <w:r w:rsidRPr="0010723B">
        <w:rPr>
          <w:rFonts w:ascii="Times New Roman" w:hAnsi="Times New Roman" w:cs="Times New Roman"/>
        </w:rPr>
        <w:t>:</w:t>
      </w:r>
      <w:r w:rsidR="000B4A0A" w:rsidRPr="0010723B">
        <w:rPr>
          <w:rFonts w:ascii="Times New Roman" w:hAnsi="Times New Roman" w:cs="Times New Roman"/>
        </w:rPr>
        <w:t xml:space="preserve"> </w:t>
      </w:r>
    </w:p>
    <w:p w14:paraId="24959606" w14:textId="2F21DEC1" w:rsidR="003D2101" w:rsidRPr="0010723B" w:rsidRDefault="00A732CD" w:rsidP="003D21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723B">
        <w:rPr>
          <w:rFonts w:ascii="Times New Roman" w:hAnsi="Times New Roman" w:cs="Times New Roman"/>
          <w:b/>
          <w:bCs/>
        </w:rPr>
        <w:t>Лот 1</w:t>
      </w:r>
      <w:r w:rsidR="00203371" w:rsidRPr="0010723B">
        <w:rPr>
          <w:rFonts w:ascii="Times New Roman" w:hAnsi="Times New Roman" w:cs="Times New Roman"/>
          <w:b/>
          <w:bCs/>
        </w:rPr>
        <w:t>:</w:t>
      </w:r>
      <w:r w:rsidRPr="0010723B">
        <w:rPr>
          <w:rFonts w:ascii="Times New Roman" w:hAnsi="Times New Roman" w:cs="Times New Roman"/>
        </w:rPr>
        <w:t xml:space="preserve"> </w:t>
      </w:r>
      <w:r w:rsidR="00706BC9" w:rsidRPr="0010723B">
        <w:rPr>
          <w:rFonts w:ascii="Times New Roman" w:hAnsi="Times New Roman" w:cs="Times New Roman"/>
          <w:b/>
          <w:bCs/>
        </w:rPr>
        <w:t>Транспортное средство</w:t>
      </w:r>
      <w:r w:rsidR="00D23EEF" w:rsidRPr="0010723B">
        <w:rPr>
          <w:rFonts w:ascii="Times New Roman" w:hAnsi="Times New Roman" w:cs="Times New Roman"/>
          <w:b/>
          <w:bCs/>
        </w:rPr>
        <w:t xml:space="preserve"> (ТС)</w:t>
      </w:r>
      <w:r w:rsidR="00706BC9" w:rsidRPr="0010723B">
        <w:rPr>
          <w:rFonts w:ascii="Times New Roman" w:hAnsi="Times New Roman" w:cs="Times New Roman"/>
          <w:b/>
          <w:bCs/>
        </w:rPr>
        <w:t>, марка, модель ТС:</w:t>
      </w:r>
      <w:r w:rsidR="00706BC9" w:rsidRPr="0010723B">
        <w:rPr>
          <w:rFonts w:ascii="Times New Roman" w:hAnsi="Times New Roman" w:cs="Times New Roman"/>
        </w:rPr>
        <w:t xml:space="preserve"> </w:t>
      </w:r>
      <w:r w:rsidR="003D2101" w:rsidRPr="0010723B">
        <w:rPr>
          <w:rFonts w:ascii="Times New Roman" w:hAnsi="Times New Roman" w:cs="Times New Roman"/>
        </w:rPr>
        <w:t>FORD FOCUS</w:t>
      </w:r>
      <w:r w:rsidR="003D2101" w:rsidRPr="0010723B">
        <w:rPr>
          <w:rFonts w:ascii="Times New Roman" w:hAnsi="Times New Roman" w:cs="Times New Roman"/>
          <w:color w:val="EE0000"/>
        </w:rPr>
        <w:t xml:space="preserve"> </w:t>
      </w:r>
      <w:r w:rsidR="003D2101" w:rsidRPr="0010723B">
        <w:rPr>
          <w:rFonts w:ascii="Times New Roman" w:hAnsi="Times New Roman" w:cs="Times New Roman"/>
        </w:rPr>
        <w:t>ФОРД «ФОКУС»</w:t>
      </w:r>
      <w:r w:rsidR="005A4D6B" w:rsidRPr="0010723B">
        <w:rPr>
          <w:rFonts w:ascii="Times New Roman" w:hAnsi="Times New Roman" w:cs="Times New Roman"/>
        </w:rPr>
        <w:t>, и</w:t>
      </w:r>
      <w:r w:rsidR="003D2101" w:rsidRPr="0010723B">
        <w:rPr>
          <w:rFonts w:ascii="Times New Roman" w:hAnsi="Times New Roman" w:cs="Times New Roman"/>
        </w:rPr>
        <w:t>дентификационный номер (VIN): X9FКXXEEBKDM05095, наименование (тип ТС) - легковой, категория</w:t>
      </w:r>
      <w:r w:rsidR="00D23EEF" w:rsidRPr="0010723B">
        <w:rPr>
          <w:rFonts w:ascii="Times New Roman" w:hAnsi="Times New Roman" w:cs="Times New Roman"/>
        </w:rPr>
        <w:t xml:space="preserve"> ТС:</w:t>
      </w:r>
      <w:r w:rsidR="003D2101" w:rsidRPr="0010723B">
        <w:rPr>
          <w:rFonts w:ascii="Times New Roman" w:hAnsi="Times New Roman" w:cs="Times New Roman"/>
        </w:rPr>
        <w:t xml:space="preserve"> В, </w:t>
      </w:r>
      <w:r w:rsidR="002A5D79" w:rsidRPr="0010723B">
        <w:rPr>
          <w:rFonts w:ascii="Times New Roman" w:hAnsi="Times New Roman" w:cs="Times New Roman"/>
        </w:rPr>
        <w:t>г</w:t>
      </w:r>
      <w:r w:rsidR="003D2101" w:rsidRPr="0010723B">
        <w:rPr>
          <w:rFonts w:ascii="Times New Roman" w:hAnsi="Times New Roman" w:cs="Times New Roman"/>
        </w:rPr>
        <w:t xml:space="preserve">од выпуска 2013, № двигателя - PNDA DM05095, № шасси (рамы): ОТСУТСТВУЕТ, </w:t>
      </w:r>
      <w:r w:rsidR="002A5D79" w:rsidRPr="0010723B">
        <w:rPr>
          <w:rFonts w:ascii="Times New Roman" w:hAnsi="Times New Roman" w:cs="Times New Roman"/>
        </w:rPr>
        <w:t>н</w:t>
      </w:r>
      <w:r w:rsidR="003D2101" w:rsidRPr="0010723B">
        <w:rPr>
          <w:rFonts w:ascii="Times New Roman" w:hAnsi="Times New Roman" w:cs="Times New Roman"/>
        </w:rPr>
        <w:t xml:space="preserve">омер кузова №: Х9FКХХЕЕВКDМ05095, </w:t>
      </w:r>
      <w:r w:rsidR="002A5D79" w:rsidRPr="0010723B">
        <w:rPr>
          <w:rFonts w:ascii="Times New Roman" w:hAnsi="Times New Roman" w:cs="Times New Roman"/>
        </w:rPr>
        <w:t>ц</w:t>
      </w:r>
      <w:r w:rsidR="003D2101" w:rsidRPr="0010723B">
        <w:rPr>
          <w:rFonts w:ascii="Times New Roman" w:hAnsi="Times New Roman" w:cs="Times New Roman"/>
        </w:rPr>
        <w:t xml:space="preserve">вет - белый, </w:t>
      </w:r>
      <w:r w:rsidR="002A5D79" w:rsidRPr="0010723B">
        <w:rPr>
          <w:rFonts w:ascii="Times New Roman" w:hAnsi="Times New Roman" w:cs="Times New Roman"/>
        </w:rPr>
        <w:t>м</w:t>
      </w:r>
      <w:r w:rsidR="003D2101" w:rsidRPr="0010723B">
        <w:rPr>
          <w:rFonts w:ascii="Times New Roman" w:hAnsi="Times New Roman" w:cs="Times New Roman"/>
        </w:rPr>
        <w:t xml:space="preserve">ощность двигателя л. с. </w:t>
      </w:r>
      <w:r w:rsidR="001C459F" w:rsidRPr="0010723B">
        <w:rPr>
          <w:rFonts w:ascii="Times New Roman" w:hAnsi="Times New Roman" w:cs="Times New Roman"/>
        </w:rPr>
        <w:t>–</w:t>
      </w:r>
      <w:r w:rsidR="003D2101" w:rsidRPr="0010723B">
        <w:rPr>
          <w:rFonts w:ascii="Times New Roman" w:hAnsi="Times New Roman" w:cs="Times New Roman"/>
        </w:rPr>
        <w:t xml:space="preserve"> 125</w:t>
      </w:r>
      <w:r w:rsidR="001C459F" w:rsidRPr="0010723B">
        <w:rPr>
          <w:rFonts w:ascii="Times New Roman" w:hAnsi="Times New Roman" w:cs="Times New Roman"/>
        </w:rPr>
        <w:t>,</w:t>
      </w:r>
      <w:r w:rsidR="003D2101" w:rsidRPr="0010723B">
        <w:rPr>
          <w:rFonts w:ascii="Times New Roman" w:hAnsi="Times New Roman" w:cs="Times New Roman"/>
        </w:rPr>
        <w:t xml:space="preserve"> </w:t>
      </w:r>
      <w:r w:rsidR="001C459F" w:rsidRPr="0010723B">
        <w:rPr>
          <w:rFonts w:ascii="Times New Roman" w:hAnsi="Times New Roman" w:cs="Times New Roman"/>
        </w:rPr>
        <w:t>р</w:t>
      </w:r>
      <w:r w:rsidR="003D2101" w:rsidRPr="0010723B">
        <w:rPr>
          <w:rFonts w:ascii="Times New Roman" w:hAnsi="Times New Roman" w:cs="Times New Roman"/>
        </w:rPr>
        <w:t>абочий объем двигателя, куб. см - 1596, паспорт ТС (автомобиля): серия 47НР номер 977800 выдан 22.03.2013 ЗАО «ФОРД МОТОР КОМПАНИ».</w:t>
      </w:r>
    </w:p>
    <w:p w14:paraId="27E566FD" w14:textId="60B1EB1D" w:rsidR="003D2101" w:rsidRPr="0010723B" w:rsidRDefault="003D2101" w:rsidP="003D210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0723B">
        <w:rPr>
          <w:rFonts w:ascii="Times New Roman" w:hAnsi="Times New Roman" w:cs="Times New Roman"/>
          <w:b/>
          <w:bCs/>
        </w:rPr>
        <w:t>Месторасположение имущества</w:t>
      </w:r>
      <w:r w:rsidRPr="0010723B">
        <w:rPr>
          <w:rFonts w:ascii="Times New Roman" w:hAnsi="Times New Roman" w:cs="Times New Roman"/>
        </w:rPr>
        <w:t xml:space="preserve">: г. Москва, Привольная улица, дом 33, корпус 1, этаж 7, </w:t>
      </w:r>
      <w:proofErr w:type="spellStart"/>
      <w:r w:rsidRPr="0010723B">
        <w:rPr>
          <w:rFonts w:ascii="Times New Roman" w:hAnsi="Times New Roman" w:cs="Times New Roman"/>
        </w:rPr>
        <w:t>пoм</w:t>
      </w:r>
      <w:proofErr w:type="spellEnd"/>
      <w:r w:rsidRPr="0010723B">
        <w:rPr>
          <w:rFonts w:ascii="Times New Roman" w:hAnsi="Times New Roman" w:cs="Times New Roman"/>
        </w:rPr>
        <w:t xml:space="preserve">. VIII. </w:t>
      </w:r>
    </w:p>
    <w:p w14:paraId="05477F0D" w14:textId="77777777" w:rsidR="003D2101" w:rsidRPr="0010723B" w:rsidRDefault="003D2101" w:rsidP="003D210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10723B">
        <w:rPr>
          <w:rFonts w:ascii="Times New Roman" w:hAnsi="Times New Roman" w:cs="Times New Roman"/>
          <w:b/>
          <w:bCs/>
        </w:rPr>
        <w:t xml:space="preserve">Обременение (ограничение) Имущества: </w:t>
      </w:r>
      <w:r w:rsidRPr="0010723B">
        <w:rPr>
          <w:rFonts w:ascii="Times New Roman" w:hAnsi="Times New Roman" w:cs="Times New Roman"/>
          <w:bCs/>
        </w:rPr>
        <w:t xml:space="preserve">залог в пользу </w:t>
      </w:r>
      <w:r w:rsidRPr="0010723B">
        <w:rPr>
          <w:rFonts w:ascii="Times New Roman" w:eastAsia="Calibri" w:hAnsi="Times New Roman" w:cs="Times New Roman"/>
          <w:bCs/>
          <w:color w:val="000000"/>
        </w:rPr>
        <w:t>АО «Кросна-Банк».</w:t>
      </w:r>
    </w:p>
    <w:p w14:paraId="4C4E4312" w14:textId="7CF67740" w:rsidR="003D2101" w:rsidRPr="0010723B" w:rsidRDefault="003D2101" w:rsidP="003D210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10723B">
        <w:rPr>
          <w:rFonts w:ascii="Times New Roman" w:hAnsi="Times New Roman" w:cs="Times New Roman"/>
          <w:shd w:val="clear" w:color="auto" w:fill="FFFFFF"/>
        </w:rPr>
        <w:t>По сведениям, предоставленным Финансовым управляющим</w:t>
      </w:r>
      <w:r w:rsidR="00C83D83" w:rsidRPr="0010723B">
        <w:rPr>
          <w:rFonts w:ascii="Times New Roman" w:hAnsi="Times New Roman" w:cs="Times New Roman"/>
          <w:shd w:val="clear" w:color="auto" w:fill="FFFFFF"/>
        </w:rPr>
        <w:t xml:space="preserve">, </w:t>
      </w:r>
      <w:r w:rsidRPr="0010723B">
        <w:rPr>
          <w:rFonts w:ascii="Times New Roman" w:hAnsi="Times New Roman" w:cs="Times New Roman"/>
          <w:lang w:bidi="ru-RU"/>
        </w:rPr>
        <w:t>а</w:t>
      </w:r>
      <w:r w:rsidRPr="0010723B">
        <w:rPr>
          <w:rFonts w:ascii="Times New Roman" w:hAnsi="Times New Roman" w:cs="Times New Roman"/>
        </w:rPr>
        <w:t xml:space="preserve">втомобиль на ходу, пробег 280 000 км. </w:t>
      </w:r>
    </w:p>
    <w:p w14:paraId="51F2E926" w14:textId="77777777" w:rsidR="003D2101" w:rsidRPr="0010723B" w:rsidRDefault="003D2101" w:rsidP="003D21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723B">
        <w:rPr>
          <w:rFonts w:ascii="Times New Roman" w:hAnsi="Times New Roman" w:cs="Times New Roman"/>
        </w:rPr>
        <w:t xml:space="preserve">Технические характеристики автомобиля: колесо пробито, сцепление не работает, помпа антифриза не работает. Охлаждающая система автомобиля некорректна, ржавчина, проблема с электроникой. </w:t>
      </w:r>
    </w:p>
    <w:p w14:paraId="475B0162" w14:textId="78CC2728" w:rsidR="00545375" w:rsidRPr="0010723B" w:rsidRDefault="00545375" w:rsidP="003D210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0723B">
        <w:rPr>
          <w:rFonts w:ascii="Times New Roman" w:hAnsi="Times New Roman" w:cs="Times New Roman"/>
          <w:b/>
          <w:bCs/>
        </w:rPr>
        <w:t>Нач</w:t>
      </w:r>
      <w:r w:rsidR="001C459F" w:rsidRPr="0010723B">
        <w:rPr>
          <w:rFonts w:ascii="Times New Roman" w:hAnsi="Times New Roman" w:cs="Times New Roman"/>
          <w:b/>
          <w:bCs/>
        </w:rPr>
        <w:t>альная</w:t>
      </w:r>
      <w:r w:rsidRPr="0010723B">
        <w:rPr>
          <w:rFonts w:ascii="Times New Roman" w:hAnsi="Times New Roman" w:cs="Times New Roman"/>
          <w:b/>
          <w:bCs/>
        </w:rPr>
        <w:t xml:space="preserve"> цена</w:t>
      </w:r>
      <w:r w:rsidR="00802E71" w:rsidRPr="0010723B">
        <w:rPr>
          <w:rFonts w:ascii="Times New Roman" w:hAnsi="Times New Roman" w:cs="Times New Roman"/>
          <w:b/>
          <w:bCs/>
        </w:rPr>
        <w:t xml:space="preserve"> Лота</w:t>
      </w:r>
      <w:r w:rsidR="00A732CD" w:rsidRPr="0010723B">
        <w:rPr>
          <w:rFonts w:ascii="Times New Roman" w:hAnsi="Times New Roman" w:cs="Times New Roman"/>
          <w:b/>
          <w:bCs/>
        </w:rPr>
        <w:t xml:space="preserve"> - </w:t>
      </w:r>
      <w:r w:rsidR="00802E71" w:rsidRPr="0010723B">
        <w:rPr>
          <w:rFonts w:ascii="Times New Roman" w:hAnsi="Times New Roman" w:cs="Times New Roman"/>
          <w:b/>
        </w:rPr>
        <w:t>610 000,00</w:t>
      </w:r>
      <w:r w:rsidR="00802E71" w:rsidRPr="0010723B">
        <w:rPr>
          <w:rFonts w:ascii="Times New Roman" w:hAnsi="Times New Roman" w:cs="Times New Roman"/>
          <w:bCs/>
        </w:rPr>
        <w:t xml:space="preserve"> </w:t>
      </w:r>
      <w:r w:rsidR="00A732CD" w:rsidRPr="0010723B">
        <w:rPr>
          <w:rFonts w:ascii="Times New Roman" w:hAnsi="Times New Roman" w:cs="Times New Roman"/>
          <w:b/>
          <w:bCs/>
        </w:rPr>
        <w:t>руб.</w:t>
      </w:r>
    </w:p>
    <w:p w14:paraId="396117A9" w14:textId="736282EF" w:rsidR="003D2101" w:rsidRPr="0010723B" w:rsidRDefault="003D2101" w:rsidP="003D2101">
      <w:pPr>
        <w:pStyle w:val="af3"/>
        <w:ind w:firstLine="708"/>
        <w:jc w:val="both"/>
        <w:rPr>
          <w:rFonts w:ascii="Times New Roman" w:hAnsi="Times New Roman"/>
        </w:rPr>
      </w:pPr>
      <w:r w:rsidRPr="0010723B">
        <w:rPr>
          <w:rFonts w:ascii="Times New Roman" w:hAnsi="Times New Roman"/>
          <w:iCs/>
        </w:rPr>
        <w:t>Ознакомление с Лотом производится по адресу его местонахождения посредством предварительного согласования времени с Финансовым управляющим</w:t>
      </w:r>
      <w:r w:rsidRPr="0010723B">
        <w:rPr>
          <w:rFonts w:ascii="Times New Roman" w:hAnsi="Times New Roman"/>
          <w:color w:val="000000" w:themeColor="text1"/>
        </w:rPr>
        <w:t xml:space="preserve"> путем направления запроса на </w:t>
      </w:r>
      <w:r w:rsidRPr="0010723B">
        <w:rPr>
          <w:rFonts w:ascii="Times New Roman" w:hAnsi="Times New Roman"/>
          <w:iCs/>
        </w:rPr>
        <w:t>эл. почту:</w:t>
      </w:r>
      <w:r w:rsidRPr="0010723B">
        <w:rPr>
          <w:rFonts w:ascii="Times New Roman" w:hAnsi="Times New Roman"/>
        </w:rPr>
        <w:t xml:space="preserve"> alekseeva.arbitrag@bk.ru</w:t>
      </w:r>
      <w:r w:rsidRPr="0010723B">
        <w:rPr>
          <w:rFonts w:ascii="Times New Roman" w:hAnsi="Times New Roman"/>
          <w:iCs/>
        </w:rPr>
        <w:t xml:space="preserve"> или по номеру телефона +7 (960) 000-08-79 (Черпальчева Екатерина Александровна), а также у Организатора торгов: тел. 7967-268-63-09, эл. почта: fokina@auction-house.ru.</w:t>
      </w:r>
    </w:p>
    <w:p w14:paraId="2106686B" w14:textId="64E8D4B6" w:rsidR="00E7149D" w:rsidRPr="0010723B" w:rsidRDefault="00957EC1" w:rsidP="003D2101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0723B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Задаток – </w:t>
      </w:r>
      <w:r w:rsidR="00802E71" w:rsidRPr="0010723B">
        <w:rPr>
          <w:rFonts w:ascii="Times New Roman" w:hAnsi="Times New Roman" w:cs="Times New Roman"/>
          <w:b/>
          <w:bCs/>
          <w:sz w:val="22"/>
          <w:szCs w:val="22"/>
          <w:lang w:val="ru-RU"/>
        </w:rPr>
        <w:t>20</w:t>
      </w:r>
      <w:r w:rsidRPr="0010723B">
        <w:rPr>
          <w:rFonts w:ascii="Times New Roman" w:hAnsi="Times New Roman" w:cs="Times New Roman"/>
          <w:b/>
          <w:bCs/>
          <w:sz w:val="22"/>
          <w:szCs w:val="22"/>
          <w:lang w:val="ru-RU"/>
        </w:rPr>
        <w:t>% от нач</w:t>
      </w:r>
      <w:r w:rsidR="00794210" w:rsidRPr="0010723B">
        <w:rPr>
          <w:rFonts w:ascii="Times New Roman" w:hAnsi="Times New Roman" w:cs="Times New Roman"/>
          <w:b/>
          <w:bCs/>
          <w:sz w:val="22"/>
          <w:szCs w:val="22"/>
          <w:lang w:val="ru-RU"/>
        </w:rPr>
        <w:t>.</w:t>
      </w:r>
      <w:r w:rsidRPr="0010723B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цены Лота. </w:t>
      </w:r>
      <w:r w:rsidR="0032612F" w:rsidRPr="0010723B">
        <w:rPr>
          <w:rFonts w:ascii="Times New Roman" w:hAnsi="Times New Roman" w:cs="Times New Roman"/>
          <w:b/>
          <w:bCs/>
          <w:sz w:val="22"/>
          <w:szCs w:val="22"/>
          <w:lang w:val="ru-RU"/>
        </w:rPr>
        <w:t>Шаг аукциона</w:t>
      </w:r>
      <w:r w:rsidRPr="0010723B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– 5% от нач</w:t>
      </w:r>
      <w:r w:rsidR="00794210" w:rsidRPr="0010723B">
        <w:rPr>
          <w:rFonts w:ascii="Times New Roman" w:hAnsi="Times New Roman" w:cs="Times New Roman"/>
          <w:b/>
          <w:bCs/>
          <w:sz w:val="22"/>
          <w:szCs w:val="22"/>
          <w:lang w:val="ru-RU"/>
        </w:rPr>
        <w:t>.</w:t>
      </w:r>
      <w:r w:rsidRPr="0010723B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цены Лота. </w:t>
      </w:r>
      <w:r w:rsidR="00545375" w:rsidRPr="0010723B">
        <w:rPr>
          <w:rFonts w:ascii="Times New Roman" w:hAnsi="Times New Roman" w:cs="Times New Roman"/>
          <w:sz w:val="22"/>
          <w:szCs w:val="22"/>
          <w:lang w:val="ru-RU"/>
        </w:rPr>
        <w:t xml:space="preserve">Реквизиты для внесения задатка: </w:t>
      </w:r>
      <w:r w:rsidR="00545375" w:rsidRPr="0010723B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получатель - </w:t>
      </w:r>
      <w:r w:rsidR="001C459F" w:rsidRPr="0010723B">
        <w:rPr>
          <w:rFonts w:ascii="Times New Roman" w:hAnsi="Times New Roman" w:cs="Times New Roman"/>
          <w:sz w:val="22"/>
          <w:szCs w:val="22"/>
          <w:lang w:val="ru-RU"/>
        </w:rPr>
        <w:t xml:space="preserve">АО «Российский аукционный дом» </w:t>
      </w:r>
      <w:r w:rsidR="00545375" w:rsidRPr="0010723B">
        <w:rPr>
          <w:rFonts w:ascii="Times New Roman" w:hAnsi="Times New Roman" w:cs="Times New Roman"/>
          <w:sz w:val="22"/>
          <w:szCs w:val="22"/>
          <w:lang w:val="ru-RU"/>
        </w:rPr>
        <w:t xml:space="preserve">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 Средства для проведения операций по обеспечению участия в электронных процедурах. НДС не облагается». </w:t>
      </w:r>
      <w:r w:rsidRPr="0010723B">
        <w:rPr>
          <w:rFonts w:ascii="Times New Roman" w:hAnsi="Times New Roman" w:cs="Times New Roman"/>
          <w:sz w:val="22"/>
          <w:szCs w:val="22"/>
          <w:lang w:val="ru-RU"/>
        </w:rPr>
        <w:t xml:space="preserve">Документом, подтверждающим поступление задатка на счет </w:t>
      </w:r>
      <w:r w:rsidR="00D4317C" w:rsidRPr="0010723B">
        <w:rPr>
          <w:rFonts w:ascii="Times New Roman" w:hAnsi="Times New Roman" w:cs="Times New Roman"/>
          <w:sz w:val="22"/>
          <w:szCs w:val="22"/>
          <w:lang w:val="ru-RU"/>
        </w:rPr>
        <w:t>ОТ</w:t>
      </w:r>
      <w:r w:rsidRPr="0010723B">
        <w:rPr>
          <w:rFonts w:ascii="Times New Roman" w:hAnsi="Times New Roman" w:cs="Times New Roman"/>
          <w:sz w:val="22"/>
          <w:szCs w:val="22"/>
          <w:lang w:val="ru-RU"/>
        </w:rPr>
        <w:t xml:space="preserve">, является выписка со счета </w:t>
      </w:r>
      <w:r w:rsidR="00D4317C" w:rsidRPr="0010723B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="00CB78CC" w:rsidRPr="0010723B">
        <w:rPr>
          <w:rFonts w:ascii="Times New Roman" w:hAnsi="Times New Roman" w:cs="Times New Roman"/>
          <w:sz w:val="22"/>
          <w:szCs w:val="22"/>
          <w:lang w:val="ru-RU"/>
        </w:rPr>
        <w:t>рганизатора торгов</w:t>
      </w:r>
      <w:r w:rsidRPr="0010723B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10723B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="0032612F" w:rsidRPr="0010723B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Поступление </w:t>
      </w:r>
      <w:r w:rsidRPr="0010723B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задатка должно быть подтверждено на дату составления протокола об определении участников торгов. </w:t>
      </w:r>
      <w:r w:rsidR="0032612F" w:rsidRPr="0010723B">
        <w:rPr>
          <w:rFonts w:ascii="Times New Roman" w:hAnsi="Times New Roman" w:cs="Times New Roman"/>
          <w:sz w:val="22"/>
          <w:szCs w:val="22"/>
          <w:lang w:val="ru-RU"/>
        </w:rPr>
        <w:t>Исполнение</w:t>
      </w:r>
      <w:r w:rsidRPr="0010723B">
        <w:rPr>
          <w:rFonts w:ascii="Times New Roman" w:hAnsi="Times New Roman" w:cs="Times New Roman"/>
          <w:sz w:val="22"/>
          <w:szCs w:val="22"/>
          <w:lang w:val="ru-RU"/>
        </w:rPr>
        <w:t xml:space="preserve"> обязанности по внесению суммы задатка третьими лицами не допускается. </w:t>
      </w:r>
    </w:p>
    <w:p w14:paraId="7CEB31D7" w14:textId="0A8841CA" w:rsidR="00E7149D" w:rsidRPr="0010723B" w:rsidRDefault="00957EC1" w:rsidP="00F00098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0723B">
        <w:rPr>
          <w:rFonts w:ascii="Times New Roman" w:hAnsi="Times New Roman" w:cs="Times New Roman"/>
          <w:sz w:val="22"/>
          <w:szCs w:val="22"/>
          <w:lang w:val="ru-RU"/>
        </w:rPr>
        <w:t xml:space="preserve">К </w:t>
      </w:r>
      <w:r w:rsidR="0032612F" w:rsidRPr="0010723B">
        <w:rPr>
          <w:rFonts w:ascii="Times New Roman" w:hAnsi="Times New Roman" w:cs="Times New Roman"/>
          <w:sz w:val="22"/>
          <w:szCs w:val="22"/>
          <w:lang w:val="ru-RU"/>
        </w:rPr>
        <w:t xml:space="preserve">участию </w:t>
      </w:r>
      <w:r w:rsidRPr="0010723B">
        <w:rPr>
          <w:rFonts w:ascii="Times New Roman" w:hAnsi="Times New Roman" w:cs="Times New Roman"/>
          <w:sz w:val="22"/>
          <w:szCs w:val="22"/>
          <w:lang w:val="ru-RU"/>
        </w:rPr>
        <w:t xml:space="preserve">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</w:t>
      </w:r>
      <w:r w:rsidRPr="0010723B">
        <w:rPr>
          <w:rFonts w:ascii="Times New Roman" w:hAnsi="Times New Roman" w:cs="Times New Roman"/>
          <w:sz w:val="22"/>
          <w:szCs w:val="22"/>
        </w:rPr>
        <w:t>N</w:t>
      </w:r>
      <w:r w:rsidRPr="0010723B">
        <w:rPr>
          <w:rFonts w:ascii="Times New Roman" w:hAnsi="Times New Roman" w:cs="Times New Roman"/>
          <w:sz w:val="22"/>
          <w:szCs w:val="22"/>
          <w:lang w:val="ru-RU"/>
        </w:rPr>
        <w:t xml:space="preserve">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F00098" w:rsidRPr="0010723B">
        <w:rPr>
          <w:rFonts w:ascii="Times New Roman" w:hAnsi="Times New Roman" w:cs="Times New Roman"/>
          <w:sz w:val="22"/>
          <w:szCs w:val="22"/>
          <w:lang w:val="ru-RU"/>
        </w:rPr>
        <w:t>Ф</w:t>
      </w:r>
      <w:r w:rsidR="00794210" w:rsidRPr="0010723B">
        <w:rPr>
          <w:rFonts w:ascii="Times New Roman" w:hAnsi="Times New Roman" w:cs="Times New Roman"/>
          <w:sz w:val="22"/>
          <w:szCs w:val="22"/>
          <w:lang w:val="ru-RU"/>
        </w:rPr>
        <w:t>У</w:t>
      </w:r>
      <w:r w:rsidRPr="0010723B">
        <w:rPr>
          <w:rFonts w:ascii="Times New Roman" w:hAnsi="Times New Roman" w:cs="Times New Roman"/>
          <w:sz w:val="22"/>
          <w:szCs w:val="22"/>
          <w:lang w:val="ru-RU"/>
        </w:rPr>
        <w:t xml:space="preserve"> и о характере этой </w:t>
      </w:r>
      <w:r w:rsidRPr="0010723B"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заинтересованности, сведения об участии в капитале заявителя </w:t>
      </w:r>
      <w:r w:rsidR="00F00098" w:rsidRPr="0010723B">
        <w:rPr>
          <w:rFonts w:ascii="Times New Roman" w:hAnsi="Times New Roman" w:cs="Times New Roman"/>
          <w:sz w:val="22"/>
          <w:szCs w:val="22"/>
          <w:lang w:val="ru-RU"/>
        </w:rPr>
        <w:t>Ф</w:t>
      </w:r>
      <w:r w:rsidR="00794210" w:rsidRPr="0010723B">
        <w:rPr>
          <w:rFonts w:ascii="Times New Roman" w:hAnsi="Times New Roman" w:cs="Times New Roman"/>
          <w:sz w:val="22"/>
          <w:szCs w:val="22"/>
          <w:lang w:val="ru-RU"/>
        </w:rPr>
        <w:t>У</w:t>
      </w:r>
      <w:r w:rsidRPr="0010723B">
        <w:rPr>
          <w:rFonts w:ascii="Times New Roman" w:hAnsi="Times New Roman" w:cs="Times New Roman"/>
          <w:sz w:val="22"/>
          <w:szCs w:val="22"/>
          <w:lang w:val="ru-RU"/>
        </w:rPr>
        <w:t xml:space="preserve">, СРО арбитражных управляющих, членом или руководителем которой является </w:t>
      </w:r>
      <w:r w:rsidR="00F00098" w:rsidRPr="0010723B">
        <w:rPr>
          <w:rFonts w:ascii="Times New Roman" w:hAnsi="Times New Roman" w:cs="Times New Roman"/>
          <w:sz w:val="22"/>
          <w:szCs w:val="22"/>
          <w:lang w:val="ru-RU"/>
        </w:rPr>
        <w:t>Ф</w:t>
      </w:r>
      <w:r w:rsidR="00CB78CC" w:rsidRPr="0010723B">
        <w:rPr>
          <w:rFonts w:ascii="Times New Roman" w:hAnsi="Times New Roman" w:cs="Times New Roman"/>
          <w:sz w:val="22"/>
          <w:szCs w:val="22"/>
          <w:lang w:val="ru-RU"/>
        </w:rPr>
        <w:t>инансовый управляющий</w:t>
      </w:r>
      <w:r w:rsidRPr="0010723B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0B4A0A" w:rsidRPr="0010723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777E7B83" w14:textId="0D60857E" w:rsidR="00E7149D" w:rsidRPr="0010723B" w:rsidRDefault="00F51456" w:rsidP="00F00098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0723B">
        <w:rPr>
          <w:rFonts w:ascii="Times New Roman" w:hAnsi="Times New Roman" w:cs="Times New Roman"/>
          <w:sz w:val="22"/>
          <w:szCs w:val="22"/>
          <w:lang w:val="ru-RU"/>
        </w:rPr>
        <w:t>Организатор торгов</w:t>
      </w:r>
      <w:r w:rsidR="00545375" w:rsidRPr="0010723B">
        <w:rPr>
          <w:rFonts w:ascii="Times New Roman" w:hAnsi="Times New Roman" w:cs="Times New Roman"/>
          <w:sz w:val="22"/>
          <w:szCs w:val="22"/>
          <w:lang w:val="ru-RU"/>
        </w:rPr>
        <w:t xml:space="preserve"> имеет право отменить торги в любое время до момента подведения итогов</w:t>
      </w:r>
      <w:r w:rsidR="00F00098" w:rsidRPr="0010723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456574F0" w14:textId="77777777" w:rsidR="00E7149D" w:rsidRPr="0010723B" w:rsidRDefault="00957EC1" w:rsidP="00F00098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0723B">
        <w:rPr>
          <w:rFonts w:ascii="Times New Roman" w:hAnsi="Times New Roman" w:cs="Times New Roman"/>
          <w:sz w:val="22"/>
          <w:szCs w:val="22"/>
          <w:lang w:val="ru-RU"/>
        </w:rPr>
        <w:t xml:space="preserve">Победитель – лицо, предложившее наиболее высокую цену. </w:t>
      </w:r>
    </w:p>
    <w:p w14:paraId="2CD65FCA" w14:textId="69801767" w:rsidR="00E7149D" w:rsidRPr="0010723B" w:rsidRDefault="00957EC1" w:rsidP="00F00098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0723B">
        <w:rPr>
          <w:rFonts w:ascii="Times New Roman" w:hAnsi="Times New Roman" w:cs="Times New Roman"/>
          <w:sz w:val="22"/>
          <w:szCs w:val="22"/>
          <w:lang w:val="ru-RU"/>
        </w:rPr>
        <w:t xml:space="preserve">Результаты торгов подводятся </w:t>
      </w:r>
      <w:r w:rsidR="00F51456" w:rsidRPr="0010723B">
        <w:rPr>
          <w:rFonts w:ascii="Times New Roman" w:hAnsi="Times New Roman" w:cs="Times New Roman"/>
          <w:sz w:val="22"/>
          <w:szCs w:val="22"/>
          <w:lang w:val="ru-RU"/>
        </w:rPr>
        <w:t>Организатором торгов</w:t>
      </w:r>
      <w:r w:rsidRPr="0010723B">
        <w:rPr>
          <w:rFonts w:ascii="Times New Roman" w:hAnsi="Times New Roman" w:cs="Times New Roman"/>
          <w:sz w:val="22"/>
          <w:szCs w:val="22"/>
          <w:lang w:val="ru-RU"/>
        </w:rPr>
        <w:t xml:space="preserve"> в день и в месте проведения торгов на сайте ЭП и оформляются протоколом о результатах проведения торгов. Протокол размещается на ЭП в день принятия </w:t>
      </w:r>
      <w:r w:rsidR="00F51456" w:rsidRPr="0010723B">
        <w:rPr>
          <w:rFonts w:ascii="Times New Roman" w:hAnsi="Times New Roman" w:cs="Times New Roman"/>
          <w:sz w:val="22"/>
          <w:szCs w:val="22"/>
          <w:lang w:val="ru-RU"/>
        </w:rPr>
        <w:t>Организатором торгов</w:t>
      </w:r>
      <w:r w:rsidRPr="0010723B">
        <w:rPr>
          <w:rFonts w:ascii="Times New Roman" w:hAnsi="Times New Roman" w:cs="Times New Roman"/>
          <w:sz w:val="22"/>
          <w:szCs w:val="22"/>
          <w:lang w:val="ru-RU"/>
        </w:rPr>
        <w:t xml:space="preserve"> решения о признании участника победителем торгов. </w:t>
      </w:r>
    </w:p>
    <w:p w14:paraId="33F450AB" w14:textId="77777777" w:rsidR="00B917BF" w:rsidRPr="0010723B" w:rsidRDefault="00957EC1" w:rsidP="00B917BF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0723B">
        <w:rPr>
          <w:rFonts w:ascii="Times New Roman" w:hAnsi="Times New Roman" w:cs="Times New Roman"/>
          <w:sz w:val="22"/>
          <w:szCs w:val="22"/>
          <w:lang w:val="ru-RU"/>
        </w:rPr>
        <w:t>Проект договора купли-продажи</w:t>
      </w:r>
      <w:r w:rsidR="00F00098" w:rsidRPr="0010723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10723B">
        <w:rPr>
          <w:rFonts w:ascii="Times New Roman" w:hAnsi="Times New Roman" w:cs="Times New Roman"/>
          <w:sz w:val="22"/>
          <w:szCs w:val="22"/>
          <w:lang w:val="ru-RU"/>
        </w:rPr>
        <w:t>размещен на ЭП. Д</w:t>
      </w:r>
      <w:r w:rsidR="00DD38CA" w:rsidRPr="0010723B">
        <w:rPr>
          <w:rFonts w:ascii="Times New Roman" w:hAnsi="Times New Roman" w:cs="Times New Roman"/>
          <w:sz w:val="22"/>
          <w:szCs w:val="22"/>
          <w:lang w:val="ru-RU"/>
        </w:rPr>
        <w:t>оговор купли-продажи</w:t>
      </w:r>
      <w:r w:rsidRPr="0010723B">
        <w:rPr>
          <w:rFonts w:ascii="Times New Roman" w:hAnsi="Times New Roman" w:cs="Times New Roman"/>
          <w:sz w:val="22"/>
          <w:szCs w:val="22"/>
          <w:lang w:val="ru-RU"/>
        </w:rPr>
        <w:t xml:space="preserve"> заключается с </w:t>
      </w:r>
      <w:r w:rsidR="00F00098" w:rsidRPr="0010723B">
        <w:rPr>
          <w:rFonts w:ascii="Times New Roman" w:hAnsi="Times New Roman" w:cs="Times New Roman"/>
          <w:sz w:val="22"/>
          <w:szCs w:val="22"/>
          <w:lang w:val="ru-RU"/>
        </w:rPr>
        <w:t xml:space="preserve">победителем </w:t>
      </w:r>
      <w:r w:rsidRPr="0010723B">
        <w:rPr>
          <w:rFonts w:ascii="Times New Roman" w:hAnsi="Times New Roman" w:cs="Times New Roman"/>
          <w:sz w:val="22"/>
          <w:szCs w:val="22"/>
          <w:lang w:val="ru-RU"/>
        </w:rPr>
        <w:t xml:space="preserve">в течение 5 дней с даты получения победителем торгов </w:t>
      </w:r>
      <w:r w:rsidR="00DD38CA" w:rsidRPr="0010723B">
        <w:rPr>
          <w:rFonts w:ascii="Times New Roman" w:hAnsi="Times New Roman" w:cs="Times New Roman"/>
          <w:sz w:val="22"/>
          <w:szCs w:val="22"/>
          <w:lang w:val="ru-RU"/>
        </w:rPr>
        <w:t>договора купли-продажи</w:t>
      </w:r>
      <w:r w:rsidRPr="0010723B">
        <w:rPr>
          <w:rFonts w:ascii="Times New Roman" w:hAnsi="Times New Roman" w:cs="Times New Roman"/>
          <w:sz w:val="22"/>
          <w:szCs w:val="22"/>
          <w:lang w:val="ru-RU"/>
        </w:rPr>
        <w:t xml:space="preserve"> от </w:t>
      </w:r>
      <w:r w:rsidR="00F00098" w:rsidRPr="0010723B">
        <w:rPr>
          <w:rFonts w:ascii="Times New Roman" w:hAnsi="Times New Roman" w:cs="Times New Roman"/>
          <w:sz w:val="22"/>
          <w:szCs w:val="22"/>
          <w:lang w:val="ru-RU"/>
        </w:rPr>
        <w:t>Ф</w:t>
      </w:r>
      <w:r w:rsidR="00DD38CA" w:rsidRPr="0010723B">
        <w:rPr>
          <w:rFonts w:ascii="Times New Roman" w:hAnsi="Times New Roman" w:cs="Times New Roman"/>
          <w:sz w:val="22"/>
          <w:szCs w:val="22"/>
          <w:lang w:val="ru-RU"/>
        </w:rPr>
        <w:t>инансового управляющего</w:t>
      </w:r>
      <w:r w:rsidRPr="0010723B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55250BB8" w14:textId="196ACB1E" w:rsidR="00B917BF" w:rsidRPr="0010723B" w:rsidRDefault="00957EC1" w:rsidP="00B917BF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0723B">
        <w:rPr>
          <w:rFonts w:ascii="Times New Roman" w:hAnsi="Times New Roman" w:cs="Times New Roman"/>
          <w:sz w:val="22"/>
          <w:szCs w:val="22"/>
          <w:lang w:val="ru-RU"/>
        </w:rPr>
        <w:t xml:space="preserve">Оплата – в течение 30 дней со дня подписания </w:t>
      </w:r>
      <w:r w:rsidR="00DD38CA" w:rsidRPr="0010723B">
        <w:rPr>
          <w:rFonts w:ascii="Times New Roman" w:hAnsi="Times New Roman" w:cs="Times New Roman"/>
          <w:sz w:val="22"/>
          <w:szCs w:val="22"/>
          <w:lang w:val="ru-RU"/>
        </w:rPr>
        <w:t>договора купли-продажи</w:t>
      </w:r>
      <w:r w:rsidRPr="0010723B">
        <w:rPr>
          <w:rFonts w:ascii="Times New Roman" w:hAnsi="Times New Roman" w:cs="Times New Roman"/>
          <w:sz w:val="22"/>
          <w:szCs w:val="22"/>
          <w:lang w:val="ru-RU"/>
        </w:rPr>
        <w:t xml:space="preserve"> на </w:t>
      </w:r>
      <w:r w:rsidR="00F51456" w:rsidRPr="0010723B">
        <w:rPr>
          <w:rFonts w:ascii="Times New Roman" w:hAnsi="Times New Roman" w:cs="Times New Roman"/>
          <w:sz w:val="22"/>
          <w:szCs w:val="22"/>
          <w:lang w:val="ru-RU"/>
        </w:rPr>
        <w:t>специальный</w:t>
      </w:r>
      <w:r w:rsidRPr="0010723B">
        <w:rPr>
          <w:rFonts w:ascii="Times New Roman" w:hAnsi="Times New Roman" w:cs="Times New Roman"/>
          <w:sz w:val="22"/>
          <w:szCs w:val="22"/>
          <w:lang w:val="ru-RU"/>
        </w:rPr>
        <w:t xml:space="preserve"> счет Должника:</w:t>
      </w:r>
      <w:r w:rsidR="00B917BF" w:rsidRPr="0010723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A0D68" w:rsidRPr="0010723B">
        <w:rPr>
          <w:rFonts w:ascii="Times New Roman" w:hAnsi="Times New Roman" w:cs="Times New Roman"/>
          <w:sz w:val="22"/>
          <w:szCs w:val="22"/>
          <w:lang w:val="ru-RU"/>
        </w:rPr>
        <w:t>п</w:t>
      </w:r>
      <w:r w:rsidR="00B917BF" w:rsidRPr="0010723B">
        <w:rPr>
          <w:rFonts w:ascii="Times New Roman" w:hAnsi="Times New Roman" w:cs="Times New Roman"/>
          <w:sz w:val="22"/>
          <w:szCs w:val="22"/>
          <w:lang w:val="ru-RU"/>
        </w:rPr>
        <w:t xml:space="preserve">олучатель: Князев Александр Александрович, </w:t>
      </w:r>
      <w:r w:rsidR="004A0D68" w:rsidRPr="0010723B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="00B917BF" w:rsidRPr="0010723B">
        <w:rPr>
          <w:rFonts w:ascii="Times New Roman" w:hAnsi="Times New Roman" w:cs="Times New Roman"/>
          <w:sz w:val="22"/>
          <w:szCs w:val="22"/>
          <w:lang w:val="ru-RU"/>
        </w:rPr>
        <w:t xml:space="preserve">чет № 40817810150223227535, ФИЛИАЛ "ЦЕНТРАЛЬНЫЙ" ПАО "СОВКОМБАНК", 633011, РОССИЙСКАЯ ФЕДЕРАЦИЯ, НОВОСИБИРСКАЯ ОБЛ, БЕРДСК Г, ПОПОВА УЛ, 11, БИК 045004763, ИНН 4401116480, ОГРН 1144400000425, </w:t>
      </w:r>
      <w:proofErr w:type="spellStart"/>
      <w:r w:rsidR="004A0D68" w:rsidRPr="0010723B">
        <w:rPr>
          <w:rFonts w:ascii="Times New Roman" w:hAnsi="Times New Roman" w:cs="Times New Roman"/>
          <w:sz w:val="22"/>
          <w:szCs w:val="22"/>
          <w:lang w:val="ru-RU"/>
        </w:rPr>
        <w:t>к</w:t>
      </w:r>
      <w:r w:rsidR="00B917BF" w:rsidRPr="0010723B">
        <w:rPr>
          <w:rFonts w:ascii="Times New Roman" w:hAnsi="Times New Roman" w:cs="Times New Roman"/>
          <w:sz w:val="22"/>
          <w:szCs w:val="22"/>
          <w:lang w:val="ru-RU"/>
        </w:rPr>
        <w:t>орр</w:t>
      </w:r>
      <w:proofErr w:type="spellEnd"/>
      <w:r w:rsidR="00B917BF" w:rsidRPr="0010723B">
        <w:rPr>
          <w:rFonts w:ascii="Times New Roman" w:hAnsi="Times New Roman" w:cs="Times New Roman"/>
          <w:sz w:val="22"/>
          <w:szCs w:val="22"/>
          <w:lang w:val="ru-RU"/>
        </w:rPr>
        <w:t>/счет 30101810150040000763, КПП 544543001.</w:t>
      </w:r>
    </w:p>
    <w:p w14:paraId="6604C761" w14:textId="093F810A" w:rsidR="00E7149D" w:rsidRPr="0010723B" w:rsidRDefault="00E7149D" w:rsidP="00F00098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34BEC1D2" w14:textId="6D9F8542" w:rsidR="000B4A0A" w:rsidRPr="00E7149D" w:rsidRDefault="000B4A0A" w:rsidP="00F00098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sectPr w:rsidR="000B4A0A" w:rsidRPr="00E7149D" w:rsidSect="00741147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3BC5D" w14:textId="77777777" w:rsidR="000F41C6" w:rsidRDefault="000F41C6" w:rsidP="00FE1E33">
      <w:pPr>
        <w:spacing w:after="0" w:line="240" w:lineRule="auto"/>
      </w:pPr>
      <w:r>
        <w:separator/>
      </w:r>
    </w:p>
  </w:endnote>
  <w:endnote w:type="continuationSeparator" w:id="0">
    <w:p w14:paraId="2D0D5D2B" w14:textId="77777777" w:rsidR="000F41C6" w:rsidRDefault="000F41C6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D9EBC" w14:textId="77777777" w:rsidR="000F41C6" w:rsidRDefault="000F41C6" w:rsidP="00FE1E33">
      <w:pPr>
        <w:spacing w:after="0" w:line="240" w:lineRule="auto"/>
      </w:pPr>
      <w:r>
        <w:separator/>
      </w:r>
    </w:p>
  </w:footnote>
  <w:footnote w:type="continuationSeparator" w:id="0">
    <w:p w14:paraId="226CA9F0" w14:textId="77777777" w:rsidR="000F41C6" w:rsidRDefault="000F41C6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73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24036"/>
    <w:rsid w:val="00066AFF"/>
    <w:rsid w:val="000968C5"/>
    <w:rsid w:val="000B1360"/>
    <w:rsid w:val="000B18EC"/>
    <w:rsid w:val="000B4A0A"/>
    <w:rsid w:val="000F41C6"/>
    <w:rsid w:val="00103843"/>
    <w:rsid w:val="0010723B"/>
    <w:rsid w:val="00125D51"/>
    <w:rsid w:val="001342BD"/>
    <w:rsid w:val="00146286"/>
    <w:rsid w:val="001727A3"/>
    <w:rsid w:val="00190E6B"/>
    <w:rsid w:val="00194C54"/>
    <w:rsid w:val="001A70B8"/>
    <w:rsid w:val="001B1562"/>
    <w:rsid w:val="001C459F"/>
    <w:rsid w:val="00201387"/>
    <w:rsid w:val="00203371"/>
    <w:rsid w:val="00214DE7"/>
    <w:rsid w:val="00220D13"/>
    <w:rsid w:val="0022110A"/>
    <w:rsid w:val="00225034"/>
    <w:rsid w:val="002606C7"/>
    <w:rsid w:val="00273968"/>
    <w:rsid w:val="002A5D79"/>
    <w:rsid w:val="002C2F7B"/>
    <w:rsid w:val="002C3E2D"/>
    <w:rsid w:val="002D0700"/>
    <w:rsid w:val="00321DFA"/>
    <w:rsid w:val="0032438E"/>
    <w:rsid w:val="0032612F"/>
    <w:rsid w:val="003476A8"/>
    <w:rsid w:val="00390A28"/>
    <w:rsid w:val="00393E7B"/>
    <w:rsid w:val="003B584B"/>
    <w:rsid w:val="003D0088"/>
    <w:rsid w:val="003D2101"/>
    <w:rsid w:val="003D774E"/>
    <w:rsid w:val="004227A7"/>
    <w:rsid w:val="004307AD"/>
    <w:rsid w:val="00444E85"/>
    <w:rsid w:val="004579AD"/>
    <w:rsid w:val="00491C65"/>
    <w:rsid w:val="004A0D68"/>
    <w:rsid w:val="004A1C79"/>
    <w:rsid w:val="004A6586"/>
    <w:rsid w:val="004C793C"/>
    <w:rsid w:val="004E064F"/>
    <w:rsid w:val="00515D05"/>
    <w:rsid w:val="00545375"/>
    <w:rsid w:val="0056183E"/>
    <w:rsid w:val="00573F80"/>
    <w:rsid w:val="005A4D6B"/>
    <w:rsid w:val="005F3E56"/>
    <w:rsid w:val="00677E82"/>
    <w:rsid w:val="00695C35"/>
    <w:rsid w:val="006E5973"/>
    <w:rsid w:val="00706BC9"/>
    <w:rsid w:val="0071333C"/>
    <w:rsid w:val="00741147"/>
    <w:rsid w:val="00752C20"/>
    <w:rsid w:val="00794210"/>
    <w:rsid w:val="007D0894"/>
    <w:rsid w:val="00802E71"/>
    <w:rsid w:val="00847CBD"/>
    <w:rsid w:val="008726C1"/>
    <w:rsid w:val="008770A4"/>
    <w:rsid w:val="008C04B6"/>
    <w:rsid w:val="00925A25"/>
    <w:rsid w:val="00927D1C"/>
    <w:rsid w:val="00934544"/>
    <w:rsid w:val="00957EC1"/>
    <w:rsid w:val="009D0413"/>
    <w:rsid w:val="009D0C1B"/>
    <w:rsid w:val="00A212D4"/>
    <w:rsid w:val="00A732CD"/>
    <w:rsid w:val="00AB0DB0"/>
    <w:rsid w:val="00AC0952"/>
    <w:rsid w:val="00AC173D"/>
    <w:rsid w:val="00AC50A8"/>
    <w:rsid w:val="00AC79C4"/>
    <w:rsid w:val="00AE3E67"/>
    <w:rsid w:val="00B15049"/>
    <w:rsid w:val="00B220AB"/>
    <w:rsid w:val="00B403EB"/>
    <w:rsid w:val="00B55CA3"/>
    <w:rsid w:val="00B917BF"/>
    <w:rsid w:val="00BE403D"/>
    <w:rsid w:val="00BF24D4"/>
    <w:rsid w:val="00C070E8"/>
    <w:rsid w:val="00C83D83"/>
    <w:rsid w:val="00CB78CC"/>
    <w:rsid w:val="00CC69F6"/>
    <w:rsid w:val="00CD732D"/>
    <w:rsid w:val="00D23EEF"/>
    <w:rsid w:val="00D243AB"/>
    <w:rsid w:val="00D4317C"/>
    <w:rsid w:val="00D52E27"/>
    <w:rsid w:val="00D958F9"/>
    <w:rsid w:val="00DC1DC1"/>
    <w:rsid w:val="00DC3706"/>
    <w:rsid w:val="00DD38CA"/>
    <w:rsid w:val="00E041CA"/>
    <w:rsid w:val="00E24402"/>
    <w:rsid w:val="00E25D9D"/>
    <w:rsid w:val="00E30FB4"/>
    <w:rsid w:val="00E41A18"/>
    <w:rsid w:val="00E60808"/>
    <w:rsid w:val="00E7149D"/>
    <w:rsid w:val="00E96621"/>
    <w:rsid w:val="00EE6E7B"/>
    <w:rsid w:val="00F00098"/>
    <w:rsid w:val="00F42103"/>
    <w:rsid w:val="00F51456"/>
    <w:rsid w:val="00F76F1A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3EE3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Revision"/>
    <w:hidden/>
    <w:uiPriority w:val="99"/>
    <w:semiHidden/>
    <w:rsid w:val="00545375"/>
    <w:pPr>
      <w:spacing w:after="0" w:line="240" w:lineRule="auto"/>
    </w:pPr>
  </w:style>
  <w:style w:type="paragraph" w:styleId="af0">
    <w:name w:val="List Paragraph"/>
    <w:aliases w:val="Абзац списка ЦНЭС,Начало абзаца"/>
    <w:basedOn w:val="a"/>
    <w:link w:val="af1"/>
    <w:uiPriority w:val="34"/>
    <w:qFormat/>
    <w:rsid w:val="00545375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1">
    <w:name w:val="Абзац списка Знак"/>
    <w:aliases w:val="Абзац списка ЦНЭС Знак,Начало абзаца Знак"/>
    <w:link w:val="af0"/>
    <w:uiPriority w:val="34"/>
    <w:rsid w:val="00545375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f2">
    <w:name w:val="Unresolved Mention"/>
    <w:basedOn w:val="a0"/>
    <w:uiPriority w:val="99"/>
    <w:semiHidden/>
    <w:unhideWhenUsed/>
    <w:rsid w:val="00E96621"/>
    <w:rPr>
      <w:color w:val="605E5C"/>
      <w:shd w:val="clear" w:color="auto" w:fill="E1DFDD"/>
    </w:rPr>
  </w:style>
  <w:style w:type="paragraph" w:styleId="af3">
    <w:name w:val="No Spacing"/>
    <w:uiPriority w:val="1"/>
    <w:qFormat/>
    <w:rsid w:val="003D210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c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1E81A-0339-4779-9550-4FD43F03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1282</TotalTime>
  <Pages>2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Иванова Ольга Ивановна</cp:lastModifiedBy>
  <cp:revision>46</cp:revision>
  <cp:lastPrinted>2026-04-08T08:02:00Z</cp:lastPrinted>
  <dcterms:created xsi:type="dcterms:W3CDTF">2020-08-17T07:45:00Z</dcterms:created>
  <dcterms:modified xsi:type="dcterms:W3CDTF">2026-04-08T08:22:00Z</dcterms:modified>
</cp:coreProperties>
</file>