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6848" w:rsidRDefault="000D6848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ПРОЕКТ ДОГОВОРА  № __</w:t>
      </w:r>
    </w:p>
    <w:p w:rsidR="000D6848" w:rsidRDefault="000D6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 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B03EA6">
      <w:pPr>
        <w:jc w:val="both"/>
        <w:rPr>
          <w:sz w:val="24"/>
          <w:szCs w:val="24"/>
        </w:rPr>
      </w:pPr>
      <w:r w:rsidRPr="008858E1">
        <w:rPr>
          <w:sz w:val="24"/>
          <w:szCs w:val="24"/>
        </w:rPr>
        <w:t xml:space="preserve">             </w:t>
      </w:r>
      <w:r w:rsidR="008858E1" w:rsidRPr="008858E1">
        <w:rPr>
          <w:sz w:val="24"/>
          <w:szCs w:val="24"/>
        </w:rPr>
        <w:t xml:space="preserve">г. </w:t>
      </w:r>
      <w:r w:rsidR="009606A7">
        <w:rPr>
          <w:sz w:val="24"/>
          <w:szCs w:val="24"/>
        </w:rPr>
        <w:t>_______</w:t>
      </w:r>
      <w:r>
        <w:rPr>
          <w:sz w:val="24"/>
          <w:szCs w:val="24"/>
        </w:rPr>
        <w:t xml:space="preserve">                                                </w:t>
      </w:r>
      <w:r w:rsidR="00720973">
        <w:rPr>
          <w:sz w:val="24"/>
          <w:szCs w:val="24"/>
        </w:rPr>
        <w:tab/>
        <w:t xml:space="preserve">     </w:t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  <w:t xml:space="preserve">   _________202</w:t>
      </w:r>
      <w:r w:rsidR="009606A7">
        <w:rPr>
          <w:sz w:val="24"/>
          <w:szCs w:val="24"/>
        </w:rPr>
        <w:t>_</w:t>
      </w:r>
      <w:r w:rsidR="008858E1">
        <w:rPr>
          <w:sz w:val="24"/>
          <w:szCs w:val="24"/>
        </w:rPr>
        <w:t xml:space="preserve"> </w:t>
      </w:r>
      <w:r w:rsidR="000D6848">
        <w:rPr>
          <w:sz w:val="24"/>
          <w:szCs w:val="24"/>
        </w:rPr>
        <w:t xml:space="preserve"> г.</w:t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</w:p>
    <w:p w:rsidR="000D6848" w:rsidRDefault="000D6848">
      <w:pPr>
        <w:jc w:val="both"/>
        <w:rPr>
          <w:sz w:val="16"/>
          <w:szCs w:val="16"/>
        </w:rPr>
      </w:pPr>
    </w:p>
    <w:p w:rsidR="000D6848" w:rsidRDefault="000D6848" w:rsidP="001877AA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94C94" w:rsidRPr="00C94C94">
        <w:rPr>
          <w:color w:val="000000"/>
          <w:sz w:val="24"/>
          <w:szCs w:val="24"/>
        </w:rPr>
        <w:t>ООО «ИФК Метрополь» </w:t>
      </w:r>
      <w:r w:rsidR="00C94C94" w:rsidRPr="00C94C94">
        <w:rPr>
          <w:b/>
          <w:snapToGrid w:val="0"/>
          <w:color w:val="000000"/>
          <w:sz w:val="24"/>
          <w:szCs w:val="24"/>
        </w:rPr>
        <w:t>,</w:t>
      </w:r>
      <w:r w:rsidR="00C94C94" w:rsidRPr="00C94C94">
        <w:rPr>
          <w:snapToGrid w:val="0"/>
          <w:color w:val="000000"/>
          <w:sz w:val="24"/>
          <w:szCs w:val="24"/>
        </w:rPr>
        <w:t xml:space="preserve"> в лице </w:t>
      </w:r>
      <w:r w:rsidR="00C94C94" w:rsidRPr="00C94C94">
        <w:rPr>
          <w:color w:val="000000"/>
          <w:sz w:val="24"/>
          <w:szCs w:val="24"/>
        </w:rPr>
        <w:t>конкурсного управляющего Митряковича Дмитрия Константиновича,  действующего на основании ООО «ИФК Метрополь» </w:t>
      </w:r>
      <w:r w:rsidR="00C94C94" w:rsidRPr="00C94C94">
        <w:rPr>
          <w:b/>
          <w:snapToGrid w:val="0"/>
          <w:color w:val="000000"/>
          <w:sz w:val="24"/>
          <w:szCs w:val="24"/>
        </w:rPr>
        <w:t>,</w:t>
      </w:r>
      <w:r w:rsidR="00C94C94" w:rsidRPr="00C94C94">
        <w:rPr>
          <w:snapToGrid w:val="0"/>
          <w:color w:val="000000"/>
          <w:sz w:val="24"/>
          <w:szCs w:val="24"/>
        </w:rPr>
        <w:t xml:space="preserve"> в лице </w:t>
      </w:r>
      <w:r w:rsidR="00C94C94" w:rsidRPr="00C94C94">
        <w:rPr>
          <w:color w:val="000000"/>
          <w:sz w:val="24"/>
          <w:szCs w:val="24"/>
        </w:rPr>
        <w:t>конкурсного управляющего Митряковича Дмитрия Константиновича,  действующего на основании действующий на основании Определения Арбитражного суда города Москвы от 08.08.2022 по делу № А40-297160/19</w:t>
      </w:r>
      <w:r w:rsidR="0017515E">
        <w:rPr>
          <w:sz w:val="24"/>
          <w:szCs w:val="24"/>
        </w:rPr>
        <w:t>, протокола №___ от ___.___.202</w:t>
      </w:r>
      <w:r w:rsidR="00C94C94" w:rsidRPr="00C94C94">
        <w:rPr>
          <w:sz w:val="24"/>
          <w:szCs w:val="24"/>
        </w:rPr>
        <w:t>5</w:t>
      </w:r>
      <w:r w:rsidRPr="001877AA">
        <w:rPr>
          <w:sz w:val="24"/>
          <w:szCs w:val="24"/>
        </w:rPr>
        <w:t xml:space="preserve">  г. о результатах торгов по продаже имущества </w:t>
      </w:r>
      <w:r w:rsidR="00C94C94" w:rsidRPr="00C94C94">
        <w:rPr>
          <w:color w:val="000000"/>
          <w:sz w:val="24"/>
          <w:szCs w:val="24"/>
        </w:rPr>
        <w:t>ООО «ИФК Метрополь» 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«Продавец»,</w:t>
      </w:r>
      <w:r>
        <w:rPr>
          <w:sz w:val="24"/>
          <w:szCs w:val="24"/>
        </w:rPr>
        <w:t xml:space="preserve"> с одной стороны и  </w:t>
      </w:r>
      <w:r>
        <w:rPr>
          <w:b/>
          <w:bCs/>
          <w:sz w:val="24"/>
          <w:szCs w:val="24"/>
        </w:rPr>
        <w:t>__________________, в лице _________________________, действующ__  на основании _________</w:t>
      </w:r>
      <w:r>
        <w:rPr>
          <w:sz w:val="24"/>
          <w:szCs w:val="24"/>
        </w:rPr>
        <w:t xml:space="preserve">, именуем__ в дальнейшем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>, с другой стороны, заключили настоящий договор о нижеследующем: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 w:rsidP="00A51ACD">
      <w:pPr>
        <w:numPr>
          <w:ilvl w:val="1"/>
          <w:numId w:val="2"/>
        </w:numPr>
        <w:tabs>
          <w:tab w:val="clear" w:pos="108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 в собственность, а Покупатель оплатить и принять, в соответствии с условиями настоящего договора: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(в соответствии с наименованием соответствующего лота)</w:t>
      </w:r>
      <w:r>
        <w:rPr>
          <w:sz w:val="24"/>
          <w:szCs w:val="24"/>
        </w:rPr>
        <w:t>.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</w:p>
    <w:p w:rsidR="000D6848" w:rsidRDefault="000D6848" w:rsidP="00A55A45">
      <w:pPr>
        <w:pStyle w:val="a0"/>
        <w:rPr>
          <w:szCs w:val="24"/>
        </w:rPr>
      </w:pPr>
      <w:r>
        <w:rPr>
          <w:szCs w:val="24"/>
        </w:rPr>
        <w:t xml:space="preserve">1.2. Право собственности на имущество Продавца подтверждено ______________. </w:t>
      </w:r>
    </w:p>
    <w:p w:rsidR="00A55A45" w:rsidRPr="00720973" w:rsidRDefault="00A55A45" w:rsidP="00A55A45">
      <w:pPr>
        <w:pStyle w:val="western"/>
        <w:spacing w:before="0" w:beforeAutospacing="0" w:after="0" w:afterAutospacing="0"/>
      </w:pPr>
      <w:r>
        <w:t xml:space="preserve">1.3 Указанное имущество должника, составляющее предмет Лота №__, </w:t>
      </w:r>
      <w:r w:rsidR="004E1EE6">
        <w:t xml:space="preserve">является/ </w:t>
      </w:r>
      <w:r w:rsidR="009606A7">
        <w:t xml:space="preserve">не </w:t>
      </w:r>
      <w:r w:rsidR="0017515E" w:rsidRPr="0017515E">
        <w:rPr>
          <w:rFonts w:eastAsia="Calibri"/>
          <w:shd w:val="clear" w:color="auto" w:fill="FFFFFF"/>
        </w:rPr>
        <w:t xml:space="preserve">является предметом </w:t>
      </w:r>
      <w:r w:rsidR="0017515E" w:rsidRPr="00D707E1">
        <w:rPr>
          <w:rFonts w:eastAsia="Calibri"/>
          <w:shd w:val="clear" w:color="auto" w:fill="FFFFFF"/>
        </w:rPr>
        <w:t>залога</w:t>
      </w:r>
      <w:r w:rsidR="00720973" w:rsidRPr="00720973">
        <w:t>.</w:t>
      </w:r>
      <w:r w:rsidR="001D15ED">
        <w:t xml:space="preserve"> </w:t>
      </w:r>
    </w:p>
    <w:p w:rsidR="000D6848" w:rsidRDefault="007C3222" w:rsidP="00A55A45">
      <w:pPr>
        <w:pStyle w:val="a0"/>
        <w:rPr>
          <w:szCs w:val="24"/>
        </w:rPr>
      </w:pPr>
      <w:r>
        <w:t>1.4</w:t>
      </w:r>
      <w:r w:rsidR="000D6848">
        <w:rPr>
          <w:szCs w:val="24"/>
        </w:rPr>
        <w:t xml:space="preserve">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ДОГОВОРА</w:t>
      </w:r>
    </w:p>
    <w:p w:rsidR="000D6848" w:rsidRDefault="000D6848">
      <w:pPr>
        <w:pStyle w:val="a0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2.1. Цена договора составляет  _______ (___________) рублей __ копеек. (НДС не облагается).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2.2. Сумма задатка в размере _________ (_______________) рублей __ копеек, без НДС, внесенная Покупателем, засчитывается в счет оплаты стоимости имущества с момента подписания настоящего Договора.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3.1. </w:t>
      </w:r>
      <w:r>
        <w:rPr>
          <w:b/>
          <w:szCs w:val="24"/>
        </w:rPr>
        <w:t xml:space="preserve">Покупатель </w:t>
      </w:r>
      <w:r>
        <w:rPr>
          <w:szCs w:val="24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0D6848" w:rsidRDefault="000D6848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3.2. В случае отказа Покупателя от оплаты полной стоимости Имущества сумма задатка ему не возвращается.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3.3 Обязательства </w:t>
      </w:r>
      <w:r>
        <w:rPr>
          <w:b/>
          <w:szCs w:val="24"/>
        </w:rPr>
        <w:t>Покупателя</w:t>
      </w:r>
      <w:r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>
        <w:rPr>
          <w:b/>
          <w:szCs w:val="24"/>
        </w:rPr>
        <w:t xml:space="preserve">Продавца </w:t>
      </w:r>
      <w:r>
        <w:rPr>
          <w:szCs w:val="24"/>
        </w:rPr>
        <w:t>в полном объеме.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3.4. Все расходы по оформлению прав на </w:t>
      </w:r>
      <w:r w:rsidR="009606A7">
        <w:rPr>
          <w:szCs w:val="24"/>
        </w:rPr>
        <w:t>приобретаемое</w:t>
      </w:r>
      <w:r>
        <w:rPr>
          <w:szCs w:val="24"/>
        </w:rPr>
        <w:t xml:space="preserve"> имущество несет Покупатель. 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4.1. Передача имущества в собственность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оформляется актом приема-передачи в течение 5-ти дней с момента полной оплаты стоимости договора.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Обязательства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передать имущество считается исполненным после подписания сторонами акта приема-передачи имущества.</w:t>
      </w:r>
    </w:p>
    <w:p w:rsidR="001D15ED" w:rsidRPr="00B9685A" w:rsidRDefault="001D15ED" w:rsidP="001D15E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4.3. </w:t>
      </w:r>
      <w:r w:rsidRPr="00B9685A">
        <w:rPr>
          <w:color w:val="000000"/>
          <w:sz w:val="24"/>
          <w:szCs w:val="24"/>
          <w:shd w:val="clear" w:color="auto" w:fill="FFFFFF"/>
        </w:rPr>
        <w:t>Покупатель не имеет претензий к Продавцу по количественным и качественным характеристикам Имущества. Покупатель произвел осмотр Имущества, качественные характеристики и техническое состояние Имущества проверены Покупателем.</w:t>
      </w:r>
    </w:p>
    <w:p w:rsidR="001D15ED" w:rsidRDefault="001D15ED" w:rsidP="001D15ED">
      <w:pPr>
        <w:pStyle w:val="BodyText2"/>
        <w:jc w:val="center"/>
        <w:rPr>
          <w:b/>
          <w:sz w:val="24"/>
          <w:szCs w:val="24"/>
        </w:rPr>
      </w:pPr>
    </w:p>
    <w:p w:rsidR="001D15ED" w:rsidRDefault="001D15ED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BodyText2"/>
        <w:jc w:val="center"/>
        <w:rPr>
          <w:b/>
          <w:sz w:val="24"/>
          <w:szCs w:val="24"/>
        </w:rPr>
      </w:pPr>
    </w:p>
    <w:p w:rsidR="000D6848" w:rsidRDefault="000D6848">
      <w:pPr>
        <w:pStyle w:val="BodyText2"/>
        <w:jc w:val="center"/>
        <w:rPr>
          <w:b/>
          <w:sz w:val="24"/>
          <w:szCs w:val="24"/>
        </w:rPr>
      </w:pPr>
    </w:p>
    <w:p w:rsidR="000D6848" w:rsidRDefault="000D6848">
      <w:pPr>
        <w:pStyle w:val="BodyText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ВОЗНИКНОВЕНИЕ ПРАВА СОБСТВЕННОСТИ</w:t>
      </w:r>
    </w:p>
    <w:p w:rsidR="000D6848" w:rsidRDefault="000D6848">
      <w:pPr>
        <w:pStyle w:val="BodyText2"/>
        <w:rPr>
          <w:b/>
          <w:sz w:val="24"/>
          <w:szCs w:val="24"/>
        </w:rPr>
      </w:pP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5.1. Настоящий договор является основанием для регистрации перехода права собственности на имущество.</w:t>
      </w: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5.2. Расходы по оформлению государственной регистрации перехода права собственности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.</w:t>
      </w:r>
    </w:p>
    <w:p w:rsidR="000D6848" w:rsidRDefault="000D6848">
      <w:pPr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ОТВЕТСТВЕННОСТЬ СТОРОН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6.1.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РАЗРЕШЕНИЯ СПОРОВ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7.1.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ЗАКЛЮЧИТЕЛЬНОЕ ПОЛОЖЕНИЕ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8.1. Подписанный сторонами договор считается заключенным и вступает в силу с момента его подписания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8.5.  Настоящий договор составлен в трех экземплярах, имеющих равную юридическую силу,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:rsidR="000D6848" w:rsidRDefault="000D6848">
      <w:pPr>
        <w:pStyle w:val="1"/>
        <w:rPr>
          <w:i/>
          <w:szCs w:val="24"/>
        </w:rPr>
      </w:pPr>
    </w:p>
    <w:p w:rsidR="000D6848" w:rsidRDefault="000D6848">
      <w:pPr>
        <w:pStyle w:val="a0"/>
        <w:rPr>
          <w:b/>
          <w:szCs w:val="24"/>
        </w:rPr>
      </w:pPr>
      <w:r>
        <w:rPr>
          <w:b/>
          <w:szCs w:val="24"/>
        </w:rPr>
        <w:t xml:space="preserve"> Продавец:</w:t>
      </w:r>
    </w:p>
    <w:p w:rsidR="004F0021" w:rsidRPr="00262644" w:rsidRDefault="004F0021" w:rsidP="004F002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262644">
        <w:rPr>
          <w:color w:val="000000"/>
          <w:sz w:val="24"/>
          <w:szCs w:val="24"/>
          <w:shd w:val="clear" w:color="auto" w:fill="FFFFFF"/>
        </w:rPr>
        <w:t>ООО «ИФК Метрополь», ИНН: 7708210008, КПП: 504001001</w:t>
      </w:r>
    </w:p>
    <w:p w:rsidR="004F0021" w:rsidRPr="00262644" w:rsidRDefault="004F0021" w:rsidP="004F0021">
      <w:pPr>
        <w:jc w:val="both"/>
        <w:rPr>
          <w:color w:val="000000"/>
          <w:sz w:val="24"/>
          <w:szCs w:val="24"/>
          <w:shd w:val="clear" w:color="auto" w:fill="FFFFFF"/>
        </w:rPr>
      </w:pPr>
      <w:r w:rsidRPr="00262644">
        <w:rPr>
          <w:color w:val="000000"/>
          <w:sz w:val="24"/>
          <w:szCs w:val="24"/>
          <w:shd w:val="clear" w:color="auto" w:fill="FFFFFF"/>
        </w:rPr>
        <w:t>119049, г. Москва, ул. Донская, д.13, к.1, ОГРН 1027739083130, ИНН 7704036711</w:t>
      </w:r>
    </w:p>
    <w:p w:rsidR="009606A7" w:rsidRPr="0028125E" w:rsidRDefault="004F0021" w:rsidP="004F0021">
      <w:pPr>
        <w:jc w:val="both"/>
        <w:rPr>
          <w:rStyle w:val="wmi-callto"/>
          <w:sz w:val="24"/>
          <w:szCs w:val="24"/>
          <w:shd w:val="clear" w:color="auto" w:fill="FFFFFF"/>
        </w:rPr>
      </w:pPr>
      <w:r w:rsidRPr="00262644">
        <w:rPr>
          <w:color w:val="000000"/>
          <w:sz w:val="24"/>
          <w:szCs w:val="24"/>
          <w:shd w:val="clear" w:color="auto" w:fill="FFFFFF"/>
        </w:rPr>
        <w:t xml:space="preserve">р/с </w:t>
      </w:r>
      <w:r w:rsidRPr="00262644">
        <w:rPr>
          <w:color w:val="000000"/>
          <w:sz w:val="24"/>
          <w:szCs w:val="24"/>
        </w:rPr>
        <w:t xml:space="preserve">40701810238090000152 </w:t>
      </w:r>
      <w:r w:rsidRPr="00262644">
        <w:rPr>
          <w:color w:val="000000"/>
          <w:sz w:val="24"/>
          <w:szCs w:val="24"/>
          <w:shd w:val="clear" w:color="auto" w:fill="FFFFFF"/>
        </w:rPr>
        <w:t>в АО «Альфа-БАНК» Филиал «Екатеринбургский», БИК 046577964, к/сч 30101810100000000964 (ООО «ИФК Метрополь», ИНН: 7704036711, КПП: 770601001)</w:t>
      </w:r>
    </w:p>
    <w:p w:rsidR="0017515E" w:rsidRPr="00B77264" w:rsidRDefault="0017515E" w:rsidP="0017515E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 </w:t>
      </w: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   СТОРОН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Продавец:                                                           Покупатель: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pStyle w:val="a5"/>
        <w:rPr>
          <w:szCs w:val="24"/>
        </w:rPr>
      </w:pPr>
      <w:r>
        <w:rPr>
          <w:szCs w:val="24"/>
        </w:rPr>
        <w:t>_____________ /</w:t>
      </w:r>
      <w:r w:rsidR="00C94C94" w:rsidRPr="00262644">
        <w:rPr>
          <w:rFonts w:ascii="Times New Roman" w:hAnsi="Times New Roman" w:cs="Times New Roman"/>
          <w:color w:val="000000"/>
          <w:szCs w:val="24"/>
        </w:rPr>
        <w:t>Митрякович</w:t>
      </w:r>
      <w:r w:rsidR="0017515E" w:rsidRPr="00262644">
        <w:rPr>
          <w:rFonts w:ascii="Times New Roman" w:hAnsi="Times New Roman" w:cs="Times New Roman"/>
          <w:color w:val="000000"/>
          <w:szCs w:val="24"/>
        </w:rPr>
        <w:t xml:space="preserve"> </w:t>
      </w:r>
      <w:r w:rsidR="009606A7" w:rsidRPr="00262644">
        <w:rPr>
          <w:rFonts w:ascii="Times New Roman" w:hAnsi="Times New Roman" w:cs="Times New Roman"/>
          <w:color w:val="000000"/>
          <w:szCs w:val="24"/>
        </w:rPr>
        <w:t>Д</w:t>
      </w:r>
      <w:r w:rsidR="0017515E" w:rsidRPr="00262644">
        <w:rPr>
          <w:rFonts w:ascii="Times New Roman" w:hAnsi="Times New Roman" w:cs="Times New Roman"/>
          <w:color w:val="000000"/>
          <w:szCs w:val="24"/>
        </w:rPr>
        <w:t>.</w:t>
      </w:r>
      <w:r w:rsidR="00C94C94" w:rsidRPr="00262644">
        <w:rPr>
          <w:rFonts w:ascii="Times New Roman" w:hAnsi="Times New Roman" w:cs="Times New Roman"/>
          <w:color w:val="000000"/>
          <w:szCs w:val="24"/>
        </w:rPr>
        <w:t>К</w:t>
      </w:r>
      <w:r w:rsidR="0017515E" w:rsidRPr="00262644">
        <w:rPr>
          <w:rFonts w:ascii="Times New Roman" w:hAnsi="Times New Roman" w:cs="Times New Roman"/>
          <w:color w:val="000000"/>
          <w:szCs w:val="24"/>
        </w:rPr>
        <w:t>.</w:t>
      </w:r>
      <w:r w:rsidRPr="00262644">
        <w:rPr>
          <w:rFonts w:ascii="Times New Roman" w:hAnsi="Times New Roman" w:cs="Times New Roman"/>
          <w:color w:val="000000"/>
          <w:szCs w:val="24"/>
        </w:rPr>
        <w:t>/</w:t>
      </w:r>
      <w:r>
        <w:rPr>
          <w:szCs w:val="24"/>
        </w:rPr>
        <w:t xml:space="preserve">                _______________  /__________________/ </w:t>
      </w:r>
    </w:p>
    <w:p w:rsidR="000D6848" w:rsidRDefault="000D6848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       м.п.                                                                                     м.п.</w:t>
      </w:r>
    </w:p>
    <w:sectPr w:rsidR="000D6848">
      <w:headerReference w:type="even" r:id="rId7"/>
      <w:headerReference w:type="default" r:id="rId8"/>
      <w:headerReference w:type="first" r:id="rId9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01" w:rsidRDefault="00490801">
      <w:r>
        <w:separator/>
      </w:r>
    </w:p>
  </w:endnote>
  <w:endnote w:type="continuationSeparator" w:id="0">
    <w:p w:rsidR="00490801" w:rsidRDefault="0049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01" w:rsidRDefault="00490801">
      <w:r>
        <w:separator/>
      </w:r>
    </w:p>
  </w:footnote>
  <w:footnote w:type="continuationSeparator" w:id="0">
    <w:p w:rsidR="00490801" w:rsidRDefault="0049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48" w:rsidRDefault="00B315B7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4294966661" distR="4294966661" simplePos="0" relativeHeight="251658240" behindDoc="0" locked="0" layoutInCell="1" allowOverlap="1">
              <wp:simplePos x="0" y="0"/>
              <wp:positionH relativeFrom="page">
                <wp:posOffset>3420110</wp:posOffset>
              </wp:positionH>
              <wp:positionV relativeFrom="paragraph">
                <wp:posOffset>635</wp:posOffset>
              </wp:positionV>
              <wp:extent cx="3599180" cy="146050"/>
              <wp:effectExtent l="635" t="635" r="635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48" w:rsidRDefault="000D6848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5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3pt;margin-top:.05pt;width:283.4pt;height:11.5pt;z-index:251658240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dzeg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" stroked="f">
              <v:textbox inset="0,0,0,0">
                <w:txbxContent>
                  <w:p w:rsidR="000D6848" w:rsidRDefault="000D6848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15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48" w:rsidRDefault="00B315B7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4294966661" distR="4294966661" simplePos="0" relativeHeight="251657216" behindDoc="0" locked="0" layoutInCell="1" allowOverlap="1">
              <wp:simplePos x="0" y="0"/>
              <wp:positionH relativeFrom="page">
                <wp:posOffset>3420110</wp:posOffset>
              </wp:positionH>
              <wp:positionV relativeFrom="paragraph">
                <wp:posOffset>635</wp:posOffset>
              </wp:positionV>
              <wp:extent cx="3599180" cy="146050"/>
              <wp:effectExtent l="635" t="635" r="63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48" w:rsidRDefault="000D6848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5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9.3pt;margin-top:.05pt;width:283.4pt;height:11.5pt;z-index:251657216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" stroked="f">
              <v:textbox inset="0,0,0,0">
                <w:txbxContent>
                  <w:p w:rsidR="000D6848" w:rsidRDefault="000D6848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15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48" w:rsidRDefault="000D684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58"/>
    <w:rsid w:val="000D5658"/>
    <w:rsid w:val="000D6848"/>
    <w:rsid w:val="0017515E"/>
    <w:rsid w:val="001877AA"/>
    <w:rsid w:val="001D15ED"/>
    <w:rsid w:val="00262644"/>
    <w:rsid w:val="003550DF"/>
    <w:rsid w:val="00490801"/>
    <w:rsid w:val="00494EC9"/>
    <w:rsid w:val="004C77F8"/>
    <w:rsid w:val="004E1EE6"/>
    <w:rsid w:val="004F0021"/>
    <w:rsid w:val="00646FCE"/>
    <w:rsid w:val="00720973"/>
    <w:rsid w:val="007C3222"/>
    <w:rsid w:val="00847B1F"/>
    <w:rsid w:val="00863211"/>
    <w:rsid w:val="008858E1"/>
    <w:rsid w:val="009606A7"/>
    <w:rsid w:val="009E19AE"/>
    <w:rsid w:val="00A2550B"/>
    <w:rsid w:val="00A51ACD"/>
    <w:rsid w:val="00A55A45"/>
    <w:rsid w:val="00B03EA6"/>
    <w:rsid w:val="00B315B7"/>
    <w:rsid w:val="00B56D2C"/>
    <w:rsid w:val="00B600AF"/>
    <w:rsid w:val="00C94C94"/>
    <w:rsid w:val="00D35178"/>
    <w:rsid w:val="00D55BAE"/>
    <w:rsid w:val="00D707E1"/>
    <w:rsid w:val="00E12C61"/>
    <w:rsid w:val="00FB018E"/>
    <w:rsid w:val="00FC7EEB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7DE984-26F7-4ED9-8EAB-C011DAD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DefaultParagraphFont">
    <w:name w:val="Default Paragraph Font"/>
  </w:style>
  <w:style w:type="character" w:customStyle="1" w:styleId="pagenumber">
    <w:name w:val="page number"/>
  </w:style>
  <w:style w:type="character" w:styleId="a4">
    <w:name w:val="Hyperlink"/>
    <w:rPr>
      <w:color w:val="0000FF"/>
      <w:u w:val="single"/>
      <w:lang/>
    </w:rPr>
  </w:style>
  <w:style w:type="paragraph" w:styleId="a5">
    <w:name w:val="Title"/>
    <w:next w:val="a0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BodyText2">
    <w:name w:val="Body Text 2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Preformatted">
    <w:name w:val="HTML Preformatte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</w:style>
  <w:style w:type="character" w:customStyle="1" w:styleId="wmi-callto">
    <w:name w:val="wmi-callto"/>
    <w:basedOn w:val="a1"/>
    <w:rsid w:val="00847B1F"/>
  </w:style>
  <w:style w:type="paragraph" w:customStyle="1" w:styleId="western">
    <w:name w:val="western"/>
    <w:basedOn w:val="a"/>
    <w:rsid w:val="00A55A45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  <w:style w:type="paragraph" w:styleId="ab">
    <w:name w:val="Normal (Web)"/>
    <w:basedOn w:val="a"/>
    <w:rsid w:val="00B56D2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subject/>
  <dc:creator>р</dc:creator>
  <cp:keywords/>
  <cp:lastModifiedBy>юзер6</cp:lastModifiedBy>
  <cp:revision>2</cp:revision>
  <cp:lastPrinted>2005-01-01T00:18:00Z</cp:lastPrinted>
  <dcterms:created xsi:type="dcterms:W3CDTF">2025-11-20T12:47:00Z</dcterms:created>
  <dcterms:modified xsi:type="dcterms:W3CDTF">2025-11-20T12:47:00Z</dcterms:modified>
</cp:coreProperties>
</file>