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61B" w:rsidRPr="0073161B" w:rsidRDefault="0073161B" w:rsidP="0073161B">
      <w:pPr>
        <w:spacing w:after="0" w:line="240" w:lineRule="auto"/>
        <w:ind w:firstLine="709"/>
        <w:jc w:val="center"/>
        <w:rPr>
          <w:rFonts w:ascii="Times New Roman" w:eastAsia="Times New Roman" w:hAnsi="Times New Roman" w:cs="Times New Roman"/>
          <w:b/>
          <w:bCs/>
          <w:sz w:val="24"/>
          <w:szCs w:val="24"/>
          <w:lang w:eastAsia="ru-RU"/>
        </w:rPr>
      </w:pPr>
      <w:r w:rsidRPr="0073161B">
        <w:rPr>
          <w:rFonts w:ascii="Times New Roman" w:eastAsia="Times New Roman" w:hAnsi="Times New Roman" w:cs="Times New Roman"/>
          <w:b/>
          <w:bCs/>
          <w:sz w:val="24"/>
          <w:szCs w:val="24"/>
          <w:lang w:eastAsia="ru-RU"/>
        </w:rPr>
        <w:t>ДОГОВОР № _____</w:t>
      </w:r>
    </w:p>
    <w:p w:rsidR="0073161B" w:rsidRPr="0073161B" w:rsidRDefault="0073161B" w:rsidP="0073161B">
      <w:pPr>
        <w:spacing w:after="0" w:line="240" w:lineRule="auto"/>
        <w:ind w:firstLine="709"/>
        <w:jc w:val="center"/>
        <w:rPr>
          <w:rFonts w:ascii="Times New Roman" w:eastAsia="Times New Roman" w:hAnsi="Times New Roman" w:cs="Times New Roman"/>
          <w:b/>
          <w:bCs/>
          <w:sz w:val="24"/>
          <w:szCs w:val="24"/>
          <w:lang w:eastAsia="ru-RU"/>
        </w:rPr>
      </w:pPr>
      <w:r w:rsidRPr="0073161B">
        <w:rPr>
          <w:rFonts w:ascii="Times New Roman" w:eastAsia="Times New Roman" w:hAnsi="Times New Roman" w:cs="Times New Roman"/>
          <w:b/>
          <w:bCs/>
          <w:sz w:val="24"/>
          <w:szCs w:val="24"/>
          <w:lang w:eastAsia="ru-RU"/>
        </w:rPr>
        <w:t>купли-продажи недвижимого имущества</w:t>
      </w:r>
      <w:r w:rsidRPr="0073161B">
        <w:rPr>
          <w:rFonts w:ascii="Times New Roman" w:eastAsia="Times New Roman" w:hAnsi="Times New Roman" w:cs="Times New Roman"/>
          <w:b/>
          <w:sz w:val="24"/>
          <w:szCs w:val="24"/>
        </w:rPr>
        <w:t xml:space="preserve"> </w:t>
      </w:r>
      <w:r w:rsidRPr="0073161B">
        <w:rPr>
          <w:rFonts w:ascii="Times New Roman" w:eastAsia="Times New Roman" w:hAnsi="Times New Roman" w:cs="Times New Roman"/>
          <w:b/>
          <w:sz w:val="24"/>
          <w:szCs w:val="24"/>
        </w:rPr>
        <w:br/>
      </w:r>
    </w:p>
    <w:p w:rsidR="0073161B" w:rsidRPr="0073161B" w:rsidRDefault="0073161B" w:rsidP="0073161B">
      <w:pPr>
        <w:spacing w:after="0" w:line="240" w:lineRule="auto"/>
        <w:ind w:firstLine="709"/>
        <w:jc w:val="both"/>
        <w:rPr>
          <w:rFonts w:ascii="Times New Roman" w:eastAsia="Times New Roman" w:hAnsi="Times New Roman" w:cs="Times New Roman"/>
          <w:sz w:val="24"/>
          <w:szCs w:val="24"/>
          <w:lang w:eastAsia="ru-RU"/>
        </w:rPr>
      </w:pPr>
    </w:p>
    <w:p w:rsidR="0073161B" w:rsidRPr="0073161B" w:rsidRDefault="0073161B" w:rsidP="0073161B">
      <w:pPr>
        <w:spacing w:after="0" w:line="240" w:lineRule="auto"/>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г. </w:t>
      </w:r>
      <w:proofErr w:type="spellStart"/>
      <w:r w:rsidRPr="0073161B">
        <w:rPr>
          <w:rFonts w:ascii="Times New Roman" w:eastAsia="Times New Roman" w:hAnsi="Times New Roman" w:cs="Times New Roman"/>
          <w:sz w:val="24"/>
          <w:szCs w:val="24"/>
          <w:lang w:eastAsia="ru-RU"/>
        </w:rPr>
        <w:t>Лабытнанги</w:t>
      </w:r>
      <w:proofErr w:type="spellEnd"/>
      <w:r w:rsidRPr="0073161B">
        <w:rPr>
          <w:rFonts w:ascii="Times New Roman" w:eastAsia="Times New Roman" w:hAnsi="Times New Roman" w:cs="Times New Roman"/>
          <w:sz w:val="24"/>
          <w:szCs w:val="24"/>
          <w:lang w:eastAsia="ru-RU"/>
        </w:rPr>
        <w:tab/>
      </w:r>
      <w:r w:rsidRPr="0073161B">
        <w:rPr>
          <w:rFonts w:ascii="Times New Roman" w:eastAsia="Times New Roman" w:hAnsi="Times New Roman" w:cs="Times New Roman"/>
          <w:sz w:val="24"/>
          <w:szCs w:val="24"/>
          <w:lang w:eastAsia="ru-RU"/>
        </w:rPr>
        <w:tab/>
      </w:r>
      <w:r w:rsidRPr="0073161B">
        <w:rPr>
          <w:rFonts w:ascii="Times New Roman" w:eastAsia="Times New Roman" w:hAnsi="Times New Roman" w:cs="Times New Roman"/>
          <w:sz w:val="24"/>
          <w:szCs w:val="24"/>
          <w:lang w:eastAsia="ru-RU"/>
        </w:rPr>
        <w:tab/>
      </w:r>
      <w:r w:rsidRPr="0073161B">
        <w:rPr>
          <w:rFonts w:ascii="Times New Roman" w:eastAsia="Times New Roman" w:hAnsi="Times New Roman" w:cs="Times New Roman"/>
          <w:sz w:val="24"/>
          <w:szCs w:val="24"/>
          <w:lang w:eastAsia="ru-RU"/>
        </w:rPr>
        <w:tab/>
      </w:r>
      <w:r w:rsidRPr="0073161B">
        <w:rPr>
          <w:rFonts w:ascii="Times New Roman" w:eastAsia="Times New Roman" w:hAnsi="Times New Roman" w:cs="Times New Roman"/>
          <w:sz w:val="24"/>
          <w:szCs w:val="24"/>
          <w:lang w:eastAsia="ru-RU"/>
        </w:rPr>
        <w:tab/>
      </w:r>
      <w:r w:rsidRPr="0073161B">
        <w:rPr>
          <w:rFonts w:ascii="Times New Roman" w:eastAsia="Times New Roman" w:hAnsi="Times New Roman" w:cs="Times New Roman"/>
          <w:sz w:val="24"/>
          <w:szCs w:val="24"/>
          <w:lang w:eastAsia="ru-RU"/>
        </w:rPr>
        <w:tab/>
        <w:t xml:space="preserve">             </w:t>
      </w:r>
      <w:r w:rsidRPr="0073161B">
        <w:rPr>
          <w:rFonts w:ascii="Times New Roman" w:eastAsia="Times New Roman" w:hAnsi="Times New Roman" w:cs="Times New Roman"/>
          <w:sz w:val="24"/>
          <w:szCs w:val="24"/>
          <w:lang w:eastAsia="ru-RU"/>
        </w:rPr>
        <w:tab/>
        <w:t xml:space="preserve"> «__</w:t>
      </w:r>
      <w:proofErr w:type="gramStart"/>
      <w:r w:rsidRPr="0073161B">
        <w:rPr>
          <w:rFonts w:ascii="Times New Roman" w:eastAsia="Times New Roman" w:hAnsi="Times New Roman" w:cs="Times New Roman"/>
          <w:sz w:val="24"/>
          <w:szCs w:val="24"/>
          <w:lang w:eastAsia="ru-RU"/>
        </w:rPr>
        <w:t>_»_</w:t>
      </w:r>
      <w:proofErr w:type="gramEnd"/>
      <w:r w:rsidRPr="0073161B">
        <w:rPr>
          <w:rFonts w:ascii="Times New Roman" w:eastAsia="Times New Roman" w:hAnsi="Times New Roman" w:cs="Times New Roman"/>
          <w:sz w:val="24"/>
          <w:szCs w:val="24"/>
          <w:lang w:eastAsia="ru-RU"/>
        </w:rPr>
        <w:t>________ 2026г.</w:t>
      </w:r>
    </w:p>
    <w:p w:rsidR="0073161B" w:rsidRPr="0073161B" w:rsidRDefault="0073161B" w:rsidP="0073161B">
      <w:pPr>
        <w:spacing w:after="0" w:line="240" w:lineRule="auto"/>
        <w:ind w:firstLine="709"/>
        <w:jc w:val="both"/>
        <w:rPr>
          <w:rFonts w:ascii="Times New Roman" w:eastAsia="Times New Roman" w:hAnsi="Times New Roman" w:cs="Times New Roman"/>
          <w:sz w:val="24"/>
          <w:szCs w:val="24"/>
          <w:lang w:eastAsia="ru-RU"/>
        </w:rPr>
      </w:pPr>
    </w:p>
    <w:p w:rsidR="0073161B" w:rsidRPr="0073161B" w:rsidRDefault="0073161B" w:rsidP="0073161B">
      <w:pPr>
        <w:spacing w:after="0" w:line="240" w:lineRule="auto"/>
        <w:ind w:firstLine="709"/>
        <w:jc w:val="both"/>
        <w:rPr>
          <w:rFonts w:ascii="Times New Roman" w:eastAsia="Times New Roman" w:hAnsi="Times New Roman" w:cs="Times New Roman"/>
          <w:sz w:val="24"/>
          <w:szCs w:val="24"/>
          <w:lang w:eastAsia="ru-RU"/>
        </w:rPr>
      </w:pPr>
      <w:r w:rsidRPr="0073161B">
        <w:rPr>
          <w:rFonts w:ascii="Times New Roman" w:hAnsi="Times New Roman" w:cs="Times New Roman"/>
          <w:b/>
          <w:sz w:val="24"/>
          <w:szCs w:val="24"/>
        </w:rPr>
        <w:t>Публичное акционерное общество «Сбербанк России» (ПАО Сбербанк)</w:t>
      </w:r>
      <w:r w:rsidRPr="0073161B">
        <w:rPr>
          <w:rFonts w:ascii="Times New Roman" w:eastAsia="Times New Roman" w:hAnsi="Times New Roman" w:cs="Times New Roman"/>
          <w:sz w:val="24"/>
          <w:szCs w:val="24"/>
          <w:lang w:eastAsia="ru-RU"/>
        </w:rPr>
        <w:t xml:space="preserve">, именуемое в дальнейшем </w:t>
      </w:r>
      <w:r w:rsidRPr="0073161B">
        <w:rPr>
          <w:rFonts w:ascii="Times New Roman" w:eastAsia="Times New Roman" w:hAnsi="Times New Roman" w:cs="Times New Roman"/>
          <w:b/>
          <w:sz w:val="24"/>
          <w:szCs w:val="24"/>
          <w:lang w:eastAsia="ru-RU"/>
        </w:rPr>
        <w:t>«Продавец»</w:t>
      </w:r>
      <w:r w:rsidRPr="0073161B">
        <w:rPr>
          <w:rFonts w:ascii="Times New Roman" w:eastAsia="Times New Roman" w:hAnsi="Times New Roman" w:cs="Times New Roman"/>
          <w:sz w:val="24"/>
          <w:szCs w:val="24"/>
          <w:lang w:eastAsia="ru-RU"/>
        </w:rPr>
        <w:t xml:space="preserve">, в лице </w:t>
      </w:r>
      <w:r w:rsidRPr="0073161B">
        <w:rPr>
          <w:rFonts w:ascii="Times New Roman" w:eastAsia="Times New Roman" w:hAnsi="Times New Roman" w:cs="Times New Roman"/>
          <w:sz w:val="24"/>
          <w:szCs w:val="24"/>
          <w:vertAlign w:val="superscript"/>
          <w:lang w:eastAsia="ru-RU"/>
        </w:rPr>
        <w:footnoteReference w:id="1"/>
      </w:r>
      <w:r w:rsidRPr="0073161B">
        <w:rPr>
          <w:rFonts w:ascii="Times New Roman" w:eastAsia="Times New Roman" w:hAnsi="Times New Roman" w:cs="Times New Roman"/>
          <w:sz w:val="24"/>
          <w:szCs w:val="24"/>
          <w:lang w:eastAsia="ru-RU"/>
        </w:rPr>
        <w:t xml:space="preserve">___________________________, действующего на основании </w:t>
      </w:r>
      <w:r w:rsidRPr="0073161B">
        <w:rPr>
          <w:rFonts w:ascii="Times New Roman" w:eastAsia="Times New Roman" w:hAnsi="Times New Roman" w:cs="Times New Roman"/>
          <w:sz w:val="24"/>
          <w:szCs w:val="24"/>
          <w:vertAlign w:val="superscript"/>
          <w:lang w:eastAsia="ru-RU"/>
        </w:rPr>
        <w:footnoteReference w:id="2"/>
      </w:r>
      <w:r w:rsidRPr="0073161B">
        <w:rPr>
          <w:rFonts w:ascii="Times New Roman" w:eastAsia="Times New Roman" w:hAnsi="Times New Roman" w:cs="Times New Roman"/>
          <w:sz w:val="24"/>
          <w:szCs w:val="24"/>
          <w:lang w:eastAsia="ru-RU"/>
        </w:rPr>
        <w:t>_____________________, с одной стороны, и</w:t>
      </w:r>
    </w:p>
    <w:p w:rsidR="0073161B" w:rsidRPr="0073161B" w:rsidRDefault="0073161B" w:rsidP="0073161B">
      <w:pPr>
        <w:spacing w:after="0" w:line="240" w:lineRule="auto"/>
        <w:ind w:firstLine="709"/>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vertAlign w:val="superscript"/>
          <w:lang w:eastAsia="ru-RU"/>
        </w:rPr>
        <w:footnoteReference w:id="3"/>
      </w:r>
      <w:r w:rsidRPr="0073161B">
        <w:rPr>
          <w:rFonts w:ascii="Times New Roman" w:eastAsia="Times New Roman" w:hAnsi="Times New Roman" w:cs="Times New Roman"/>
          <w:sz w:val="24"/>
          <w:szCs w:val="24"/>
          <w:lang w:eastAsia="ru-RU"/>
        </w:rPr>
        <w:t>__________ именуемый в дальнейшем</w:t>
      </w:r>
      <w:r w:rsidRPr="0073161B">
        <w:rPr>
          <w:rFonts w:ascii="Times New Roman" w:eastAsia="Times New Roman" w:hAnsi="Times New Roman" w:cs="Times New Roman"/>
          <w:b/>
          <w:sz w:val="24"/>
          <w:szCs w:val="24"/>
          <w:lang w:eastAsia="ru-RU"/>
        </w:rPr>
        <w:t xml:space="preserve"> «Покупатель»</w:t>
      </w:r>
      <w:r w:rsidRPr="0073161B">
        <w:rPr>
          <w:rFonts w:ascii="Times New Roman" w:eastAsia="Times New Roman" w:hAnsi="Times New Roman" w:cs="Times New Roman"/>
          <w:sz w:val="24"/>
          <w:szCs w:val="24"/>
          <w:lang w:eastAsia="ru-RU"/>
        </w:rPr>
        <w:t xml:space="preserve"> в лице </w:t>
      </w:r>
      <w:r w:rsidRPr="0073161B">
        <w:rPr>
          <w:rFonts w:ascii="Times New Roman" w:eastAsia="Times New Roman" w:hAnsi="Times New Roman" w:cs="Times New Roman"/>
          <w:sz w:val="24"/>
          <w:szCs w:val="24"/>
          <w:vertAlign w:val="superscript"/>
          <w:lang w:eastAsia="ru-RU"/>
        </w:rPr>
        <w:footnoteReference w:id="4"/>
      </w:r>
      <w:r w:rsidRPr="0073161B">
        <w:rPr>
          <w:rFonts w:ascii="Times New Roman" w:eastAsia="Times New Roman" w:hAnsi="Times New Roman" w:cs="Times New Roman"/>
          <w:sz w:val="24"/>
          <w:szCs w:val="24"/>
          <w:lang w:eastAsia="ru-RU"/>
        </w:rPr>
        <w:t xml:space="preserve">_____________________, действующего на основании </w:t>
      </w:r>
      <w:r w:rsidRPr="0073161B">
        <w:rPr>
          <w:rFonts w:ascii="Times New Roman" w:eastAsia="Times New Roman" w:hAnsi="Times New Roman" w:cs="Times New Roman"/>
          <w:sz w:val="24"/>
          <w:szCs w:val="24"/>
          <w:vertAlign w:val="superscript"/>
          <w:lang w:eastAsia="ru-RU"/>
        </w:rPr>
        <w:footnoteReference w:id="5"/>
      </w:r>
      <w:r w:rsidRPr="0073161B">
        <w:rPr>
          <w:rFonts w:ascii="Times New Roman" w:eastAsia="Times New Roman" w:hAnsi="Times New Roman" w:cs="Times New Roman"/>
          <w:sz w:val="24"/>
          <w:szCs w:val="24"/>
          <w:lang w:eastAsia="ru-RU"/>
        </w:rPr>
        <w:t>____________________________,</w:t>
      </w:r>
      <w:r w:rsidRPr="0073161B">
        <w:rPr>
          <w:rFonts w:ascii="Times New Roman" w:eastAsia="Times New Roman" w:hAnsi="Times New Roman" w:cs="Times New Roman"/>
          <w:iCs/>
          <w:sz w:val="24"/>
          <w:szCs w:val="24"/>
          <w:vertAlign w:val="superscript"/>
          <w:lang w:eastAsia="ru-RU"/>
        </w:rPr>
        <w:footnoteReference w:id="6"/>
      </w:r>
      <w:r w:rsidRPr="0073161B">
        <w:rPr>
          <w:rFonts w:ascii="Times New Roman" w:eastAsia="Times New Roman" w:hAnsi="Times New Roman" w:cs="Times New Roman"/>
          <w:sz w:val="24"/>
          <w:szCs w:val="24"/>
          <w:lang w:eastAsia="ru-RU"/>
        </w:rPr>
        <w:t xml:space="preserve"> с другой стороны, совместно именуемые далее «</w:t>
      </w:r>
      <w:r w:rsidRPr="0073161B">
        <w:rPr>
          <w:rFonts w:ascii="Times New Roman" w:eastAsia="Times New Roman" w:hAnsi="Times New Roman" w:cs="Times New Roman"/>
          <w:b/>
          <w:sz w:val="24"/>
          <w:szCs w:val="24"/>
          <w:lang w:eastAsia="ru-RU"/>
        </w:rPr>
        <w:t>Стороны</w:t>
      </w:r>
      <w:r w:rsidRPr="0073161B">
        <w:rPr>
          <w:rFonts w:ascii="Times New Roman" w:eastAsia="Times New Roman" w:hAnsi="Times New Roman" w:cs="Times New Roman"/>
          <w:sz w:val="24"/>
          <w:szCs w:val="24"/>
          <w:lang w:eastAsia="ru-RU"/>
        </w:rPr>
        <w:t>», а каждая в отдельности «</w:t>
      </w:r>
      <w:r w:rsidRPr="0073161B">
        <w:rPr>
          <w:rFonts w:ascii="Times New Roman" w:eastAsia="Times New Roman" w:hAnsi="Times New Roman" w:cs="Times New Roman"/>
          <w:b/>
          <w:sz w:val="24"/>
          <w:szCs w:val="24"/>
          <w:lang w:eastAsia="ru-RU"/>
        </w:rPr>
        <w:t>Сторона</w:t>
      </w:r>
      <w:r w:rsidRPr="0073161B">
        <w:rPr>
          <w:rFonts w:ascii="Times New Roman" w:eastAsia="Times New Roman" w:hAnsi="Times New Roman" w:cs="Times New Roman"/>
          <w:sz w:val="24"/>
          <w:szCs w:val="24"/>
          <w:lang w:eastAsia="ru-RU"/>
        </w:rPr>
        <w:t>», заключили настоящий договор (далее – «</w:t>
      </w:r>
      <w:r w:rsidRPr="0073161B">
        <w:rPr>
          <w:rFonts w:ascii="Times New Roman" w:eastAsia="Times New Roman" w:hAnsi="Times New Roman" w:cs="Times New Roman"/>
          <w:b/>
          <w:sz w:val="24"/>
          <w:szCs w:val="24"/>
          <w:lang w:eastAsia="ru-RU"/>
        </w:rPr>
        <w:t>Договор</w:t>
      </w:r>
      <w:r w:rsidRPr="0073161B">
        <w:rPr>
          <w:rFonts w:ascii="Times New Roman" w:eastAsia="Times New Roman" w:hAnsi="Times New Roman" w:cs="Times New Roman"/>
          <w:sz w:val="24"/>
          <w:szCs w:val="24"/>
          <w:lang w:eastAsia="ru-RU"/>
        </w:rPr>
        <w:t>») о нижеследующем:</w:t>
      </w:r>
    </w:p>
    <w:p w:rsidR="0073161B" w:rsidRPr="0073161B" w:rsidRDefault="0073161B" w:rsidP="0073161B">
      <w:pPr>
        <w:spacing w:after="0" w:line="240" w:lineRule="auto"/>
        <w:ind w:firstLine="709"/>
        <w:jc w:val="both"/>
        <w:rPr>
          <w:rFonts w:ascii="Times New Roman" w:eastAsia="Times New Roman" w:hAnsi="Times New Roman" w:cs="Times New Roman"/>
          <w:sz w:val="24"/>
          <w:szCs w:val="24"/>
          <w:lang w:eastAsia="ru-RU"/>
        </w:rPr>
      </w:pPr>
    </w:p>
    <w:p w:rsidR="0073161B" w:rsidRPr="0073161B" w:rsidRDefault="0073161B" w:rsidP="00E46714">
      <w:pPr>
        <w:numPr>
          <w:ilvl w:val="0"/>
          <w:numId w:val="1"/>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t>Предмет Договора</w:t>
      </w:r>
    </w:p>
    <w:p w:rsidR="0073161B" w:rsidRPr="0073161B" w:rsidRDefault="0073161B" w:rsidP="0073161B">
      <w:pPr>
        <w:spacing w:after="0" w:line="240" w:lineRule="auto"/>
        <w:ind w:firstLine="709"/>
        <w:contextualSpacing/>
        <w:jc w:val="both"/>
        <w:rPr>
          <w:rFonts w:ascii="Times New Roman" w:eastAsia="Times New Roman" w:hAnsi="Times New Roman" w:cs="Times New Roman"/>
          <w:b/>
          <w:sz w:val="24"/>
          <w:szCs w:val="24"/>
          <w:lang w:eastAsia="ru-RU"/>
        </w:rPr>
      </w:pPr>
    </w:p>
    <w:p w:rsidR="0073161B" w:rsidRPr="00D56C5E" w:rsidRDefault="0073161B" w:rsidP="00E46714">
      <w:pPr>
        <w:widowControl w:val="0"/>
        <w:numPr>
          <w:ilvl w:val="1"/>
          <w:numId w:val="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73161B">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имущество </w:t>
      </w:r>
      <w:bookmarkEnd w:id="0"/>
      <w:r w:rsidRPr="00D56C5E">
        <w:rPr>
          <w:rFonts w:ascii="Times New Roman" w:eastAsia="Times New Roman" w:hAnsi="Times New Roman" w:cs="Times New Roman"/>
          <w:sz w:val="24"/>
          <w:szCs w:val="24"/>
          <w:lang w:eastAsia="ru-RU"/>
        </w:rPr>
        <w:t>общей площадью</w:t>
      </w:r>
      <w:r w:rsidR="00D9336E" w:rsidRPr="00D56C5E">
        <w:rPr>
          <w:rFonts w:ascii="Times New Roman" w:eastAsia="Times New Roman" w:hAnsi="Times New Roman" w:cs="Times New Roman"/>
          <w:sz w:val="24"/>
          <w:szCs w:val="24"/>
          <w:lang w:eastAsia="ru-RU"/>
        </w:rPr>
        <w:t xml:space="preserve"> 175,45</w:t>
      </w:r>
      <w:r w:rsidR="00D56C5E">
        <w:rPr>
          <w:rFonts w:ascii="Times New Roman" w:eastAsia="Times New Roman" w:hAnsi="Times New Roman" w:cs="Times New Roman"/>
          <w:sz w:val="24"/>
          <w:szCs w:val="24"/>
          <w:lang w:eastAsia="ru-RU"/>
        </w:rPr>
        <w:t>кв.м.</w:t>
      </w:r>
      <w:r w:rsidRPr="00D56C5E">
        <w:rPr>
          <w:rFonts w:ascii="Times New Roman" w:eastAsia="Times New Roman" w:hAnsi="Times New Roman" w:cs="Times New Roman"/>
          <w:sz w:val="24"/>
          <w:szCs w:val="24"/>
          <w:lang w:eastAsia="ru-RU"/>
        </w:rPr>
        <w:t>,</w:t>
      </w:r>
      <w:r w:rsidR="00792477" w:rsidRPr="00792477">
        <w:rPr>
          <w:rFonts w:ascii="Times New Roman" w:eastAsia="Times New Roman" w:hAnsi="Times New Roman" w:cs="Times New Roman"/>
          <w:sz w:val="24"/>
          <w:szCs w:val="24"/>
          <w:lang w:eastAsia="ru-RU"/>
        </w:rPr>
        <w:t xml:space="preserve"> </w:t>
      </w:r>
      <w:r w:rsidR="00792477" w:rsidRPr="0073161B">
        <w:rPr>
          <w:rFonts w:ascii="Times New Roman" w:eastAsia="Times New Roman" w:hAnsi="Times New Roman" w:cs="Times New Roman"/>
          <w:sz w:val="24"/>
          <w:szCs w:val="24"/>
          <w:lang w:eastAsia="ru-RU"/>
        </w:rPr>
        <w:t>(далее</w:t>
      </w:r>
      <w:r w:rsidR="00792477">
        <w:rPr>
          <w:rFonts w:ascii="Times New Roman" w:eastAsia="Times New Roman" w:hAnsi="Times New Roman" w:cs="Times New Roman"/>
          <w:sz w:val="24"/>
          <w:szCs w:val="24"/>
          <w:lang w:eastAsia="ru-RU"/>
        </w:rPr>
        <w:t xml:space="preserve"> </w:t>
      </w:r>
      <w:r w:rsidR="00792477" w:rsidRPr="0073161B">
        <w:rPr>
          <w:rFonts w:ascii="Times New Roman" w:eastAsia="Times New Roman" w:hAnsi="Times New Roman" w:cs="Times New Roman"/>
          <w:sz w:val="24"/>
          <w:szCs w:val="24"/>
          <w:lang w:eastAsia="ru-RU"/>
        </w:rPr>
        <w:t>– «</w:t>
      </w:r>
      <w:r w:rsidR="00792477" w:rsidRPr="0073161B">
        <w:rPr>
          <w:rFonts w:ascii="Times New Roman" w:eastAsia="Times New Roman" w:hAnsi="Times New Roman" w:cs="Times New Roman"/>
          <w:b/>
          <w:sz w:val="24"/>
          <w:szCs w:val="24"/>
          <w:lang w:eastAsia="ru-RU"/>
        </w:rPr>
        <w:t>Имущество</w:t>
      </w:r>
      <w:r w:rsidR="00792477" w:rsidRPr="0073161B">
        <w:rPr>
          <w:rFonts w:ascii="Times New Roman" w:eastAsia="Times New Roman" w:hAnsi="Times New Roman" w:cs="Times New Roman"/>
          <w:sz w:val="24"/>
          <w:szCs w:val="24"/>
          <w:lang w:eastAsia="ru-RU"/>
        </w:rPr>
        <w:t>»)</w:t>
      </w:r>
      <w:r w:rsidRPr="00D56C5E">
        <w:rPr>
          <w:rFonts w:ascii="Times New Roman" w:eastAsia="Times New Roman" w:hAnsi="Times New Roman" w:cs="Times New Roman"/>
          <w:sz w:val="24"/>
          <w:szCs w:val="24"/>
          <w:lang w:eastAsia="ru-RU"/>
        </w:rPr>
        <w:t xml:space="preserve"> в том числе:</w:t>
      </w:r>
    </w:p>
    <w:p w:rsidR="0073161B" w:rsidRPr="0073161B" w:rsidRDefault="0073161B" w:rsidP="00E46714">
      <w:pPr>
        <w:pStyle w:val="af3"/>
        <w:numPr>
          <w:ilvl w:val="2"/>
          <w:numId w:val="14"/>
        </w:numPr>
        <w:suppressAutoHyphens/>
        <w:spacing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Нежилое офисное помещение, общей площадью 152,3 </w:t>
      </w:r>
      <w:proofErr w:type="spellStart"/>
      <w:r>
        <w:rPr>
          <w:rFonts w:ascii="Times New Roman" w:eastAsia="Times New Roman" w:hAnsi="Times New Roman" w:cs="Times New Roman"/>
          <w:sz w:val="24"/>
          <w:szCs w:val="24"/>
          <w:lang w:eastAsia="ru-RU"/>
        </w:rPr>
        <w:t>кв.м</w:t>
      </w:r>
      <w:proofErr w:type="spellEnd"/>
      <w:r>
        <w:rPr>
          <w:rFonts w:ascii="Times New Roman" w:eastAsia="Times New Roman" w:hAnsi="Times New Roman" w:cs="Times New Roman"/>
          <w:sz w:val="24"/>
          <w:szCs w:val="24"/>
          <w:lang w:eastAsia="ru-RU"/>
        </w:rPr>
        <w:t>. расположенное на первом этаже одноэтажного здания</w:t>
      </w:r>
      <w:r w:rsidRPr="00DF0DAA">
        <w:rPr>
          <w:rFonts w:ascii="Times New Roman" w:eastAsia="Times New Roman" w:hAnsi="Times New Roman" w:cs="Times New Roman"/>
          <w:sz w:val="24"/>
          <w:szCs w:val="24"/>
          <w:lang w:eastAsia="ru-RU"/>
        </w:rPr>
        <w:t xml:space="preserve"> (далее – «</w:t>
      </w:r>
      <w:r w:rsidRPr="00DF0DAA">
        <w:rPr>
          <w:rFonts w:ascii="Times New Roman" w:eastAsia="Times New Roman" w:hAnsi="Times New Roman" w:cs="Times New Roman"/>
          <w:b/>
          <w:sz w:val="24"/>
          <w:szCs w:val="24"/>
          <w:lang w:eastAsia="ru-RU"/>
        </w:rPr>
        <w:t>Объект</w:t>
      </w:r>
      <w:r>
        <w:rPr>
          <w:rFonts w:ascii="Times New Roman" w:eastAsia="Times New Roman" w:hAnsi="Times New Roman" w:cs="Times New Roman"/>
          <w:b/>
          <w:sz w:val="24"/>
          <w:szCs w:val="24"/>
          <w:lang w:eastAsia="ru-RU"/>
        </w:rPr>
        <w:t xml:space="preserve"> 1</w:t>
      </w:r>
      <w:r w:rsidRPr="00DF0DAA">
        <w:rPr>
          <w:rFonts w:ascii="Times New Roman" w:eastAsia="Times New Roman" w:hAnsi="Times New Roman" w:cs="Times New Roman"/>
          <w:sz w:val="24"/>
          <w:szCs w:val="24"/>
          <w:lang w:eastAsia="ru-RU"/>
        </w:rPr>
        <w:t>»).</w:t>
      </w:r>
    </w:p>
    <w:p w:rsidR="0073161B" w:rsidRPr="0073161B" w:rsidRDefault="0073161B" w:rsidP="00792477">
      <w:pPr>
        <w:spacing w:after="0" w:line="240" w:lineRule="auto"/>
        <w:ind w:firstLine="709"/>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Кадастровый/условный номер Объекта</w:t>
      </w:r>
      <w:r w:rsidR="00D9336E">
        <w:rPr>
          <w:rFonts w:ascii="Times New Roman" w:eastAsia="Times New Roman" w:hAnsi="Times New Roman" w:cs="Times New Roman"/>
          <w:sz w:val="24"/>
          <w:szCs w:val="24"/>
          <w:lang w:eastAsia="ru-RU"/>
        </w:rPr>
        <w:t xml:space="preserve"> 1</w:t>
      </w:r>
      <w:r w:rsidRPr="007316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89:09:010206:946</w:t>
      </w:r>
      <w:r w:rsidRPr="0073161B">
        <w:rPr>
          <w:rFonts w:ascii="Times New Roman" w:eastAsia="Times New Roman" w:hAnsi="Times New Roman" w:cs="Times New Roman"/>
          <w:sz w:val="24"/>
          <w:szCs w:val="24"/>
          <w:lang w:eastAsia="ru-RU"/>
        </w:rPr>
        <w:t>.</w:t>
      </w:r>
    </w:p>
    <w:p w:rsidR="0073161B" w:rsidRPr="0073161B" w:rsidRDefault="0073161B" w:rsidP="00792477">
      <w:pPr>
        <w:spacing w:after="0" w:line="240" w:lineRule="auto"/>
        <w:ind w:firstLine="709"/>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1</w:t>
      </w:r>
      <w:r w:rsidRPr="0073161B">
        <w:rPr>
          <w:rFonts w:ascii="Times New Roman" w:eastAsia="Times New Roman" w:hAnsi="Times New Roman" w:cs="Times New Roman"/>
          <w:sz w:val="24"/>
          <w:szCs w:val="24"/>
          <w:lang w:eastAsia="ru-RU"/>
        </w:rPr>
        <w:t xml:space="preserve"> расположен по адресу: </w:t>
      </w:r>
      <w:r w:rsidRPr="0073161B">
        <w:rPr>
          <w:rFonts w:ascii="Times New Roman" w:eastAsia="Times New Roman" w:hAnsi="Times New Roman" w:cs="Times New Roman" w:hint="eastAsia"/>
          <w:sz w:val="24"/>
          <w:szCs w:val="24"/>
          <w:lang w:eastAsia="ru-RU"/>
        </w:rPr>
        <w:t>Ямало</w:t>
      </w:r>
      <w:r w:rsidRPr="0073161B">
        <w:rPr>
          <w:rFonts w:ascii="Times New Roman" w:eastAsia="Times New Roman" w:hAnsi="Times New Roman" w:cs="Times New Roman"/>
          <w:sz w:val="24"/>
          <w:szCs w:val="24"/>
          <w:lang w:eastAsia="ru-RU"/>
        </w:rPr>
        <w:t>-</w:t>
      </w:r>
      <w:r w:rsidRPr="0073161B">
        <w:rPr>
          <w:rFonts w:ascii="Times New Roman" w:eastAsia="Times New Roman" w:hAnsi="Times New Roman" w:cs="Times New Roman" w:hint="eastAsia"/>
          <w:sz w:val="24"/>
          <w:szCs w:val="24"/>
          <w:lang w:eastAsia="ru-RU"/>
        </w:rPr>
        <w:t>Ненецкий</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автономный</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округ</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город</w:t>
      </w:r>
      <w:r w:rsidRPr="0073161B">
        <w:rPr>
          <w:rFonts w:ascii="Times New Roman" w:eastAsia="Times New Roman" w:hAnsi="Times New Roman" w:cs="Times New Roman"/>
          <w:sz w:val="24"/>
          <w:szCs w:val="24"/>
          <w:lang w:eastAsia="ru-RU"/>
        </w:rPr>
        <w:t xml:space="preserve"> </w:t>
      </w:r>
      <w:proofErr w:type="spellStart"/>
      <w:r w:rsidRPr="0073161B">
        <w:rPr>
          <w:rFonts w:ascii="Times New Roman" w:eastAsia="Times New Roman" w:hAnsi="Times New Roman" w:cs="Times New Roman" w:hint="eastAsia"/>
          <w:sz w:val="24"/>
          <w:szCs w:val="24"/>
          <w:lang w:eastAsia="ru-RU"/>
        </w:rPr>
        <w:t>Лабытнанги</w:t>
      </w:r>
      <w:proofErr w:type="spellEnd"/>
      <w:r>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городской</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округ</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город</w:t>
      </w:r>
      <w:r w:rsidRPr="0073161B">
        <w:rPr>
          <w:rFonts w:ascii="Times New Roman" w:eastAsia="Times New Roman" w:hAnsi="Times New Roman" w:cs="Times New Roman"/>
          <w:sz w:val="24"/>
          <w:szCs w:val="24"/>
          <w:lang w:eastAsia="ru-RU"/>
        </w:rPr>
        <w:t xml:space="preserve"> </w:t>
      </w:r>
      <w:proofErr w:type="spellStart"/>
      <w:r w:rsidRPr="0073161B">
        <w:rPr>
          <w:rFonts w:ascii="Times New Roman" w:eastAsia="Times New Roman" w:hAnsi="Times New Roman" w:cs="Times New Roman" w:hint="eastAsia"/>
          <w:sz w:val="24"/>
          <w:szCs w:val="24"/>
          <w:lang w:eastAsia="ru-RU"/>
        </w:rPr>
        <w:t>Лабытнанги</w:t>
      </w:r>
      <w:proofErr w:type="spellEnd"/>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улица</w:t>
      </w:r>
      <w:r>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Школьная</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дом</w:t>
      </w:r>
      <w:r w:rsidRPr="0073161B">
        <w:rPr>
          <w:rFonts w:ascii="Times New Roman" w:eastAsia="Times New Roman" w:hAnsi="Times New Roman" w:cs="Times New Roman"/>
          <w:sz w:val="24"/>
          <w:szCs w:val="24"/>
          <w:lang w:eastAsia="ru-RU"/>
        </w:rPr>
        <w:t xml:space="preserve"> 19, </w:t>
      </w:r>
      <w:r w:rsidRPr="0073161B">
        <w:rPr>
          <w:rFonts w:ascii="Times New Roman" w:eastAsia="Times New Roman" w:hAnsi="Times New Roman" w:cs="Times New Roman" w:hint="eastAsia"/>
          <w:sz w:val="24"/>
          <w:szCs w:val="24"/>
          <w:lang w:eastAsia="ru-RU"/>
        </w:rPr>
        <w:t>помещение</w:t>
      </w:r>
      <w:r w:rsidRPr="0073161B">
        <w:rPr>
          <w:rFonts w:ascii="Times New Roman" w:eastAsia="Times New Roman" w:hAnsi="Times New Roman" w:cs="Times New Roman"/>
          <w:sz w:val="24"/>
          <w:szCs w:val="24"/>
          <w:lang w:eastAsia="ru-RU"/>
        </w:rPr>
        <w:t xml:space="preserve"> 1.</w:t>
      </w:r>
    </w:p>
    <w:p w:rsidR="0073161B" w:rsidRDefault="0073161B" w:rsidP="00792477">
      <w:pPr>
        <w:spacing w:after="0" w:line="240" w:lineRule="auto"/>
        <w:ind w:firstLine="709"/>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Объект </w:t>
      </w:r>
      <w:r>
        <w:rPr>
          <w:rFonts w:ascii="Times New Roman" w:eastAsia="Times New Roman" w:hAnsi="Times New Roman" w:cs="Times New Roman"/>
          <w:sz w:val="24"/>
          <w:szCs w:val="24"/>
          <w:lang w:eastAsia="ru-RU"/>
        </w:rPr>
        <w:t xml:space="preserve">1 </w:t>
      </w:r>
      <w:r w:rsidRPr="0073161B">
        <w:rPr>
          <w:rFonts w:ascii="Times New Roman" w:eastAsia="Times New Roman" w:hAnsi="Times New Roman" w:cs="Times New Roman"/>
          <w:sz w:val="24"/>
          <w:szCs w:val="24"/>
          <w:lang w:eastAsia="ru-RU"/>
        </w:rPr>
        <w:t>принадлежит Продавцу на праве собственности на основании Договора купли-</w:t>
      </w:r>
      <w:r>
        <w:rPr>
          <w:rFonts w:ascii="Times New Roman" w:eastAsia="Times New Roman" w:hAnsi="Times New Roman" w:cs="Times New Roman"/>
          <w:sz w:val="24"/>
          <w:szCs w:val="24"/>
          <w:lang w:eastAsia="ru-RU"/>
        </w:rPr>
        <w:t>продажи нежилого помещения от 29</w:t>
      </w:r>
      <w:r w:rsidRPr="0073161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08</w:t>
      </w:r>
      <w:r w:rsidRPr="0073161B">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1</w:t>
      </w:r>
      <w:r w:rsidRPr="007316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б/н</w:t>
      </w:r>
      <w:r w:rsidRPr="0073161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sz w:val="24"/>
          <w:szCs w:val="24"/>
          <w:lang w:eastAsia="ru-RU"/>
        </w:rPr>
        <w:t>Технический план помещения, выдан 23.09.2025 о чем в Едином государственном реестре недвижимости сделана запись о регистрации 89:09:010206:946-89/053/2025-1</w:t>
      </w:r>
      <w:r>
        <w:rPr>
          <w:rFonts w:ascii="Times New Roman" w:eastAsia="Times New Roman" w:hAnsi="Times New Roman" w:cs="Times New Roman"/>
          <w:sz w:val="24"/>
          <w:szCs w:val="24"/>
          <w:lang w:eastAsia="ru-RU"/>
        </w:rPr>
        <w:t xml:space="preserve"> от 25</w:t>
      </w:r>
      <w:r w:rsidRPr="0073161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09</w:t>
      </w:r>
      <w:r w:rsidRPr="0073161B">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25</w:t>
      </w:r>
      <w:r w:rsidRPr="0073161B">
        <w:rPr>
          <w:rFonts w:ascii="Times New Roman" w:eastAsia="Times New Roman" w:hAnsi="Times New Roman" w:cs="Times New Roman"/>
          <w:sz w:val="24"/>
          <w:szCs w:val="24"/>
          <w:lang w:eastAsia="ru-RU"/>
        </w:rPr>
        <w:t xml:space="preserve"> г., что подтверждается записью из выписки из Единого государствен</w:t>
      </w:r>
      <w:r>
        <w:rPr>
          <w:rFonts w:ascii="Times New Roman" w:eastAsia="Times New Roman" w:hAnsi="Times New Roman" w:cs="Times New Roman"/>
          <w:sz w:val="24"/>
          <w:szCs w:val="24"/>
          <w:lang w:eastAsia="ru-RU"/>
        </w:rPr>
        <w:t>ного реестра недвижимости.</w:t>
      </w:r>
    </w:p>
    <w:p w:rsidR="0073161B" w:rsidRDefault="00792477" w:rsidP="00792477">
      <w:p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73161B">
        <w:rPr>
          <w:rFonts w:ascii="Times New Roman" w:eastAsia="Times New Roman" w:hAnsi="Times New Roman" w:cs="Times New Roman"/>
          <w:sz w:val="24"/>
          <w:szCs w:val="24"/>
          <w:lang w:eastAsia="ru-RU"/>
        </w:rPr>
        <w:t xml:space="preserve">2. </w:t>
      </w:r>
      <w:r w:rsidR="0073161B" w:rsidRPr="0073161B">
        <w:rPr>
          <w:rFonts w:ascii="Times New Roman" w:eastAsia="Times New Roman" w:hAnsi="Times New Roman" w:cs="Times New Roman"/>
          <w:sz w:val="24"/>
          <w:szCs w:val="24"/>
          <w:lang w:eastAsia="ru-RU"/>
        </w:rPr>
        <w:t xml:space="preserve">1/2 доли в праве собственности на нежилое помещение общей площадью 46,3 </w:t>
      </w:r>
      <w:proofErr w:type="spellStart"/>
      <w:r w:rsidR="0073161B" w:rsidRPr="0073161B">
        <w:rPr>
          <w:rFonts w:ascii="Times New Roman" w:eastAsia="Times New Roman" w:hAnsi="Times New Roman" w:cs="Times New Roman"/>
          <w:sz w:val="24"/>
          <w:szCs w:val="24"/>
          <w:lang w:eastAsia="ru-RU"/>
        </w:rPr>
        <w:t>кв.м</w:t>
      </w:r>
      <w:proofErr w:type="spellEnd"/>
      <w:r w:rsidR="0073161B" w:rsidRPr="0073161B">
        <w:rPr>
          <w:rFonts w:ascii="Times New Roman" w:eastAsia="Times New Roman" w:hAnsi="Times New Roman" w:cs="Times New Roman"/>
          <w:sz w:val="24"/>
          <w:szCs w:val="24"/>
          <w:lang w:eastAsia="ru-RU"/>
        </w:rPr>
        <w:t xml:space="preserve">., расположенное на первом этаже одноэтажного здания (1/2 доля в праве составит 23,15 </w:t>
      </w:r>
      <w:proofErr w:type="spellStart"/>
      <w:proofErr w:type="gramStart"/>
      <w:r w:rsidR="0073161B" w:rsidRPr="0073161B">
        <w:rPr>
          <w:rFonts w:ascii="Times New Roman" w:eastAsia="Times New Roman" w:hAnsi="Times New Roman" w:cs="Times New Roman"/>
          <w:sz w:val="24"/>
          <w:szCs w:val="24"/>
          <w:lang w:eastAsia="ru-RU"/>
        </w:rPr>
        <w:t>кв.м</w:t>
      </w:r>
      <w:proofErr w:type="spellEnd"/>
      <w:proofErr w:type="gramEnd"/>
      <w:r w:rsidR="00D9336E">
        <w:rPr>
          <w:rFonts w:ascii="Times New Roman" w:eastAsia="Times New Roman" w:hAnsi="Times New Roman" w:cs="Times New Roman"/>
          <w:sz w:val="24"/>
          <w:szCs w:val="24"/>
          <w:lang w:eastAsia="ru-RU"/>
        </w:rPr>
        <w:t>)</w:t>
      </w:r>
      <w:r w:rsidR="0073161B">
        <w:rPr>
          <w:rFonts w:ascii="Times New Roman" w:eastAsia="Times New Roman" w:hAnsi="Times New Roman" w:cs="Times New Roman"/>
          <w:sz w:val="24"/>
          <w:szCs w:val="24"/>
          <w:lang w:eastAsia="ru-RU"/>
        </w:rPr>
        <w:t xml:space="preserve"> </w:t>
      </w:r>
      <w:r w:rsidR="0073161B" w:rsidRPr="00DF0DAA">
        <w:rPr>
          <w:rFonts w:ascii="Times New Roman" w:eastAsia="Times New Roman" w:hAnsi="Times New Roman" w:cs="Times New Roman"/>
          <w:sz w:val="24"/>
          <w:szCs w:val="24"/>
          <w:lang w:eastAsia="ru-RU"/>
        </w:rPr>
        <w:t>(далее – «</w:t>
      </w:r>
      <w:r w:rsidR="0073161B" w:rsidRPr="00DF0DAA">
        <w:rPr>
          <w:rFonts w:ascii="Times New Roman" w:eastAsia="Times New Roman" w:hAnsi="Times New Roman" w:cs="Times New Roman"/>
          <w:b/>
          <w:sz w:val="24"/>
          <w:szCs w:val="24"/>
          <w:lang w:eastAsia="ru-RU"/>
        </w:rPr>
        <w:t>Объект</w:t>
      </w:r>
      <w:r w:rsidR="00D9336E">
        <w:rPr>
          <w:rFonts w:ascii="Times New Roman" w:eastAsia="Times New Roman" w:hAnsi="Times New Roman" w:cs="Times New Roman"/>
          <w:b/>
          <w:sz w:val="24"/>
          <w:szCs w:val="24"/>
          <w:lang w:eastAsia="ru-RU"/>
        </w:rPr>
        <w:t xml:space="preserve"> 2</w:t>
      </w:r>
      <w:r w:rsidR="0073161B" w:rsidRPr="00DF0DAA">
        <w:rPr>
          <w:rFonts w:ascii="Times New Roman" w:eastAsia="Times New Roman" w:hAnsi="Times New Roman" w:cs="Times New Roman"/>
          <w:sz w:val="24"/>
          <w:szCs w:val="24"/>
          <w:lang w:eastAsia="ru-RU"/>
        </w:rPr>
        <w:t>»)</w:t>
      </w:r>
    </w:p>
    <w:p w:rsidR="0073161B" w:rsidRDefault="0073161B" w:rsidP="0073161B">
      <w:pPr>
        <w:spacing w:after="0" w:line="240" w:lineRule="auto"/>
        <w:ind w:firstLine="709"/>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Кадастровый/условный номер Объекта</w:t>
      </w:r>
      <w:r w:rsidR="00D9336E">
        <w:rPr>
          <w:rFonts w:ascii="Times New Roman" w:eastAsia="Times New Roman" w:hAnsi="Times New Roman" w:cs="Times New Roman"/>
          <w:sz w:val="24"/>
          <w:szCs w:val="24"/>
          <w:lang w:eastAsia="ru-RU"/>
        </w:rPr>
        <w:t xml:space="preserve"> 2</w:t>
      </w:r>
      <w:r w:rsidRPr="007316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89:09:010206:94</w:t>
      </w:r>
      <w:r w:rsidR="00D9336E">
        <w:rPr>
          <w:rFonts w:ascii="Times New Roman" w:eastAsia="Times New Roman" w:hAnsi="Times New Roman" w:cs="Times New Roman"/>
          <w:sz w:val="24"/>
          <w:szCs w:val="24"/>
          <w:lang w:eastAsia="ru-RU"/>
        </w:rPr>
        <w:t>8</w:t>
      </w:r>
      <w:r w:rsidRPr="0073161B">
        <w:rPr>
          <w:rFonts w:ascii="Times New Roman" w:eastAsia="Times New Roman" w:hAnsi="Times New Roman" w:cs="Times New Roman"/>
          <w:sz w:val="24"/>
          <w:szCs w:val="24"/>
          <w:lang w:eastAsia="ru-RU"/>
        </w:rPr>
        <w:t>.</w:t>
      </w:r>
    </w:p>
    <w:p w:rsidR="00D9336E" w:rsidRPr="0073161B" w:rsidRDefault="00D9336E" w:rsidP="00D9336E">
      <w:pPr>
        <w:spacing w:after="0" w:line="240" w:lineRule="auto"/>
        <w:ind w:firstLine="709"/>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2</w:t>
      </w:r>
      <w:r w:rsidRPr="0073161B">
        <w:rPr>
          <w:rFonts w:ascii="Times New Roman" w:eastAsia="Times New Roman" w:hAnsi="Times New Roman" w:cs="Times New Roman"/>
          <w:sz w:val="24"/>
          <w:szCs w:val="24"/>
          <w:lang w:eastAsia="ru-RU"/>
        </w:rPr>
        <w:t xml:space="preserve"> расположен по адресу: </w:t>
      </w:r>
      <w:r w:rsidRPr="0073161B">
        <w:rPr>
          <w:rFonts w:ascii="Times New Roman" w:eastAsia="Times New Roman" w:hAnsi="Times New Roman" w:cs="Times New Roman" w:hint="eastAsia"/>
          <w:sz w:val="24"/>
          <w:szCs w:val="24"/>
          <w:lang w:eastAsia="ru-RU"/>
        </w:rPr>
        <w:t>Ямало</w:t>
      </w:r>
      <w:r w:rsidRPr="0073161B">
        <w:rPr>
          <w:rFonts w:ascii="Times New Roman" w:eastAsia="Times New Roman" w:hAnsi="Times New Roman" w:cs="Times New Roman"/>
          <w:sz w:val="24"/>
          <w:szCs w:val="24"/>
          <w:lang w:eastAsia="ru-RU"/>
        </w:rPr>
        <w:t>-</w:t>
      </w:r>
      <w:r w:rsidRPr="0073161B">
        <w:rPr>
          <w:rFonts w:ascii="Times New Roman" w:eastAsia="Times New Roman" w:hAnsi="Times New Roman" w:cs="Times New Roman" w:hint="eastAsia"/>
          <w:sz w:val="24"/>
          <w:szCs w:val="24"/>
          <w:lang w:eastAsia="ru-RU"/>
        </w:rPr>
        <w:t>Ненецкий</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автономный</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округ</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город</w:t>
      </w:r>
      <w:r w:rsidRPr="0073161B">
        <w:rPr>
          <w:rFonts w:ascii="Times New Roman" w:eastAsia="Times New Roman" w:hAnsi="Times New Roman" w:cs="Times New Roman"/>
          <w:sz w:val="24"/>
          <w:szCs w:val="24"/>
          <w:lang w:eastAsia="ru-RU"/>
        </w:rPr>
        <w:t xml:space="preserve"> </w:t>
      </w:r>
      <w:proofErr w:type="spellStart"/>
      <w:r w:rsidRPr="0073161B">
        <w:rPr>
          <w:rFonts w:ascii="Times New Roman" w:eastAsia="Times New Roman" w:hAnsi="Times New Roman" w:cs="Times New Roman" w:hint="eastAsia"/>
          <w:sz w:val="24"/>
          <w:szCs w:val="24"/>
          <w:lang w:eastAsia="ru-RU"/>
        </w:rPr>
        <w:t>Лабытнанги</w:t>
      </w:r>
      <w:proofErr w:type="spellEnd"/>
      <w:r>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городской</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округ</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город</w:t>
      </w:r>
      <w:r w:rsidRPr="0073161B">
        <w:rPr>
          <w:rFonts w:ascii="Times New Roman" w:eastAsia="Times New Roman" w:hAnsi="Times New Roman" w:cs="Times New Roman"/>
          <w:sz w:val="24"/>
          <w:szCs w:val="24"/>
          <w:lang w:eastAsia="ru-RU"/>
        </w:rPr>
        <w:t xml:space="preserve"> </w:t>
      </w:r>
      <w:proofErr w:type="spellStart"/>
      <w:r w:rsidRPr="0073161B">
        <w:rPr>
          <w:rFonts w:ascii="Times New Roman" w:eastAsia="Times New Roman" w:hAnsi="Times New Roman" w:cs="Times New Roman" w:hint="eastAsia"/>
          <w:sz w:val="24"/>
          <w:szCs w:val="24"/>
          <w:lang w:eastAsia="ru-RU"/>
        </w:rPr>
        <w:t>Лабытнанги</w:t>
      </w:r>
      <w:proofErr w:type="spellEnd"/>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улица</w:t>
      </w:r>
      <w:r>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Школьная</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дом</w:t>
      </w:r>
      <w:r w:rsidRPr="0073161B">
        <w:rPr>
          <w:rFonts w:ascii="Times New Roman" w:eastAsia="Times New Roman" w:hAnsi="Times New Roman" w:cs="Times New Roman"/>
          <w:sz w:val="24"/>
          <w:szCs w:val="24"/>
          <w:lang w:eastAsia="ru-RU"/>
        </w:rPr>
        <w:t xml:space="preserve"> 19, </w:t>
      </w:r>
      <w:r w:rsidRPr="0073161B">
        <w:rPr>
          <w:rFonts w:ascii="Times New Roman" w:eastAsia="Times New Roman" w:hAnsi="Times New Roman" w:cs="Times New Roman" w:hint="eastAsia"/>
          <w:sz w:val="24"/>
          <w:szCs w:val="24"/>
          <w:lang w:eastAsia="ru-RU"/>
        </w:rPr>
        <w:t>помещение</w:t>
      </w:r>
      <w:r>
        <w:rPr>
          <w:rFonts w:ascii="Times New Roman" w:eastAsia="Times New Roman" w:hAnsi="Times New Roman" w:cs="Times New Roman"/>
          <w:sz w:val="24"/>
          <w:szCs w:val="24"/>
          <w:lang w:eastAsia="ru-RU"/>
        </w:rPr>
        <w:t xml:space="preserve"> 2</w:t>
      </w:r>
      <w:r w:rsidRPr="0073161B">
        <w:rPr>
          <w:rFonts w:ascii="Times New Roman" w:eastAsia="Times New Roman" w:hAnsi="Times New Roman" w:cs="Times New Roman"/>
          <w:sz w:val="24"/>
          <w:szCs w:val="24"/>
          <w:lang w:eastAsia="ru-RU"/>
        </w:rPr>
        <w:t>.</w:t>
      </w:r>
    </w:p>
    <w:p w:rsidR="00D9336E" w:rsidRDefault="00D9336E" w:rsidP="00D9336E">
      <w:pPr>
        <w:spacing w:after="0" w:line="240" w:lineRule="auto"/>
        <w:ind w:firstLine="709"/>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Объект </w:t>
      </w: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sz w:val="24"/>
          <w:szCs w:val="24"/>
          <w:lang w:eastAsia="ru-RU"/>
        </w:rPr>
        <w:t>принадлежит Продавцу на праве собственности на основании Договора купли-</w:t>
      </w:r>
      <w:r>
        <w:rPr>
          <w:rFonts w:ascii="Times New Roman" w:eastAsia="Times New Roman" w:hAnsi="Times New Roman" w:cs="Times New Roman"/>
          <w:sz w:val="24"/>
          <w:szCs w:val="24"/>
          <w:lang w:eastAsia="ru-RU"/>
        </w:rPr>
        <w:t>продажи нежилого помещения от 29</w:t>
      </w:r>
      <w:r w:rsidRPr="0073161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08</w:t>
      </w:r>
      <w:r w:rsidRPr="0073161B">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1</w:t>
      </w:r>
      <w:r w:rsidRPr="007316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б/н</w:t>
      </w:r>
      <w:r w:rsidRPr="0073161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sz w:val="24"/>
          <w:szCs w:val="24"/>
          <w:lang w:eastAsia="ru-RU"/>
        </w:rPr>
        <w:t>Технический план помещения, выдан 23.09.2025 о чем в Едином государственном реестре недвижимости сделана запись о регистрации 89:09:010206:94</w:t>
      </w:r>
      <w:r>
        <w:rPr>
          <w:rFonts w:ascii="Times New Roman" w:eastAsia="Times New Roman" w:hAnsi="Times New Roman" w:cs="Times New Roman"/>
          <w:sz w:val="24"/>
          <w:szCs w:val="24"/>
          <w:lang w:eastAsia="ru-RU"/>
        </w:rPr>
        <w:t>8</w:t>
      </w:r>
      <w:r w:rsidRPr="0073161B">
        <w:rPr>
          <w:rFonts w:ascii="Times New Roman" w:eastAsia="Times New Roman" w:hAnsi="Times New Roman" w:cs="Times New Roman"/>
          <w:sz w:val="24"/>
          <w:szCs w:val="24"/>
          <w:lang w:eastAsia="ru-RU"/>
        </w:rPr>
        <w:t>-89/053/2025-1</w:t>
      </w:r>
      <w:r>
        <w:rPr>
          <w:rFonts w:ascii="Times New Roman" w:eastAsia="Times New Roman" w:hAnsi="Times New Roman" w:cs="Times New Roman"/>
          <w:sz w:val="24"/>
          <w:szCs w:val="24"/>
          <w:lang w:eastAsia="ru-RU"/>
        </w:rPr>
        <w:t xml:space="preserve"> от 25</w:t>
      </w:r>
      <w:r w:rsidRPr="0073161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09</w:t>
      </w:r>
      <w:r w:rsidRPr="0073161B">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25</w:t>
      </w:r>
      <w:r w:rsidRPr="0073161B">
        <w:rPr>
          <w:rFonts w:ascii="Times New Roman" w:eastAsia="Times New Roman" w:hAnsi="Times New Roman" w:cs="Times New Roman"/>
          <w:sz w:val="24"/>
          <w:szCs w:val="24"/>
          <w:lang w:eastAsia="ru-RU"/>
        </w:rPr>
        <w:t xml:space="preserve"> г., что подтверждается записью из выписки из Единого государствен</w:t>
      </w:r>
      <w:r>
        <w:rPr>
          <w:rFonts w:ascii="Times New Roman" w:eastAsia="Times New Roman" w:hAnsi="Times New Roman" w:cs="Times New Roman"/>
          <w:sz w:val="24"/>
          <w:szCs w:val="24"/>
          <w:lang w:eastAsia="ru-RU"/>
        </w:rPr>
        <w:t>ного реестра недвижимости.</w:t>
      </w:r>
    </w:p>
    <w:p w:rsidR="00D9336E" w:rsidRPr="00D9336E" w:rsidRDefault="00792477" w:rsidP="00D9336E">
      <w:pPr>
        <w:tabs>
          <w:tab w:val="left" w:pos="1134"/>
        </w:tabs>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w:t>
      </w:r>
      <w:r w:rsidR="00D9336E">
        <w:rPr>
          <w:rFonts w:ascii="Times New Roman" w:eastAsia="Times New Roman" w:hAnsi="Times New Roman" w:cs="Times New Roman"/>
          <w:bCs/>
          <w:sz w:val="24"/>
          <w:szCs w:val="24"/>
          <w:lang w:eastAsia="ru-RU"/>
        </w:rPr>
        <w:t>мущество</w:t>
      </w:r>
      <w:r w:rsidR="00D9336E" w:rsidRPr="00D9336E">
        <w:rPr>
          <w:rFonts w:ascii="Times New Roman" w:eastAsia="Times New Roman" w:hAnsi="Times New Roman" w:cs="Times New Roman"/>
          <w:bCs/>
          <w:sz w:val="24"/>
          <w:szCs w:val="24"/>
          <w:lang w:eastAsia="ru-RU"/>
        </w:rPr>
        <w:t xml:space="preserve"> расположен на земельном участке, общей площадью 2 599 </w:t>
      </w:r>
      <w:proofErr w:type="spellStart"/>
      <w:r w:rsidR="00D9336E" w:rsidRPr="00D9336E">
        <w:rPr>
          <w:rFonts w:ascii="Times New Roman" w:eastAsia="Times New Roman" w:hAnsi="Times New Roman" w:cs="Times New Roman"/>
          <w:bCs/>
          <w:sz w:val="24"/>
          <w:szCs w:val="24"/>
          <w:lang w:eastAsia="ru-RU"/>
        </w:rPr>
        <w:t>кв.м</w:t>
      </w:r>
      <w:proofErr w:type="spellEnd"/>
      <w:r w:rsidR="00D9336E" w:rsidRPr="00D9336E">
        <w:rPr>
          <w:rFonts w:ascii="Times New Roman" w:eastAsia="Times New Roman" w:hAnsi="Times New Roman" w:cs="Times New Roman"/>
          <w:bCs/>
          <w:sz w:val="24"/>
          <w:szCs w:val="24"/>
          <w:lang w:eastAsia="ru-RU"/>
        </w:rPr>
        <w:t xml:space="preserve">., с кадастровым номером 89:09:010206:32, принадлежащем ПАО Сбербанк на основании Договора аренды земельного участка c множественностью лиц на стороне арендатора от 02.02.2018 г. № ЯНО–Л-02-8929, заключенного с Администрацией города </w:t>
      </w:r>
      <w:proofErr w:type="spellStart"/>
      <w:r w:rsidR="00D9336E" w:rsidRPr="00D9336E">
        <w:rPr>
          <w:rFonts w:ascii="Times New Roman" w:eastAsia="Times New Roman" w:hAnsi="Times New Roman" w:cs="Times New Roman"/>
          <w:bCs/>
          <w:sz w:val="24"/>
          <w:szCs w:val="24"/>
          <w:lang w:eastAsia="ru-RU"/>
        </w:rPr>
        <w:t>Лабытнанги</w:t>
      </w:r>
      <w:proofErr w:type="spellEnd"/>
      <w:r w:rsidR="00D9336E" w:rsidRPr="00D9336E">
        <w:rPr>
          <w:rFonts w:ascii="Times New Roman" w:eastAsia="Times New Roman" w:hAnsi="Times New Roman" w:cs="Times New Roman"/>
          <w:bCs/>
          <w:sz w:val="24"/>
          <w:szCs w:val="24"/>
          <w:lang w:eastAsia="ru-RU"/>
        </w:rPr>
        <w:t xml:space="preserve">, срок действия договора до 01.02.2027г. </w:t>
      </w:r>
    </w:p>
    <w:p w:rsidR="0073161B" w:rsidRDefault="0073161B" w:rsidP="0073161B">
      <w:p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E46714">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lastRenderedPageBreak/>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p>
    <w:p w:rsidR="0073161B" w:rsidRPr="0073161B" w:rsidRDefault="0073161B" w:rsidP="0073161B">
      <w:pPr>
        <w:spacing w:after="0" w:line="240" w:lineRule="auto"/>
        <w:ind w:firstLine="709"/>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rsidR="0073161B" w:rsidRPr="001E663C" w:rsidRDefault="0073161B" w:rsidP="00E46714">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73161B" w:rsidRPr="0073161B" w:rsidRDefault="0073161B" w:rsidP="0073161B">
      <w:pPr>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E46714">
      <w:pPr>
        <w:numPr>
          <w:ilvl w:val="0"/>
          <w:numId w:val="7"/>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t>Срок действия Договора</w:t>
      </w:r>
    </w:p>
    <w:p w:rsidR="0073161B" w:rsidRPr="0073161B" w:rsidRDefault="0073161B" w:rsidP="0073161B">
      <w:pPr>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E46714">
      <w:pPr>
        <w:numPr>
          <w:ilvl w:val="1"/>
          <w:numId w:val="9"/>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73161B">
        <w:rPr>
          <w:rFonts w:ascii="Times New Roman" w:eastAsia="Times New Roman" w:hAnsi="Times New Roman" w:cs="Times New Roman"/>
          <w:sz w:val="24"/>
          <w:szCs w:val="24"/>
          <w:lang w:eastAsia="ru-RU"/>
        </w:rPr>
        <w:t xml:space="preserve">Договор </w:t>
      </w:r>
      <w:bookmarkEnd w:id="1"/>
      <w:r w:rsidRPr="0073161B">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73161B" w:rsidRPr="0073161B" w:rsidRDefault="0073161B" w:rsidP="0073161B">
      <w:pPr>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E46714">
      <w:pPr>
        <w:numPr>
          <w:ilvl w:val="0"/>
          <w:numId w:val="9"/>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bCs/>
          <w:sz w:val="24"/>
          <w:szCs w:val="24"/>
          <w:lang w:eastAsia="ru-RU"/>
        </w:rPr>
        <w:t>Порядок передачи Имущества</w:t>
      </w:r>
    </w:p>
    <w:p w:rsidR="0073161B" w:rsidRPr="0073161B" w:rsidRDefault="0073161B" w:rsidP="0073161B">
      <w:pPr>
        <w:spacing w:after="0" w:line="240" w:lineRule="auto"/>
        <w:ind w:firstLine="709"/>
        <w:contextualSpacing/>
        <w:jc w:val="both"/>
        <w:rPr>
          <w:rFonts w:ascii="Times New Roman" w:eastAsia="Times New Roman" w:hAnsi="Times New Roman" w:cs="Times New Roman"/>
          <w:b/>
          <w:sz w:val="24"/>
          <w:szCs w:val="24"/>
          <w:lang w:eastAsia="ru-RU"/>
        </w:rPr>
      </w:pP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73161B">
        <w:rPr>
          <w:rFonts w:ascii="Times New Roman" w:eastAsia="Times New Roman" w:hAnsi="Times New Roman" w:cs="Times New Roman"/>
          <w:sz w:val="24"/>
          <w:szCs w:val="24"/>
          <w:vertAlign w:val="superscript"/>
          <w:lang w:eastAsia="ru-RU"/>
        </w:rPr>
        <w:footnoteReference w:id="7"/>
      </w:r>
      <w:r w:rsidRPr="0073161B">
        <w:rPr>
          <w:rFonts w:ascii="Times New Roman" w:eastAsia="Times New Roman" w:hAnsi="Times New Roman" w:cs="Times New Roman"/>
          <w:sz w:val="24"/>
          <w:szCs w:val="24"/>
          <w:lang w:eastAsia="ru-RU"/>
        </w:rPr>
        <w:t xml:space="preserve">Продавец не позднее </w:t>
      </w:r>
      <w:r w:rsidRPr="0073161B">
        <w:rPr>
          <w:rFonts w:ascii="Times New Roman" w:eastAsia="Times New Roman" w:hAnsi="Times New Roman" w:cs="Times New Roman"/>
          <w:sz w:val="24"/>
          <w:szCs w:val="24"/>
          <w:vertAlign w:val="superscript"/>
          <w:lang w:eastAsia="ru-RU"/>
        </w:rPr>
        <w:footnoteReference w:id="8"/>
      </w:r>
      <w:r w:rsidRPr="0073161B">
        <w:rPr>
          <w:rFonts w:ascii="Times New Roman" w:eastAsia="Times New Roman" w:hAnsi="Times New Roman" w:cs="Times New Roman"/>
          <w:sz w:val="24"/>
          <w:szCs w:val="24"/>
          <w:lang w:eastAsia="ru-RU"/>
        </w:rPr>
        <w:t xml:space="preserve">________ (________) рабочих дней со дня поступления на счет Продавца в полном объёме денежных средств в оплату стоимости Имущества (в соответствии с пунктом </w:t>
      </w:r>
      <w:r w:rsidRPr="0073161B">
        <w:rPr>
          <w:rFonts w:ascii="Times New Roman" w:eastAsia="Times New Roman" w:hAnsi="Times New Roman" w:cs="Times New Roman"/>
          <w:sz w:val="24"/>
          <w:szCs w:val="24"/>
          <w:lang w:eastAsia="ru-RU"/>
        </w:rPr>
        <w:fldChar w:fldCharType="begin"/>
      </w:r>
      <w:r w:rsidRPr="0073161B">
        <w:rPr>
          <w:rFonts w:ascii="Times New Roman" w:eastAsia="Times New Roman" w:hAnsi="Times New Roman" w:cs="Times New Roman"/>
          <w:sz w:val="24"/>
          <w:szCs w:val="24"/>
          <w:lang w:eastAsia="ru-RU"/>
        </w:rPr>
        <w:instrText xml:space="preserve"> REF _Ref82174936 \r \h </w:instrText>
      </w:r>
      <w:r w:rsidRPr="0073161B">
        <w:rPr>
          <w:rFonts w:ascii="Times New Roman" w:eastAsia="Times New Roman" w:hAnsi="Times New Roman" w:cs="Times New Roman"/>
          <w:sz w:val="24"/>
          <w:szCs w:val="24"/>
          <w:lang w:eastAsia="ru-RU"/>
        </w:rPr>
      </w:r>
      <w:r w:rsidRPr="0073161B">
        <w:rPr>
          <w:rFonts w:ascii="Times New Roman" w:eastAsia="Times New Roman" w:hAnsi="Times New Roman" w:cs="Times New Roman"/>
          <w:sz w:val="24"/>
          <w:szCs w:val="24"/>
          <w:lang w:eastAsia="ru-RU"/>
        </w:rPr>
        <w:instrText xml:space="preserve"> \* MERGEFORMAT </w:instrText>
      </w:r>
      <w:r w:rsidRPr="0073161B">
        <w:rPr>
          <w:rFonts w:ascii="Times New Roman" w:eastAsia="Times New Roman" w:hAnsi="Times New Roman" w:cs="Times New Roman"/>
          <w:sz w:val="24"/>
          <w:szCs w:val="24"/>
          <w:lang w:eastAsia="ru-RU"/>
        </w:rPr>
        <w:fldChar w:fldCharType="separate"/>
      </w:r>
      <w:r w:rsidR="00792477">
        <w:rPr>
          <w:rFonts w:ascii="Times New Roman" w:eastAsia="Times New Roman" w:hAnsi="Times New Roman" w:cs="Times New Roman"/>
          <w:sz w:val="24"/>
          <w:szCs w:val="24"/>
          <w:lang w:eastAsia="ru-RU"/>
        </w:rPr>
        <w:t>4.3</w:t>
      </w:r>
      <w:r w:rsidRPr="0073161B">
        <w:rPr>
          <w:rFonts w:ascii="Times New Roman" w:eastAsia="Times New Roman" w:hAnsi="Times New Roman" w:cs="Times New Roman"/>
          <w:sz w:val="24"/>
          <w:szCs w:val="24"/>
          <w:lang w:eastAsia="ru-RU"/>
        </w:rPr>
        <w:fldChar w:fldCharType="end"/>
      </w:r>
      <w:r w:rsidRPr="0073161B">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73161B" w:rsidRPr="001E663C"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Право собственности на </w:t>
      </w:r>
      <w:r w:rsidR="00792477">
        <w:rPr>
          <w:rFonts w:ascii="Times New Roman" w:eastAsia="Times New Roman" w:hAnsi="Times New Roman" w:cs="Times New Roman"/>
          <w:sz w:val="24"/>
          <w:szCs w:val="24"/>
          <w:lang w:eastAsia="ru-RU"/>
        </w:rPr>
        <w:t>И</w:t>
      </w:r>
      <w:r w:rsidRPr="0073161B">
        <w:rPr>
          <w:rFonts w:ascii="Times New Roman" w:eastAsia="Times New Roman" w:hAnsi="Times New Roman" w:cs="Times New Roman"/>
          <w:sz w:val="24"/>
          <w:szCs w:val="24"/>
          <w:lang w:eastAsia="ru-RU"/>
        </w:rPr>
        <w:t xml:space="preserve">мущество переходит к Покупателю с момента государственной регистрации перехода права собственности в органе, осуществляющем </w:t>
      </w:r>
      <w:r w:rsidRPr="001E663C">
        <w:rPr>
          <w:rFonts w:ascii="Times New Roman" w:eastAsia="Times New Roman" w:hAnsi="Times New Roman" w:cs="Times New Roman"/>
          <w:sz w:val="24"/>
          <w:szCs w:val="24"/>
          <w:lang w:eastAsia="ru-RU"/>
        </w:rPr>
        <w:t>государственный кадастровый учет и государственную регистрацию прав (далее – «</w:t>
      </w:r>
      <w:r w:rsidRPr="001E663C">
        <w:rPr>
          <w:rFonts w:ascii="Times New Roman" w:hAnsi="Times New Roman" w:cs="Times New Roman"/>
          <w:sz w:val="24"/>
          <w:szCs w:val="24"/>
        </w:rPr>
        <w:t>орган регистрации прав</w:t>
      </w:r>
      <w:r w:rsidRPr="001E663C">
        <w:rPr>
          <w:rFonts w:ascii="Times New Roman" w:eastAsia="Times New Roman" w:hAnsi="Times New Roman" w:cs="Times New Roman"/>
          <w:sz w:val="24"/>
          <w:szCs w:val="24"/>
          <w:lang w:eastAsia="ru-RU"/>
        </w:rPr>
        <w:t>»</w:t>
      </w:r>
      <w:r w:rsidR="001E663C" w:rsidRPr="001E663C">
        <w:rPr>
          <w:rFonts w:ascii="Times New Roman" w:eastAsia="Times New Roman" w:hAnsi="Times New Roman" w:cs="Times New Roman"/>
          <w:sz w:val="24"/>
          <w:szCs w:val="24"/>
          <w:lang w:eastAsia="ru-RU"/>
        </w:rPr>
        <w:t>).</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3161B">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имущество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5" w:name="_Ref127352672"/>
      <w:r w:rsidRPr="0073161B">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Pr="0073161B">
        <w:rPr>
          <w:rFonts w:ascii="Times New Roman" w:eastAsia="Times New Roman" w:hAnsi="Times New Roman" w:cs="Times New Roman"/>
          <w:sz w:val="24"/>
          <w:szCs w:val="24"/>
          <w:lang w:eastAsia="ru-RU"/>
        </w:rPr>
        <w:fldChar w:fldCharType="begin"/>
      </w:r>
      <w:r w:rsidRPr="0073161B">
        <w:rPr>
          <w:rFonts w:ascii="Times New Roman" w:eastAsia="Times New Roman" w:hAnsi="Times New Roman" w:cs="Times New Roman"/>
          <w:sz w:val="24"/>
          <w:szCs w:val="24"/>
          <w:lang w:eastAsia="ru-RU"/>
        </w:rPr>
        <w:instrText xml:space="preserve"> REF _Ref82097368 \r \h </w:instrText>
      </w:r>
      <w:r w:rsidRPr="0073161B">
        <w:rPr>
          <w:rFonts w:ascii="Times New Roman" w:eastAsia="Times New Roman" w:hAnsi="Times New Roman" w:cs="Times New Roman"/>
          <w:sz w:val="24"/>
          <w:szCs w:val="24"/>
          <w:lang w:eastAsia="ru-RU"/>
        </w:rPr>
      </w:r>
      <w:r w:rsidRPr="0073161B">
        <w:rPr>
          <w:rFonts w:ascii="Times New Roman" w:eastAsia="Times New Roman" w:hAnsi="Times New Roman" w:cs="Times New Roman"/>
          <w:sz w:val="24"/>
          <w:szCs w:val="24"/>
          <w:lang w:eastAsia="ru-RU"/>
        </w:rPr>
        <w:instrText xml:space="preserve"> \* MERGEFORMAT </w:instrText>
      </w:r>
      <w:r w:rsidRPr="0073161B">
        <w:rPr>
          <w:rFonts w:ascii="Times New Roman" w:eastAsia="Times New Roman" w:hAnsi="Times New Roman" w:cs="Times New Roman"/>
          <w:sz w:val="24"/>
          <w:szCs w:val="24"/>
          <w:lang w:eastAsia="ru-RU"/>
        </w:rPr>
        <w:fldChar w:fldCharType="separate"/>
      </w:r>
      <w:r w:rsidR="00792477">
        <w:rPr>
          <w:rFonts w:ascii="Times New Roman" w:eastAsia="Times New Roman" w:hAnsi="Times New Roman" w:cs="Times New Roman"/>
          <w:sz w:val="24"/>
          <w:szCs w:val="24"/>
          <w:lang w:eastAsia="ru-RU"/>
        </w:rPr>
        <w:t>3.4</w:t>
      </w:r>
      <w:r w:rsidRPr="0073161B">
        <w:rPr>
          <w:rFonts w:ascii="Times New Roman" w:eastAsia="Times New Roman" w:hAnsi="Times New Roman" w:cs="Times New Roman"/>
          <w:sz w:val="24"/>
          <w:szCs w:val="24"/>
          <w:lang w:eastAsia="ru-RU"/>
        </w:rPr>
        <w:fldChar w:fldCharType="end"/>
      </w:r>
      <w:r w:rsidRPr="0073161B">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3161B">
        <w:rPr>
          <w:rFonts w:ascii="Times New Roman" w:eastAsia="Times New Roman" w:hAnsi="Times New Roman" w:cs="Times New Roman"/>
          <w:sz w:val="24"/>
          <w:szCs w:val="24"/>
          <w:lang w:eastAsia="ru-RU"/>
        </w:rPr>
        <w:fldChar w:fldCharType="begin"/>
      </w:r>
      <w:r w:rsidRPr="0073161B">
        <w:rPr>
          <w:rFonts w:ascii="Times New Roman" w:eastAsia="Times New Roman" w:hAnsi="Times New Roman" w:cs="Times New Roman"/>
          <w:sz w:val="24"/>
          <w:szCs w:val="24"/>
          <w:lang w:eastAsia="ru-RU"/>
        </w:rPr>
        <w:instrText xml:space="preserve"> REF _Ref486328488 \r \h </w:instrText>
      </w:r>
      <w:r w:rsidRPr="0073161B">
        <w:rPr>
          <w:rFonts w:ascii="Times New Roman" w:eastAsia="Times New Roman" w:hAnsi="Times New Roman" w:cs="Times New Roman"/>
          <w:sz w:val="24"/>
          <w:szCs w:val="24"/>
          <w:lang w:eastAsia="ru-RU"/>
        </w:rPr>
      </w:r>
      <w:r w:rsidRPr="0073161B">
        <w:rPr>
          <w:rFonts w:ascii="Times New Roman" w:eastAsia="Times New Roman" w:hAnsi="Times New Roman" w:cs="Times New Roman"/>
          <w:sz w:val="24"/>
          <w:szCs w:val="24"/>
          <w:lang w:eastAsia="ru-RU"/>
        </w:rPr>
        <w:instrText xml:space="preserve"> \* MERGEFORMAT </w:instrText>
      </w:r>
      <w:r w:rsidRPr="0073161B">
        <w:rPr>
          <w:rFonts w:ascii="Times New Roman" w:eastAsia="Times New Roman" w:hAnsi="Times New Roman" w:cs="Times New Roman"/>
          <w:sz w:val="24"/>
          <w:szCs w:val="24"/>
          <w:lang w:eastAsia="ru-RU"/>
        </w:rPr>
        <w:fldChar w:fldCharType="separate"/>
      </w:r>
      <w:r w:rsidR="00792477">
        <w:rPr>
          <w:rFonts w:ascii="Times New Roman" w:eastAsia="Times New Roman" w:hAnsi="Times New Roman" w:cs="Times New Roman"/>
          <w:sz w:val="24"/>
          <w:szCs w:val="24"/>
          <w:lang w:eastAsia="ru-RU"/>
        </w:rPr>
        <w:t>3.1</w:t>
      </w:r>
      <w:r w:rsidRPr="0073161B">
        <w:rPr>
          <w:rFonts w:ascii="Times New Roman" w:eastAsia="Times New Roman" w:hAnsi="Times New Roman" w:cs="Times New Roman"/>
          <w:sz w:val="24"/>
          <w:szCs w:val="24"/>
          <w:lang w:eastAsia="ru-RU"/>
        </w:rPr>
        <w:fldChar w:fldCharType="end"/>
      </w:r>
      <w:r w:rsidRPr="0073161B">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73161B" w:rsidRPr="0073161B" w:rsidRDefault="0073161B" w:rsidP="0073161B">
      <w:pPr>
        <w:spacing w:after="0" w:line="240" w:lineRule="auto"/>
        <w:ind w:firstLine="709"/>
        <w:contextualSpacing/>
        <w:jc w:val="both"/>
        <w:rPr>
          <w:rFonts w:ascii="Times New Roman" w:eastAsia="Calibri" w:hAnsi="Times New Roman" w:cs="Times New Roman"/>
          <w:sz w:val="24"/>
          <w:szCs w:val="24"/>
        </w:rPr>
      </w:pPr>
    </w:p>
    <w:p w:rsidR="0073161B" w:rsidRPr="0073161B" w:rsidRDefault="0073161B" w:rsidP="00E46714">
      <w:pPr>
        <w:numPr>
          <w:ilvl w:val="0"/>
          <w:numId w:val="9"/>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t>Оплата по Договору</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486334854"/>
      <w:bookmarkStart w:id="7" w:name="_Ref121494603"/>
      <w:r w:rsidRPr="0073161B">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73161B">
        <w:rPr>
          <w:rFonts w:ascii="Times New Roman" w:eastAsia="Times New Roman" w:hAnsi="Times New Roman" w:cs="Times New Roman"/>
          <w:sz w:val="24"/>
          <w:szCs w:val="24"/>
          <w:vertAlign w:val="superscript"/>
          <w:lang w:eastAsia="ru-RU"/>
        </w:rPr>
        <w:footnoteReference w:id="9"/>
      </w:r>
      <w:r w:rsidR="001E663C">
        <w:rPr>
          <w:rFonts w:ascii="Times New Roman" w:eastAsia="Times New Roman" w:hAnsi="Times New Roman" w:cs="Times New Roman"/>
          <w:sz w:val="24"/>
          <w:szCs w:val="24"/>
          <w:lang w:eastAsia="ru-RU"/>
        </w:rPr>
        <w:t>, включая НДС (22</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sz w:val="24"/>
          <w:szCs w:val="24"/>
          <w:vertAlign w:val="superscript"/>
          <w:lang w:eastAsia="ru-RU"/>
        </w:rPr>
        <w:footnoteReference w:id="10"/>
      </w:r>
      <w:r w:rsidRPr="0073161B">
        <w:rPr>
          <w:rFonts w:ascii="Times New Roman" w:eastAsia="Times New Roman" w:hAnsi="Times New Roman" w:cs="Times New Roman"/>
          <w:sz w:val="24"/>
          <w:szCs w:val="24"/>
          <w:lang w:eastAsia="ru-RU"/>
        </w:rPr>
        <w:t>,</w:t>
      </w:r>
      <w:bookmarkEnd w:id="6"/>
      <w:r w:rsidRPr="0073161B">
        <w:rPr>
          <w:rFonts w:ascii="Times New Roman" w:eastAsia="Times New Roman" w:hAnsi="Times New Roman" w:cs="Times New Roman"/>
          <w:sz w:val="24"/>
          <w:szCs w:val="24"/>
          <w:lang w:eastAsia="ru-RU"/>
        </w:rPr>
        <w:t xml:space="preserve"> в том числе:</w:t>
      </w:r>
      <w:bookmarkEnd w:id="7"/>
    </w:p>
    <w:p w:rsidR="0073161B" w:rsidRDefault="0073161B" w:rsidP="00E46714">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Стоимость Объекта</w:t>
      </w:r>
      <w:r w:rsidR="00E46714">
        <w:rPr>
          <w:rFonts w:ascii="Times New Roman" w:eastAsia="Times New Roman" w:hAnsi="Times New Roman" w:cs="Times New Roman"/>
          <w:sz w:val="24"/>
          <w:szCs w:val="24"/>
          <w:lang w:eastAsia="ru-RU"/>
        </w:rPr>
        <w:t xml:space="preserve"> 1</w:t>
      </w:r>
      <w:r w:rsidRPr="0073161B">
        <w:rPr>
          <w:rFonts w:ascii="Times New Roman" w:eastAsia="Times New Roman" w:hAnsi="Times New Roman" w:cs="Times New Roman"/>
          <w:sz w:val="24"/>
          <w:szCs w:val="24"/>
          <w:lang w:eastAsia="ru-RU"/>
        </w:rPr>
        <w:t xml:space="preserve"> составляет: ________ (__________</w:t>
      </w:r>
      <w:r w:rsidR="001E663C">
        <w:rPr>
          <w:rFonts w:ascii="Times New Roman" w:eastAsia="Times New Roman" w:hAnsi="Times New Roman" w:cs="Times New Roman"/>
          <w:sz w:val="24"/>
          <w:szCs w:val="24"/>
          <w:lang w:eastAsia="ru-RU"/>
        </w:rPr>
        <w:t>__) ________, кроме того НДС (22</w:t>
      </w:r>
      <w:r w:rsidRPr="0073161B">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rsidR="00E46714" w:rsidRPr="0073161B" w:rsidRDefault="00E46714" w:rsidP="00E46714">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Стоимость Объекта </w:t>
      </w:r>
      <w:r>
        <w:rPr>
          <w:rFonts w:ascii="Times New Roman" w:eastAsia="Times New Roman" w:hAnsi="Times New Roman" w:cs="Times New Roman"/>
          <w:sz w:val="24"/>
          <w:szCs w:val="24"/>
          <w:lang w:eastAsia="ru-RU"/>
        </w:rPr>
        <w:t xml:space="preserve">2 </w:t>
      </w:r>
      <w:bookmarkStart w:id="8" w:name="_GoBack"/>
      <w:bookmarkEnd w:id="8"/>
      <w:r w:rsidRPr="0073161B">
        <w:rPr>
          <w:rFonts w:ascii="Times New Roman" w:eastAsia="Times New Roman" w:hAnsi="Times New Roman" w:cs="Times New Roman"/>
          <w:sz w:val="24"/>
          <w:szCs w:val="24"/>
          <w:lang w:eastAsia="ru-RU"/>
        </w:rPr>
        <w:t>составляет: ________ (__________</w:t>
      </w:r>
      <w:r>
        <w:rPr>
          <w:rFonts w:ascii="Times New Roman" w:eastAsia="Times New Roman" w:hAnsi="Times New Roman" w:cs="Times New Roman"/>
          <w:sz w:val="24"/>
          <w:szCs w:val="24"/>
          <w:lang w:eastAsia="ru-RU"/>
        </w:rPr>
        <w:t>__) ________, кроме того НДС (22</w:t>
      </w:r>
      <w:r w:rsidRPr="0073161B">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rsidR="0073161B" w:rsidRPr="0073161B" w:rsidRDefault="0073161B" w:rsidP="00E46714">
      <w:pPr>
        <w:numPr>
          <w:ilvl w:val="1"/>
          <w:numId w:val="9"/>
        </w:numPr>
        <w:spacing w:after="0" w:line="240" w:lineRule="auto"/>
        <w:ind w:left="0" w:firstLine="709"/>
        <w:contextualSpacing/>
        <w:jc w:val="both"/>
        <w:rPr>
          <w:rFonts w:ascii="Times New Roman" w:hAnsi="Times New Roman" w:cs="Times New Roman"/>
          <w:sz w:val="24"/>
          <w:szCs w:val="24"/>
        </w:rPr>
      </w:pPr>
      <w:bookmarkStart w:id="9" w:name="_Ref17967631"/>
      <w:bookmarkStart w:id="10" w:name="_Ref486334738"/>
      <w:r w:rsidRPr="0073161B">
        <w:rPr>
          <w:rFonts w:ascii="Times New Roman" w:hAnsi="Times New Roman" w:cs="Times New Roman"/>
          <w:sz w:val="24"/>
          <w:szCs w:val="24"/>
          <w:vertAlign w:val="superscript"/>
        </w:rPr>
        <w:footnoteReference w:id="11"/>
      </w:r>
      <w:r w:rsidRPr="0073161B">
        <w:rPr>
          <w:rFonts w:ascii="Times New Roman" w:hAnsi="Times New Roman" w:cs="Times New Roman"/>
          <w:sz w:val="24"/>
          <w:szCs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9"/>
      <w:r w:rsidRPr="0073161B">
        <w:rPr>
          <w:rFonts w:ascii="Times New Roman" w:hAnsi="Times New Roman" w:cs="Times New Roman"/>
          <w:sz w:val="24"/>
          <w:szCs w:val="24"/>
        </w:rPr>
        <w:t xml:space="preserve"> в размере __________ (________), в том числе НДС __________ (________).</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sidRPr="0073161B">
        <w:rPr>
          <w:rFonts w:ascii="Times New Roman" w:eastAsia="Times New Roman" w:hAnsi="Times New Roman" w:cs="Times New Roman"/>
          <w:sz w:val="24"/>
          <w:szCs w:val="24"/>
          <w:vertAlign w:val="superscript"/>
          <w:lang w:eastAsia="ru-RU"/>
        </w:rPr>
        <w:footnoteReference w:id="12"/>
      </w:r>
      <w:r w:rsidRPr="0073161B">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w:t>
      </w:r>
      <w:r w:rsidR="001E663C">
        <w:rPr>
          <w:rFonts w:ascii="Times New Roman" w:eastAsia="Times New Roman" w:hAnsi="Times New Roman" w:cs="Times New Roman"/>
          <w:sz w:val="24"/>
          <w:szCs w:val="24"/>
          <w:lang w:eastAsia="ru-RU"/>
        </w:rPr>
        <w:t>2</w:t>
      </w:r>
      <w:r w:rsidRPr="0073161B">
        <w:rPr>
          <w:rFonts w:ascii="Times New Roman" w:eastAsia="Times New Roman" w:hAnsi="Times New Roman" w:cs="Times New Roman"/>
          <w:sz w:val="24"/>
          <w:szCs w:val="24"/>
          <w:lang w:eastAsia="ru-RU"/>
        </w:rPr>
        <w:t>%)</w:t>
      </w:r>
      <w:r w:rsidRPr="0073161B">
        <w:rPr>
          <w:rFonts w:ascii="Times New Roman" w:eastAsia="Times New Roman" w:hAnsi="Times New Roman" w:cs="Times New Roman"/>
          <w:sz w:val="24"/>
          <w:szCs w:val="24"/>
          <w:vertAlign w:val="superscript"/>
          <w:lang w:eastAsia="ru-RU"/>
        </w:rPr>
        <w:footnoteReference w:id="13"/>
      </w:r>
      <w:r w:rsidRPr="0073161B">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0"/>
      <w:bookmarkEnd w:id="11"/>
      <w:bookmarkEnd w:id="12"/>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vertAlign w:val="superscript"/>
          <w:lang w:eastAsia="ru-RU"/>
        </w:rPr>
        <w:footnoteReference w:id="14"/>
      </w:r>
      <w:r w:rsidRPr="0073161B">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w:t>
      </w:r>
      <w:r w:rsidR="001E663C">
        <w:rPr>
          <w:rFonts w:ascii="Times New Roman" w:eastAsia="Times New Roman" w:hAnsi="Times New Roman" w:cs="Times New Roman"/>
          <w:sz w:val="24"/>
          <w:szCs w:val="24"/>
          <w:lang w:eastAsia="ru-RU"/>
        </w:rPr>
        <w:t>2</w:t>
      </w:r>
      <w:r w:rsidRPr="0073161B">
        <w:rPr>
          <w:rFonts w:ascii="Times New Roman" w:eastAsia="Times New Roman" w:hAnsi="Times New Roman" w:cs="Times New Roman"/>
          <w:sz w:val="24"/>
          <w:szCs w:val="24"/>
          <w:lang w:eastAsia="ru-RU"/>
        </w:rPr>
        <w:t>%)</w:t>
      </w:r>
      <w:r w:rsidRPr="0073161B">
        <w:rPr>
          <w:rFonts w:ascii="Times New Roman" w:eastAsia="Times New Roman" w:hAnsi="Times New Roman" w:cs="Times New Roman"/>
          <w:sz w:val="24"/>
          <w:szCs w:val="24"/>
          <w:vertAlign w:val="superscript"/>
          <w:lang w:eastAsia="ru-RU"/>
        </w:rPr>
        <w:footnoteReference w:id="15"/>
      </w:r>
      <w:r w:rsidRPr="0073161B">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73161B">
        <w:rPr>
          <w:rFonts w:ascii="Times New Roman" w:eastAsia="Times New Roman" w:hAnsi="Times New Roman" w:cs="Times New Roman"/>
          <w:sz w:val="24"/>
          <w:szCs w:val="24"/>
          <w:vertAlign w:val="superscript"/>
          <w:lang w:eastAsia="ru-RU"/>
        </w:rPr>
        <w:footnoteReference w:id="16"/>
      </w:r>
      <w:r w:rsidRPr="0073161B">
        <w:rPr>
          <w:rFonts w:ascii="Times New Roman" w:eastAsia="Times New Roman" w:hAnsi="Times New Roman" w:cs="Times New Roman"/>
          <w:sz w:val="24"/>
          <w:szCs w:val="24"/>
          <w:lang w:eastAsia="ru-RU"/>
        </w:rPr>
        <w:t xml:space="preserve"> в лице _________</w:t>
      </w:r>
      <w:r w:rsidRPr="0073161B">
        <w:rPr>
          <w:rFonts w:ascii="Times New Roman" w:eastAsia="Times New Roman" w:hAnsi="Times New Roman" w:cs="Times New Roman"/>
          <w:sz w:val="24"/>
          <w:szCs w:val="24"/>
          <w:vertAlign w:val="superscript"/>
          <w:lang w:eastAsia="ru-RU"/>
        </w:rPr>
        <w:footnoteReference w:id="17"/>
      </w:r>
      <w:r w:rsidRPr="0073161B">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73161B">
        <w:rPr>
          <w:rFonts w:ascii="Times New Roman" w:eastAsia="Times New Roman" w:hAnsi="Times New Roman" w:cs="Times New Roman"/>
          <w:b/>
          <w:sz w:val="24"/>
          <w:szCs w:val="24"/>
          <w:lang w:eastAsia="ru-RU"/>
        </w:rPr>
        <w:t>Банк</w:t>
      </w:r>
      <w:r w:rsidRPr="0073161B">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vertAlign w:val="superscript"/>
          <w:lang w:eastAsia="ru-RU"/>
        </w:rPr>
        <w:footnoteReference w:id="18"/>
      </w:r>
      <w:r w:rsidRPr="0073161B">
        <w:rPr>
          <w:rFonts w:ascii="Times New Roman" w:eastAsia="Times New Roman" w:hAnsi="Times New Roman" w:cs="Times New Roman"/>
          <w:sz w:val="24"/>
          <w:szCs w:val="24"/>
          <w:lang w:eastAsia="ru-RU"/>
        </w:rPr>
        <w:t>Оплата Имущества (оставшейся части в размере __________ (________) ______________, вк</w:t>
      </w:r>
      <w:r w:rsidR="001E663C">
        <w:rPr>
          <w:rFonts w:ascii="Times New Roman" w:eastAsia="Times New Roman" w:hAnsi="Times New Roman" w:cs="Times New Roman"/>
          <w:sz w:val="24"/>
          <w:szCs w:val="24"/>
          <w:lang w:eastAsia="ru-RU"/>
        </w:rPr>
        <w:t>лючая НДС (22</w:t>
      </w:r>
      <w:r w:rsidRPr="0073161B">
        <w:rPr>
          <w:rFonts w:ascii="Times New Roman" w:eastAsia="Times New Roman" w:hAnsi="Times New Roman" w:cs="Times New Roman"/>
          <w:sz w:val="24"/>
          <w:szCs w:val="24"/>
          <w:lang w:eastAsia="ru-RU"/>
        </w:rPr>
        <w:t xml:space="preserve">%) осуществляется Покупателем в течение 5 (пяти) рабочих дней с момента государственной регистрации перехода Покупателю права собственности на </w:t>
      </w:r>
      <w:r w:rsidR="00792477">
        <w:rPr>
          <w:rFonts w:ascii="Times New Roman" w:eastAsia="Times New Roman" w:hAnsi="Times New Roman" w:cs="Times New Roman"/>
          <w:sz w:val="24"/>
          <w:szCs w:val="24"/>
          <w:lang w:eastAsia="ru-RU"/>
        </w:rPr>
        <w:t>И</w:t>
      </w:r>
      <w:r w:rsidRPr="0073161B">
        <w:rPr>
          <w:rFonts w:ascii="Times New Roman" w:eastAsia="Times New Roman" w:hAnsi="Times New Roman" w:cs="Times New Roman"/>
          <w:sz w:val="24"/>
          <w:szCs w:val="24"/>
          <w:lang w:eastAsia="ru-RU"/>
        </w:rPr>
        <w:t>мущество и ипотеки в пользу Банка.</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73161B">
        <w:rPr>
          <w:rFonts w:ascii="Times New Roman" w:eastAsia="Times New Roman" w:hAnsi="Times New Roman" w:cs="Times New Roman"/>
          <w:sz w:val="24"/>
          <w:szCs w:val="24"/>
          <w:lang w:eastAsia="ru-RU"/>
        </w:rPr>
        <w:fldChar w:fldCharType="begin"/>
      </w:r>
      <w:r w:rsidRPr="0073161B">
        <w:rPr>
          <w:rFonts w:ascii="Times New Roman" w:eastAsia="Times New Roman" w:hAnsi="Times New Roman" w:cs="Times New Roman"/>
          <w:sz w:val="24"/>
          <w:szCs w:val="24"/>
          <w:lang w:eastAsia="ru-RU"/>
        </w:rPr>
        <w:instrText xml:space="preserve"> REF _Ref486328623 \r \h </w:instrText>
      </w:r>
      <w:r w:rsidRPr="0073161B">
        <w:rPr>
          <w:rFonts w:ascii="Times New Roman" w:eastAsia="Times New Roman" w:hAnsi="Times New Roman" w:cs="Times New Roman"/>
          <w:sz w:val="24"/>
          <w:szCs w:val="24"/>
          <w:lang w:eastAsia="ru-RU"/>
        </w:rPr>
      </w:r>
      <w:r w:rsidRPr="0073161B">
        <w:rPr>
          <w:rFonts w:ascii="Times New Roman" w:eastAsia="Times New Roman" w:hAnsi="Times New Roman" w:cs="Times New Roman"/>
          <w:sz w:val="24"/>
          <w:szCs w:val="24"/>
          <w:lang w:eastAsia="ru-RU"/>
        </w:rPr>
        <w:instrText xml:space="preserve"> \* MERGEFORMAT </w:instrText>
      </w:r>
      <w:r w:rsidRPr="0073161B">
        <w:rPr>
          <w:rFonts w:ascii="Times New Roman" w:eastAsia="Times New Roman" w:hAnsi="Times New Roman" w:cs="Times New Roman"/>
          <w:sz w:val="24"/>
          <w:szCs w:val="24"/>
          <w:lang w:eastAsia="ru-RU"/>
        </w:rPr>
        <w:fldChar w:fldCharType="separate"/>
      </w:r>
      <w:r w:rsidR="00792477">
        <w:rPr>
          <w:rFonts w:ascii="Times New Roman" w:eastAsia="Times New Roman" w:hAnsi="Times New Roman" w:cs="Times New Roman"/>
          <w:sz w:val="24"/>
          <w:szCs w:val="24"/>
          <w:lang w:eastAsia="ru-RU"/>
        </w:rPr>
        <w:t>13</w:t>
      </w:r>
      <w:r w:rsidRPr="0073161B">
        <w:rPr>
          <w:rFonts w:ascii="Times New Roman" w:eastAsia="Times New Roman" w:hAnsi="Times New Roman" w:cs="Times New Roman"/>
          <w:sz w:val="24"/>
          <w:szCs w:val="24"/>
          <w:lang w:eastAsia="ru-RU"/>
        </w:rPr>
        <w:fldChar w:fldCharType="end"/>
      </w:r>
      <w:r w:rsidRPr="0073161B">
        <w:rPr>
          <w:rFonts w:ascii="Times New Roman" w:eastAsia="Times New Roman" w:hAnsi="Times New Roman" w:cs="Times New Roman"/>
          <w:sz w:val="24"/>
          <w:szCs w:val="24"/>
          <w:lang w:eastAsia="ru-RU"/>
        </w:rPr>
        <w:t xml:space="preserve"> Договора.</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73161B">
        <w:rPr>
          <w:rFonts w:ascii="Times New Roman" w:eastAsia="Times New Roman" w:hAnsi="Times New Roman" w:cs="Times New Roman"/>
          <w:sz w:val="24"/>
          <w:szCs w:val="24"/>
          <w:lang w:eastAsia="ru-RU"/>
        </w:rPr>
        <w:fldChar w:fldCharType="begin"/>
      </w:r>
      <w:r w:rsidRPr="0073161B">
        <w:rPr>
          <w:rFonts w:ascii="Times New Roman" w:eastAsia="Times New Roman" w:hAnsi="Times New Roman" w:cs="Times New Roman"/>
          <w:sz w:val="24"/>
          <w:szCs w:val="24"/>
          <w:lang w:eastAsia="ru-RU"/>
        </w:rPr>
        <w:instrText xml:space="preserve"> REF _Ref486328623 \r \h  \* MERGEFORMAT </w:instrText>
      </w:r>
      <w:r w:rsidRPr="0073161B">
        <w:rPr>
          <w:rFonts w:ascii="Times New Roman" w:eastAsia="Times New Roman" w:hAnsi="Times New Roman" w:cs="Times New Roman"/>
          <w:sz w:val="24"/>
          <w:szCs w:val="24"/>
          <w:lang w:eastAsia="ru-RU"/>
        </w:rPr>
      </w:r>
      <w:r w:rsidRPr="0073161B">
        <w:rPr>
          <w:rFonts w:ascii="Times New Roman" w:eastAsia="Times New Roman" w:hAnsi="Times New Roman" w:cs="Times New Roman"/>
          <w:sz w:val="24"/>
          <w:szCs w:val="24"/>
          <w:lang w:eastAsia="ru-RU"/>
        </w:rPr>
        <w:fldChar w:fldCharType="separate"/>
      </w:r>
      <w:r w:rsidR="00792477">
        <w:rPr>
          <w:rFonts w:ascii="Times New Roman" w:eastAsia="Times New Roman" w:hAnsi="Times New Roman" w:cs="Times New Roman"/>
          <w:sz w:val="24"/>
          <w:szCs w:val="24"/>
          <w:lang w:eastAsia="ru-RU"/>
        </w:rPr>
        <w:t>13</w:t>
      </w:r>
      <w:r w:rsidRPr="0073161B">
        <w:rPr>
          <w:rFonts w:ascii="Times New Roman" w:eastAsia="Times New Roman" w:hAnsi="Times New Roman" w:cs="Times New Roman"/>
          <w:sz w:val="24"/>
          <w:szCs w:val="24"/>
          <w:lang w:eastAsia="ru-RU"/>
        </w:rPr>
        <w:fldChar w:fldCharType="end"/>
      </w:r>
      <w:r w:rsidRPr="0073161B">
        <w:rPr>
          <w:rFonts w:ascii="Times New Roman" w:eastAsia="Times New Roman" w:hAnsi="Times New Roman" w:cs="Times New Roman"/>
          <w:sz w:val="24"/>
          <w:szCs w:val="24"/>
          <w:lang w:eastAsia="ru-RU"/>
        </w:rPr>
        <w:t xml:space="preserve"> Договора.</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lastRenderedPageBreak/>
        <w:t xml:space="preserve">Расходы, связанные с государственной регистрацией перехода права собственности на </w:t>
      </w:r>
      <w:r w:rsidR="00792477">
        <w:rPr>
          <w:rFonts w:ascii="Times New Roman" w:eastAsia="Times New Roman" w:hAnsi="Times New Roman" w:cs="Times New Roman"/>
          <w:sz w:val="24"/>
          <w:szCs w:val="24"/>
          <w:lang w:eastAsia="ru-RU"/>
        </w:rPr>
        <w:t>И</w:t>
      </w:r>
      <w:r w:rsidRPr="0073161B">
        <w:rPr>
          <w:rFonts w:ascii="Times New Roman" w:eastAsia="Times New Roman" w:hAnsi="Times New Roman" w:cs="Times New Roman"/>
          <w:sz w:val="24"/>
          <w:szCs w:val="24"/>
          <w:lang w:eastAsia="ru-RU"/>
        </w:rPr>
        <w:t>мущество, несет Покупатель в установленном законодательством Российской Федерации порядке.</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73161B">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73161B">
        <w:rPr>
          <w:rFonts w:ascii="Times New Roman" w:eastAsia="Times New Roman" w:hAnsi="Times New Roman" w:cs="Times New Roman"/>
          <w:sz w:val="24"/>
          <w:szCs w:val="24"/>
          <w:lang w:eastAsia="ru-RU"/>
        </w:rPr>
        <w:fldChar w:fldCharType="begin"/>
      </w:r>
      <w:r w:rsidRPr="0073161B">
        <w:rPr>
          <w:rFonts w:ascii="Times New Roman" w:eastAsia="Times New Roman" w:hAnsi="Times New Roman" w:cs="Times New Roman"/>
          <w:sz w:val="24"/>
          <w:szCs w:val="24"/>
          <w:lang w:eastAsia="ru-RU"/>
        </w:rPr>
        <w:instrText xml:space="preserve"> REF _Ref486328488 \r \h  \* MERGEFORMAT </w:instrText>
      </w:r>
      <w:r w:rsidRPr="0073161B">
        <w:rPr>
          <w:rFonts w:ascii="Times New Roman" w:eastAsia="Times New Roman" w:hAnsi="Times New Roman" w:cs="Times New Roman"/>
          <w:sz w:val="24"/>
          <w:szCs w:val="24"/>
          <w:lang w:eastAsia="ru-RU"/>
        </w:rPr>
      </w:r>
      <w:r w:rsidRPr="0073161B">
        <w:rPr>
          <w:rFonts w:ascii="Times New Roman" w:eastAsia="Times New Roman" w:hAnsi="Times New Roman" w:cs="Times New Roman"/>
          <w:sz w:val="24"/>
          <w:szCs w:val="24"/>
          <w:lang w:eastAsia="ru-RU"/>
        </w:rPr>
        <w:fldChar w:fldCharType="separate"/>
      </w:r>
      <w:r w:rsidR="00792477">
        <w:rPr>
          <w:rFonts w:ascii="Times New Roman" w:eastAsia="Times New Roman" w:hAnsi="Times New Roman" w:cs="Times New Roman"/>
          <w:sz w:val="24"/>
          <w:szCs w:val="24"/>
          <w:lang w:eastAsia="ru-RU"/>
        </w:rPr>
        <w:t>3.1</w:t>
      </w:r>
      <w:r w:rsidRPr="0073161B">
        <w:rPr>
          <w:rFonts w:ascii="Times New Roman" w:eastAsia="Times New Roman" w:hAnsi="Times New Roman" w:cs="Times New Roman"/>
          <w:sz w:val="24"/>
          <w:szCs w:val="24"/>
          <w:lang w:eastAsia="ru-RU"/>
        </w:rPr>
        <w:fldChar w:fldCharType="end"/>
      </w:r>
      <w:r w:rsidRPr="0073161B">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3"/>
      <w:bookmarkEnd w:id="14"/>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E46714">
        <w:rPr>
          <w:rFonts w:ascii="Times New Roman" w:eastAsia="Times New Roman" w:hAnsi="Times New Roman" w:cs="Times New Roman"/>
          <w:sz w:val="24"/>
          <w:szCs w:val="24"/>
          <w:lang w:eastAsia="ru-RU"/>
        </w:rPr>
        <w:t>Имущества</w:t>
      </w:r>
      <w:r w:rsidRPr="0073161B">
        <w:rPr>
          <w:rFonts w:ascii="Times New Roman" w:eastAsia="Times New Roman" w:hAnsi="Times New Roman" w:cs="Times New Roman"/>
          <w:sz w:val="24"/>
          <w:szCs w:val="24"/>
          <w:lang w:eastAsia="ru-RU"/>
        </w:rPr>
        <w:t xml:space="preserve"> в соответствии с пунктом </w:t>
      </w:r>
      <w:r w:rsidRPr="0073161B">
        <w:rPr>
          <w:rFonts w:ascii="Times New Roman" w:eastAsia="Times New Roman" w:hAnsi="Times New Roman" w:cs="Times New Roman"/>
          <w:sz w:val="24"/>
          <w:szCs w:val="24"/>
          <w:lang w:eastAsia="ru-RU"/>
        </w:rPr>
        <w:fldChar w:fldCharType="begin"/>
      </w:r>
      <w:r w:rsidRPr="0073161B">
        <w:rPr>
          <w:rFonts w:ascii="Times New Roman" w:eastAsia="Times New Roman" w:hAnsi="Times New Roman" w:cs="Times New Roman"/>
          <w:sz w:val="24"/>
          <w:szCs w:val="24"/>
          <w:lang w:eastAsia="ru-RU"/>
        </w:rPr>
        <w:instrText xml:space="preserve"> REF _Ref486333023 \r \h </w:instrText>
      </w:r>
      <w:r w:rsidRPr="0073161B">
        <w:rPr>
          <w:rFonts w:ascii="Times New Roman" w:eastAsia="Times New Roman" w:hAnsi="Times New Roman" w:cs="Times New Roman"/>
          <w:sz w:val="24"/>
          <w:szCs w:val="24"/>
          <w:lang w:eastAsia="ru-RU"/>
        </w:rPr>
      </w:r>
      <w:r w:rsidRPr="0073161B">
        <w:rPr>
          <w:rFonts w:ascii="Times New Roman" w:eastAsia="Times New Roman" w:hAnsi="Times New Roman" w:cs="Times New Roman"/>
          <w:sz w:val="24"/>
          <w:szCs w:val="24"/>
          <w:lang w:eastAsia="ru-RU"/>
        </w:rPr>
        <w:instrText xml:space="preserve"> \* MERGEFORMAT </w:instrText>
      </w:r>
      <w:r w:rsidRPr="0073161B">
        <w:rPr>
          <w:rFonts w:ascii="Times New Roman" w:eastAsia="Times New Roman" w:hAnsi="Times New Roman" w:cs="Times New Roman"/>
          <w:sz w:val="24"/>
          <w:szCs w:val="24"/>
          <w:lang w:eastAsia="ru-RU"/>
        </w:rPr>
        <w:fldChar w:fldCharType="separate"/>
      </w:r>
      <w:r w:rsidR="00792477">
        <w:rPr>
          <w:rFonts w:ascii="Times New Roman" w:eastAsia="Times New Roman" w:hAnsi="Times New Roman" w:cs="Times New Roman"/>
          <w:sz w:val="24"/>
          <w:szCs w:val="24"/>
          <w:lang w:eastAsia="ru-RU"/>
        </w:rPr>
        <w:t>4.10</w:t>
      </w:r>
      <w:r w:rsidRPr="0073161B">
        <w:rPr>
          <w:rFonts w:ascii="Times New Roman" w:eastAsia="Times New Roman" w:hAnsi="Times New Roman" w:cs="Times New Roman"/>
          <w:sz w:val="24"/>
          <w:szCs w:val="24"/>
          <w:lang w:eastAsia="ru-RU"/>
        </w:rPr>
        <w:fldChar w:fldCharType="end"/>
      </w:r>
      <w:r w:rsidRPr="0073161B">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w:t>
      </w:r>
      <w:r w:rsidR="00E46714">
        <w:rPr>
          <w:rFonts w:ascii="Times New Roman" w:eastAsia="Times New Roman" w:hAnsi="Times New Roman" w:cs="Times New Roman"/>
          <w:sz w:val="24"/>
          <w:szCs w:val="24"/>
          <w:lang w:eastAsia="ru-RU"/>
        </w:rPr>
        <w:t>о</w:t>
      </w:r>
      <w:r w:rsidRPr="0073161B">
        <w:rPr>
          <w:rFonts w:ascii="Times New Roman" w:eastAsia="Times New Roman" w:hAnsi="Times New Roman" w:cs="Times New Roman"/>
          <w:sz w:val="24"/>
          <w:szCs w:val="24"/>
          <w:lang w:eastAsia="ru-RU"/>
        </w:rPr>
        <w:t xml:space="preserve"> </w:t>
      </w:r>
      <w:r w:rsidR="00E46714">
        <w:rPr>
          <w:rFonts w:ascii="Times New Roman" w:eastAsia="Times New Roman" w:hAnsi="Times New Roman" w:cs="Times New Roman"/>
          <w:sz w:val="24"/>
          <w:szCs w:val="24"/>
          <w:lang w:eastAsia="ru-RU"/>
        </w:rPr>
        <w:t>Имущество</w:t>
      </w:r>
      <w:r w:rsidRPr="0073161B">
        <w:rPr>
          <w:rFonts w:ascii="Times New Roman" w:eastAsia="Times New Roman" w:hAnsi="Times New Roman" w:cs="Times New Roman"/>
          <w:sz w:val="24"/>
          <w:szCs w:val="24"/>
          <w:lang w:eastAsia="ru-RU"/>
        </w:rPr>
        <w:t xml:space="preserve">, с учетом отношения площади </w:t>
      </w:r>
      <w:r w:rsidR="00E46714">
        <w:rPr>
          <w:rFonts w:ascii="Times New Roman" w:eastAsia="Times New Roman" w:hAnsi="Times New Roman" w:cs="Times New Roman"/>
          <w:sz w:val="24"/>
          <w:szCs w:val="24"/>
          <w:lang w:eastAsia="ru-RU"/>
        </w:rPr>
        <w:t xml:space="preserve">Имущества </w:t>
      </w:r>
      <w:r w:rsidRPr="0073161B">
        <w:rPr>
          <w:rFonts w:ascii="Times New Roman" w:eastAsia="Times New Roman" w:hAnsi="Times New Roman" w:cs="Times New Roman"/>
          <w:sz w:val="24"/>
          <w:szCs w:val="24"/>
          <w:lang w:eastAsia="ru-RU"/>
        </w:rPr>
        <w:t>к площади всех помещений, подключенных к данным узлам (приборам) учета.</w:t>
      </w:r>
    </w:p>
    <w:p w:rsidR="0073161B" w:rsidRPr="0073161B" w:rsidRDefault="0073161B" w:rsidP="0073161B">
      <w:pPr>
        <w:spacing w:after="0" w:line="240" w:lineRule="auto"/>
        <w:ind w:firstLine="709"/>
        <w:contextualSpacing/>
        <w:jc w:val="both"/>
        <w:rPr>
          <w:rFonts w:ascii="Times New Roman" w:hAnsi="Times New Roman" w:cs="Times New Roman"/>
          <w:b/>
          <w:sz w:val="24"/>
          <w:szCs w:val="24"/>
        </w:rPr>
      </w:pPr>
    </w:p>
    <w:p w:rsidR="0073161B" w:rsidRPr="0073161B" w:rsidRDefault="0073161B" w:rsidP="00E46714">
      <w:pPr>
        <w:numPr>
          <w:ilvl w:val="0"/>
          <w:numId w:val="9"/>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t>Права и обязанности Сторон</w:t>
      </w:r>
    </w:p>
    <w:p w:rsidR="0073161B" w:rsidRPr="0073161B" w:rsidRDefault="0073161B" w:rsidP="0073161B">
      <w:pPr>
        <w:spacing w:after="0" w:line="240" w:lineRule="auto"/>
        <w:ind w:firstLine="709"/>
        <w:contextualSpacing/>
        <w:jc w:val="both"/>
        <w:rPr>
          <w:rFonts w:ascii="Times New Roman" w:eastAsia="Times New Roman" w:hAnsi="Times New Roman" w:cs="Times New Roman"/>
          <w:b/>
          <w:sz w:val="24"/>
          <w:szCs w:val="24"/>
          <w:lang w:eastAsia="ru-RU"/>
        </w:rPr>
      </w:pP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t>Стороны обязуются:</w:t>
      </w:r>
    </w:p>
    <w:p w:rsidR="0073161B" w:rsidRPr="0073161B" w:rsidRDefault="0073161B" w:rsidP="00E46714">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73161B">
        <w:rPr>
          <w:rFonts w:ascii="Times New Roman" w:eastAsia="Times New Roman" w:hAnsi="Times New Roman" w:cs="Times New Roman"/>
          <w:sz w:val="24"/>
          <w:szCs w:val="24"/>
          <w:lang w:eastAsia="ru-RU"/>
        </w:rPr>
        <w:t xml:space="preserve">В течение </w:t>
      </w:r>
      <w:r w:rsidR="002F2D51">
        <w:rPr>
          <w:rFonts w:ascii="Times New Roman" w:eastAsia="Times New Roman" w:hAnsi="Times New Roman" w:cs="Times New Roman"/>
          <w:sz w:val="24"/>
          <w:szCs w:val="24"/>
          <w:lang w:eastAsia="ru-RU"/>
        </w:rPr>
        <w:t>5 (пяти</w:t>
      </w:r>
      <w:r w:rsidRPr="0073161B">
        <w:rPr>
          <w:rFonts w:ascii="Times New Roman" w:eastAsia="Times New Roman" w:hAnsi="Times New Roman" w:cs="Times New Roman"/>
          <w:sz w:val="24"/>
          <w:szCs w:val="24"/>
          <w:lang w:eastAsia="ru-RU"/>
        </w:rPr>
        <w:t xml:space="preserve">) календарных дней со дня подписания акта приема-передачи, указанного в пункте </w:t>
      </w:r>
      <w:r w:rsidRPr="0073161B">
        <w:rPr>
          <w:rFonts w:ascii="Times New Roman" w:eastAsia="Times New Roman" w:hAnsi="Times New Roman" w:cs="Times New Roman"/>
          <w:sz w:val="24"/>
          <w:szCs w:val="24"/>
          <w:lang w:eastAsia="ru-RU"/>
        </w:rPr>
        <w:fldChar w:fldCharType="begin"/>
      </w:r>
      <w:r w:rsidRPr="0073161B">
        <w:rPr>
          <w:rFonts w:ascii="Times New Roman" w:eastAsia="Times New Roman" w:hAnsi="Times New Roman" w:cs="Times New Roman"/>
          <w:sz w:val="24"/>
          <w:szCs w:val="24"/>
          <w:lang w:eastAsia="ru-RU"/>
        </w:rPr>
        <w:instrText xml:space="preserve"> REF _Ref486328488 \r \h  \* MERGEFORMAT </w:instrText>
      </w:r>
      <w:r w:rsidRPr="0073161B">
        <w:rPr>
          <w:rFonts w:ascii="Times New Roman" w:eastAsia="Times New Roman" w:hAnsi="Times New Roman" w:cs="Times New Roman"/>
          <w:sz w:val="24"/>
          <w:szCs w:val="24"/>
          <w:lang w:eastAsia="ru-RU"/>
        </w:rPr>
      </w:r>
      <w:r w:rsidRPr="0073161B">
        <w:rPr>
          <w:rFonts w:ascii="Times New Roman" w:eastAsia="Times New Roman" w:hAnsi="Times New Roman" w:cs="Times New Roman"/>
          <w:sz w:val="24"/>
          <w:szCs w:val="24"/>
          <w:lang w:eastAsia="ru-RU"/>
        </w:rPr>
        <w:fldChar w:fldCharType="separate"/>
      </w:r>
      <w:r w:rsidR="00792477">
        <w:rPr>
          <w:rFonts w:ascii="Times New Roman" w:eastAsia="Times New Roman" w:hAnsi="Times New Roman" w:cs="Times New Roman"/>
          <w:sz w:val="24"/>
          <w:szCs w:val="24"/>
          <w:lang w:eastAsia="ru-RU"/>
        </w:rPr>
        <w:t>3.1</w:t>
      </w:r>
      <w:r w:rsidRPr="0073161B">
        <w:rPr>
          <w:rFonts w:ascii="Times New Roman" w:eastAsia="Times New Roman" w:hAnsi="Times New Roman" w:cs="Times New Roman"/>
          <w:sz w:val="24"/>
          <w:szCs w:val="24"/>
          <w:lang w:eastAsia="ru-RU"/>
        </w:rPr>
        <w:fldChar w:fldCharType="end"/>
      </w:r>
      <w:r w:rsidRPr="0073161B">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имущество к Покупателю по Договору.</w:t>
      </w:r>
      <w:bookmarkEnd w:id="15"/>
    </w:p>
    <w:p w:rsidR="0073161B" w:rsidRPr="0073161B" w:rsidRDefault="0073161B" w:rsidP="0073161B">
      <w:pPr>
        <w:spacing w:after="0" w:line="240" w:lineRule="auto"/>
        <w:ind w:firstLine="709"/>
        <w:jc w:val="both"/>
        <w:rPr>
          <w:rFonts w:ascii="Times New Roman" w:eastAsia="Times New Roman" w:hAnsi="Times New Roman" w:cs="Times New Roman"/>
          <w:sz w:val="24"/>
          <w:szCs w:val="24"/>
          <w:lang w:eastAsia="ru-RU"/>
        </w:rPr>
      </w:pP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t>Продавец обязуется</w:t>
      </w:r>
      <w:r w:rsidRPr="0073161B">
        <w:rPr>
          <w:rFonts w:ascii="Times New Roman" w:eastAsia="Times New Roman" w:hAnsi="Times New Roman" w:cs="Times New Roman"/>
          <w:b/>
          <w:sz w:val="24"/>
          <w:szCs w:val="24"/>
          <w:lang w:val="en-US" w:eastAsia="ru-RU"/>
        </w:rPr>
        <w:t>:</w:t>
      </w:r>
    </w:p>
    <w:p w:rsidR="0073161B" w:rsidRPr="0073161B" w:rsidRDefault="0073161B" w:rsidP="00E46714">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sidRPr="0073161B">
        <w:rPr>
          <w:rFonts w:ascii="Times New Roman" w:eastAsia="Times New Roman" w:hAnsi="Times New Roman" w:cs="Times New Roman"/>
          <w:sz w:val="24"/>
          <w:szCs w:val="24"/>
          <w:lang w:eastAsia="ru-RU"/>
        </w:rPr>
        <w:fldChar w:fldCharType="begin"/>
      </w:r>
      <w:r w:rsidRPr="0073161B">
        <w:rPr>
          <w:rFonts w:ascii="Times New Roman" w:eastAsia="Times New Roman" w:hAnsi="Times New Roman" w:cs="Times New Roman"/>
          <w:sz w:val="24"/>
          <w:szCs w:val="24"/>
          <w:lang w:eastAsia="ru-RU"/>
        </w:rPr>
        <w:instrText xml:space="preserve"> REF _Ref486328488 \r \h  \* MERGEFORMAT </w:instrText>
      </w:r>
      <w:r w:rsidRPr="0073161B">
        <w:rPr>
          <w:rFonts w:ascii="Times New Roman" w:eastAsia="Times New Roman" w:hAnsi="Times New Roman" w:cs="Times New Roman"/>
          <w:sz w:val="24"/>
          <w:szCs w:val="24"/>
          <w:lang w:eastAsia="ru-RU"/>
        </w:rPr>
      </w:r>
      <w:r w:rsidRPr="0073161B">
        <w:rPr>
          <w:rFonts w:ascii="Times New Roman" w:eastAsia="Times New Roman" w:hAnsi="Times New Roman" w:cs="Times New Roman"/>
          <w:sz w:val="24"/>
          <w:szCs w:val="24"/>
          <w:lang w:eastAsia="ru-RU"/>
        </w:rPr>
        <w:fldChar w:fldCharType="separate"/>
      </w:r>
      <w:r w:rsidR="00792477">
        <w:rPr>
          <w:rFonts w:ascii="Times New Roman" w:eastAsia="Times New Roman" w:hAnsi="Times New Roman" w:cs="Times New Roman"/>
          <w:sz w:val="24"/>
          <w:szCs w:val="24"/>
          <w:lang w:eastAsia="ru-RU"/>
        </w:rPr>
        <w:t>3.1</w:t>
      </w:r>
      <w:r w:rsidRPr="0073161B">
        <w:rPr>
          <w:rFonts w:ascii="Times New Roman" w:eastAsia="Times New Roman" w:hAnsi="Times New Roman" w:cs="Times New Roman"/>
          <w:sz w:val="24"/>
          <w:szCs w:val="24"/>
          <w:lang w:eastAsia="ru-RU"/>
        </w:rPr>
        <w:fldChar w:fldCharType="end"/>
      </w:r>
      <w:r w:rsidRPr="0073161B">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73161B" w:rsidRPr="0073161B" w:rsidRDefault="0073161B" w:rsidP="00E46714">
      <w:pPr>
        <w:numPr>
          <w:ilvl w:val="2"/>
          <w:numId w:val="4"/>
        </w:numPr>
        <w:spacing w:after="0" w:line="240" w:lineRule="auto"/>
        <w:ind w:left="0" w:firstLine="709"/>
        <w:contextualSpacing/>
        <w:jc w:val="both"/>
        <w:rPr>
          <w:rFonts w:ascii="Times New Roman" w:hAnsi="Times New Roman" w:cs="Times New Roman"/>
          <w:sz w:val="24"/>
          <w:szCs w:val="24"/>
        </w:rPr>
      </w:pPr>
      <w:r w:rsidRPr="0073161B">
        <w:rPr>
          <w:rFonts w:ascii="Times New Roman" w:hAnsi="Times New Roman" w:cs="Times New Roman"/>
          <w:sz w:val="24"/>
          <w:szCs w:val="24"/>
          <w:vertAlign w:val="superscript"/>
        </w:rPr>
        <w:footnoteReference w:id="19"/>
      </w:r>
      <w:r w:rsidRPr="0073161B">
        <w:rPr>
          <w:rFonts w:ascii="Times New Roman" w:hAnsi="Times New Roman" w:cs="Times New Roman"/>
          <w:sz w:val="24"/>
          <w:szCs w:val="24"/>
        </w:rPr>
        <w:t>При выплате дохода</w:t>
      </w:r>
      <w:r w:rsidRPr="0073161B">
        <w:rPr>
          <w:rFonts w:ascii="Times New Roman" w:hAnsi="Times New Roman" w:cs="Times New Roman"/>
          <w:sz w:val="24"/>
          <w:szCs w:val="24"/>
          <w:vertAlign w:val="superscript"/>
        </w:rPr>
        <w:footnoteReference w:id="20"/>
      </w:r>
      <w:r w:rsidRPr="0073161B">
        <w:rPr>
          <w:rFonts w:ascii="Times New Roman" w:hAnsi="Times New Roman" w:cs="Times New Roman"/>
          <w:sz w:val="24"/>
          <w:szCs w:val="24"/>
        </w:rPr>
        <w:t xml:space="preserve"> Покупателю Продавец, исполняя роль налогового агента в соответствии со статьей 226 НК РФ, обязан удержать из сумм, причитающихся Покупателю, налог на доходы физических лиц (НДФЛ) по установленной законодательством Российской Федерации ставке и осуществить расчеты с бюджетом в порядке и сроки, установленные пунктами 4 и 6 статьи 226 НК РФ.</w:t>
      </w:r>
    </w:p>
    <w:p w:rsidR="0073161B" w:rsidRPr="0073161B" w:rsidRDefault="0073161B" w:rsidP="0073161B">
      <w:pPr>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t>Покупатель обязуется:</w:t>
      </w:r>
    </w:p>
    <w:p w:rsidR="0073161B" w:rsidRPr="0073161B" w:rsidRDefault="0073161B" w:rsidP="00E46714">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73161B">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rsidR="0073161B" w:rsidRPr="0073161B" w:rsidRDefault="0073161B" w:rsidP="00E46714">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73161B">
        <w:rPr>
          <w:rFonts w:ascii="Times New Roman" w:eastAsia="Times New Roman" w:hAnsi="Times New Roman" w:cs="Times New Roman"/>
          <w:sz w:val="24"/>
          <w:szCs w:val="24"/>
          <w:lang w:eastAsia="ru-RU"/>
        </w:rPr>
        <w:fldChar w:fldCharType="begin"/>
      </w:r>
      <w:r w:rsidRPr="0073161B">
        <w:rPr>
          <w:rFonts w:ascii="Times New Roman" w:eastAsia="Times New Roman" w:hAnsi="Times New Roman" w:cs="Times New Roman"/>
          <w:sz w:val="24"/>
          <w:szCs w:val="24"/>
          <w:lang w:eastAsia="ru-RU"/>
        </w:rPr>
        <w:instrText xml:space="preserve"> REF _Ref486328488 \r \h  \* MERGEFORMAT </w:instrText>
      </w:r>
      <w:r w:rsidRPr="0073161B">
        <w:rPr>
          <w:rFonts w:ascii="Times New Roman" w:eastAsia="Times New Roman" w:hAnsi="Times New Roman" w:cs="Times New Roman"/>
          <w:sz w:val="24"/>
          <w:szCs w:val="24"/>
          <w:lang w:eastAsia="ru-RU"/>
        </w:rPr>
      </w:r>
      <w:r w:rsidRPr="0073161B">
        <w:rPr>
          <w:rFonts w:ascii="Times New Roman" w:eastAsia="Times New Roman" w:hAnsi="Times New Roman" w:cs="Times New Roman"/>
          <w:sz w:val="24"/>
          <w:szCs w:val="24"/>
          <w:lang w:eastAsia="ru-RU"/>
        </w:rPr>
        <w:fldChar w:fldCharType="separate"/>
      </w:r>
      <w:r w:rsidR="00792477">
        <w:rPr>
          <w:rFonts w:ascii="Times New Roman" w:eastAsia="Times New Roman" w:hAnsi="Times New Roman" w:cs="Times New Roman"/>
          <w:sz w:val="24"/>
          <w:szCs w:val="24"/>
          <w:lang w:eastAsia="ru-RU"/>
        </w:rPr>
        <w:t>3.1</w:t>
      </w:r>
      <w:r w:rsidRPr="0073161B">
        <w:rPr>
          <w:rFonts w:ascii="Times New Roman" w:eastAsia="Times New Roman" w:hAnsi="Times New Roman" w:cs="Times New Roman"/>
          <w:sz w:val="24"/>
          <w:szCs w:val="24"/>
          <w:lang w:eastAsia="ru-RU"/>
        </w:rPr>
        <w:fldChar w:fldCharType="end"/>
      </w:r>
      <w:r w:rsidRPr="0073161B">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73161B" w:rsidRPr="0073161B" w:rsidRDefault="0073161B" w:rsidP="00E46714">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73161B">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имущество переоформить договоры на коммунальные, эксплуатационные, хозяйственные и иные услуги, связанные с содержанием Имущества.</w:t>
      </w:r>
      <w:bookmarkEnd w:id="17"/>
    </w:p>
    <w:p w:rsidR="0073161B" w:rsidRPr="0073161B" w:rsidRDefault="0073161B" w:rsidP="00E46714">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sidRPr="0073161B">
        <w:rPr>
          <w:rFonts w:ascii="Times New Roman" w:eastAsia="Times New Roman" w:hAnsi="Times New Roman" w:cs="Times New Roman"/>
          <w:sz w:val="24"/>
          <w:szCs w:val="24"/>
          <w:lang w:eastAsia="ru-RU"/>
        </w:rPr>
        <w:t xml:space="preserve">Возместить Продавцу в полном объёме расходы, включая НДС (если применимо), связанные с содержанием Имущества, указанные в пунктах </w:t>
      </w:r>
      <w:r w:rsidRPr="0073161B">
        <w:rPr>
          <w:rFonts w:ascii="Times New Roman" w:eastAsia="Times New Roman" w:hAnsi="Times New Roman" w:cs="Times New Roman"/>
          <w:sz w:val="24"/>
          <w:szCs w:val="24"/>
          <w:lang w:eastAsia="ru-RU"/>
        </w:rPr>
        <w:fldChar w:fldCharType="begin"/>
      </w:r>
      <w:r w:rsidRPr="0073161B">
        <w:rPr>
          <w:rFonts w:ascii="Times New Roman" w:eastAsia="Times New Roman" w:hAnsi="Times New Roman" w:cs="Times New Roman"/>
          <w:sz w:val="24"/>
          <w:szCs w:val="24"/>
          <w:lang w:eastAsia="ru-RU"/>
        </w:rPr>
        <w:instrText xml:space="preserve"> REF _Ref82174206 \r \h </w:instrText>
      </w:r>
      <w:r w:rsidRPr="0073161B">
        <w:rPr>
          <w:rFonts w:ascii="Times New Roman" w:eastAsia="Times New Roman" w:hAnsi="Times New Roman" w:cs="Times New Roman"/>
          <w:sz w:val="24"/>
          <w:szCs w:val="24"/>
          <w:lang w:eastAsia="ru-RU"/>
        </w:rPr>
      </w:r>
      <w:r w:rsidRPr="0073161B">
        <w:rPr>
          <w:rFonts w:ascii="Times New Roman" w:eastAsia="Times New Roman" w:hAnsi="Times New Roman" w:cs="Times New Roman"/>
          <w:sz w:val="24"/>
          <w:szCs w:val="24"/>
          <w:lang w:eastAsia="ru-RU"/>
        </w:rPr>
        <w:instrText xml:space="preserve"> \* MERGEFORMAT </w:instrText>
      </w:r>
      <w:r w:rsidRPr="0073161B">
        <w:rPr>
          <w:rFonts w:ascii="Times New Roman" w:eastAsia="Times New Roman" w:hAnsi="Times New Roman" w:cs="Times New Roman"/>
          <w:sz w:val="24"/>
          <w:szCs w:val="24"/>
          <w:lang w:eastAsia="ru-RU"/>
        </w:rPr>
        <w:fldChar w:fldCharType="separate"/>
      </w:r>
      <w:r w:rsidR="00792477">
        <w:rPr>
          <w:rFonts w:ascii="Times New Roman" w:eastAsia="Times New Roman" w:hAnsi="Times New Roman" w:cs="Times New Roman"/>
          <w:sz w:val="24"/>
          <w:szCs w:val="24"/>
          <w:lang w:eastAsia="ru-RU"/>
        </w:rPr>
        <w:t>4.10</w:t>
      </w:r>
      <w:r w:rsidRPr="0073161B">
        <w:rPr>
          <w:rFonts w:ascii="Times New Roman" w:eastAsia="Times New Roman" w:hAnsi="Times New Roman" w:cs="Times New Roman"/>
          <w:sz w:val="24"/>
          <w:szCs w:val="24"/>
          <w:lang w:eastAsia="ru-RU"/>
        </w:rPr>
        <w:fldChar w:fldCharType="end"/>
      </w:r>
      <w:r w:rsidRPr="0073161B">
        <w:rPr>
          <w:rFonts w:ascii="Times New Roman" w:eastAsia="Times New Roman" w:hAnsi="Times New Roman" w:cs="Times New Roman"/>
          <w:sz w:val="24"/>
          <w:szCs w:val="24"/>
          <w:lang w:eastAsia="ru-RU"/>
        </w:rPr>
        <w:t xml:space="preserve"> и </w:t>
      </w:r>
      <w:r w:rsidRPr="0073161B">
        <w:rPr>
          <w:rFonts w:ascii="Times New Roman" w:eastAsia="Times New Roman" w:hAnsi="Times New Roman" w:cs="Times New Roman"/>
          <w:sz w:val="24"/>
          <w:szCs w:val="24"/>
          <w:lang w:eastAsia="ru-RU"/>
        </w:rPr>
        <w:fldChar w:fldCharType="begin"/>
      </w:r>
      <w:r w:rsidRPr="0073161B">
        <w:rPr>
          <w:rFonts w:ascii="Times New Roman" w:eastAsia="Times New Roman" w:hAnsi="Times New Roman" w:cs="Times New Roman"/>
          <w:sz w:val="24"/>
          <w:szCs w:val="24"/>
          <w:lang w:eastAsia="ru-RU"/>
        </w:rPr>
        <w:instrText xml:space="preserve"> REF _Ref140593281 \r \h  \* MERGEFORMAT </w:instrText>
      </w:r>
      <w:r w:rsidRPr="0073161B">
        <w:rPr>
          <w:rFonts w:ascii="Times New Roman" w:eastAsia="Times New Roman" w:hAnsi="Times New Roman" w:cs="Times New Roman"/>
          <w:sz w:val="24"/>
          <w:szCs w:val="24"/>
          <w:lang w:eastAsia="ru-RU"/>
        </w:rPr>
        <w:fldChar w:fldCharType="separate"/>
      </w:r>
      <w:r w:rsidR="00792477">
        <w:rPr>
          <w:rFonts w:ascii="Times New Roman" w:eastAsia="Times New Roman" w:hAnsi="Times New Roman" w:cs="Times New Roman"/>
          <w:b/>
          <w:bCs/>
          <w:sz w:val="24"/>
          <w:szCs w:val="24"/>
          <w:lang w:eastAsia="ru-RU"/>
        </w:rPr>
        <w:t>Ошибка! Источник ссылки не найден.</w:t>
      </w:r>
      <w:r w:rsidRPr="0073161B">
        <w:rPr>
          <w:rFonts w:ascii="Times New Roman" w:eastAsia="Times New Roman" w:hAnsi="Times New Roman" w:cs="Times New Roman"/>
          <w:sz w:val="24"/>
          <w:szCs w:val="24"/>
          <w:lang w:eastAsia="ru-RU"/>
        </w:rPr>
        <w:fldChar w:fldCharType="end"/>
      </w:r>
      <w:r w:rsidRPr="0073161B">
        <w:rPr>
          <w:rFonts w:ascii="Times New Roman" w:eastAsia="Times New Roman" w:hAnsi="Times New Roman" w:cs="Times New Roman"/>
          <w:sz w:val="24"/>
          <w:szCs w:val="24"/>
          <w:lang w:eastAsia="ru-RU"/>
        </w:rPr>
        <w:t xml:space="preserve"> Договора.</w:t>
      </w:r>
      <w:bookmarkEnd w:id="18"/>
    </w:p>
    <w:p w:rsidR="0073161B" w:rsidRPr="00E46714" w:rsidRDefault="0073161B" w:rsidP="00E46714">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Земельный участок, на котором расположен </w:t>
      </w:r>
      <w:r w:rsidR="00E46714">
        <w:rPr>
          <w:rFonts w:ascii="Times New Roman" w:eastAsia="Times New Roman" w:hAnsi="Times New Roman" w:cs="Times New Roman"/>
          <w:sz w:val="24"/>
          <w:szCs w:val="24"/>
          <w:lang w:eastAsia="ru-RU"/>
        </w:rPr>
        <w:t>Имущество</w:t>
      </w:r>
      <w:r w:rsidRPr="00E46714">
        <w:rPr>
          <w:rFonts w:ascii="Times New Roman" w:eastAsia="Times New Roman" w:hAnsi="Times New Roman" w:cs="Times New Roman"/>
          <w:sz w:val="24"/>
          <w:szCs w:val="24"/>
          <w:lang w:eastAsia="ru-RU"/>
        </w:rPr>
        <w:t>.</w:t>
      </w:r>
    </w:p>
    <w:p w:rsidR="002F2D51" w:rsidRPr="0073161B" w:rsidRDefault="002F2D51" w:rsidP="002F2D51">
      <w:pPr>
        <w:spacing w:after="0" w:line="240" w:lineRule="auto"/>
        <w:ind w:left="709"/>
        <w:contextualSpacing/>
        <w:jc w:val="both"/>
        <w:rPr>
          <w:rFonts w:ascii="Times New Roman" w:eastAsia="Times New Roman" w:hAnsi="Times New Roman" w:cs="Times New Roman"/>
          <w:sz w:val="24"/>
          <w:szCs w:val="24"/>
          <w:lang w:eastAsia="ru-RU"/>
        </w:rPr>
      </w:pPr>
    </w:p>
    <w:bookmarkEnd w:id="19"/>
    <w:p w:rsidR="0073161B" w:rsidRPr="0073161B" w:rsidRDefault="0073161B" w:rsidP="00E46714">
      <w:pPr>
        <w:numPr>
          <w:ilvl w:val="0"/>
          <w:numId w:val="9"/>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lastRenderedPageBreak/>
        <w:t>Ответственность Сторон</w:t>
      </w:r>
    </w:p>
    <w:p w:rsidR="0073161B" w:rsidRPr="0073161B" w:rsidRDefault="0073161B" w:rsidP="0073161B">
      <w:pPr>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w:t>
      </w:r>
      <w:r w:rsidRPr="002F2D51">
        <w:rPr>
          <w:rFonts w:ascii="Times New Roman" w:eastAsia="Times New Roman" w:hAnsi="Times New Roman" w:cs="Times New Roman"/>
          <w:sz w:val="24"/>
          <w:szCs w:val="24"/>
          <w:highlight w:val="yellow"/>
          <w:lang w:eastAsia="ru-RU"/>
        </w:rPr>
        <w:t xml:space="preserve">пунктах </w:t>
      </w:r>
      <w:r w:rsidRPr="002F2D51">
        <w:rPr>
          <w:rFonts w:ascii="Times New Roman" w:eastAsia="Times New Roman" w:hAnsi="Times New Roman" w:cs="Times New Roman"/>
          <w:sz w:val="24"/>
          <w:szCs w:val="24"/>
          <w:highlight w:val="yellow"/>
          <w:lang w:eastAsia="ru-RU"/>
        </w:rPr>
        <w:fldChar w:fldCharType="begin"/>
      </w:r>
      <w:r w:rsidRPr="002F2D51">
        <w:rPr>
          <w:rFonts w:ascii="Times New Roman" w:eastAsia="Times New Roman" w:hAnsi="Times New Roman" w:cs="Times New Roman"/>
          <w:sz w:val="24"/>
          <w:szCs w:val="24"/>
          <w:highlight w:val="yellow"/>
          <w:lang w:eastAsia="ru-RU"/>
        </w:rPr>
        <w:instrText xml:space="preserve"> REF _Ref82174936 \r \h </w:instrText>
      </w:r>
      <w:r w:rsidRPr="002F2D51">
        <w:rPr>
          <w:rFonts w:ascii="Times New Roman" w:eastAsia="Times New Roman" w:hAnsi="Times New Roman" w:cs="Times New Roman"/>
          <w:sz w:val="24"/>
          <w:szCs w:val="24"/>
          <w:highlight w:val="yellow"/>
          <w:lang w:eastAsia="ru-RU"/>
        </w:rPr>
      </w:r>
      <w:r w:rsidRPr="002F2D51">
        <w:rPr>
          <w:rFonts w:ascii="Times New Roman" w:eastAsia="Times New Roman" w:hAnsi="Times New Roman" w:cs="Times New Roman"/>
          <w:sz w:val="24"/>
          <w:szCs w:val="24"/>
          <w:highlight w:val="yellow"/>
          <w:lang w:eastAsia="ru-RU"/>
        </w:rPr>
        <w:instrText xml:space="preserve"> \* MERGEFORMAT </w:instrText>
      </w:r>
      <w:r w:rsidRPr="002F2D51">
        <w:rPr>
          <w:rFonts w:ascii="Times New Roman" w:eastAsia="Times New Roman" w:hAnsi="Times New Roman" w:cs="Times New Roman"/>
          <w:sz w:val="24"/>
          <w:szCs w:val="24"/>
          <w:highlight w:val="yellow"/>
          <w:lang w:eastAsia="ru-RU"/>
        </w:rPr>
        <w:fldChar w:fldCharType="separate"/>
      </w:r>
      <w:r w:rsidR="00792477">
        <w:rPr>
          <w:rFonts w:ascii="Times New Roman" w:eastAsia="Times New Roman" w:hAnsi="Times New Roman" w:cs="Times New Roman"/>
          <w:sz w:val="24"/>
          <w:szCs w:val="24"/>
          <w:highlight w:val="yellow"/>
          <w:lang w:eastAsia="ru-RU"/>
        </w:rPr>
        <w:t>4.3</w:t>
      </w:r>
      <w:r w:rsidRPr="002F2D51">
        <w:rPr>
          <w:rFonts w:ascii="Times New Roman" w:eastAsia="Times New Roman" w:hAnsi="Times New Roman" w:cs="Times New Roman"/>
          <w:sz w:val="24"/>
          <w:szCs w:val="24"/>
          <w:highlight w:val="yellow"/>
          <w:lang w:eastAsia="ru-RU"/>
        </w:rPr>
        <w:fldChar w:fldCharType="end"/>
      </w:r>
      <w:r w:rsidRPr="0073161B">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w:t>
      </w:r>
      <w:r w:rsidRPr="002F2D51">
        <w:rPr>
          <w:rFonts w:ascii="Times New Roman" w:eastAsia="Times New Roman" w:hAnsi="Times New Roman" w:cs="Times New Roman"/>
          <w:sz w:val="24"/>
          <w:szCs w:val="24"/>
          <w:highlight w:val="yellow"/>
          <w:lang w:eastAsia="ru-RU"/>
        </w:rPr>
        <w:t xml:space="preserve">в пункте </w:t>
      </w:r>
      <w:r w:rsidRPr="002F2D51">
        <w:rPr>
          <w:rFonts w:ascii="Times New Roman" w:eastAsia="Times New Roman" w:hAnsi="Times New Roman" w:cs="Times New Roman"/>
          <w:sz w:val="24"/>
          <w:szCs w:val="24"/>
          <w:highlight w:val="yellow"/>
          <w:lang w:eastAsia="ru-RU"/>
        </w:rPr>
        <w:fldChar w:fldCharType="begin"/>
      </w:r>
      <w:r w:rsidRPr="002F2D51">
        <w:rPr>
          <w:rFonts w:ascii="Times New Roman" w:eastAsia="Times New Roman" w:hAnsi="Times New Roman" w:cs="Times New Roman"/>
          <w:sz w:val="24"/>
          <w:szCs w:val="24"/>
          <w:highlight w:val="yellow"/>
          <w:lang w:eastAsia="ru-RU"/>
        </w:rPr>
        <w:instrText xml:space="preserve"> REF _Ref82174936 \r \h </w:instrText>
      </w:r>
      <w:r w:rsidRPr="002F2D51">
        <w:rPr>
          <w:rFonts w:ascii="Times New Roman" w:eastAsia="Times New Roman" w:hAnsi="Times New Roman" w:cs="Times New Roman"/>
          <w:sz w:val="24"/>
          <w:szCs w:val="24"/>
          <w:highlight w:val="yellow"/>
          <w:lang w:eastAsia="ru-RU"/>
        </w:rPr>
      </w:r>
      <w:r w:rsidRPr="002F2D51">
        <w:rPr>
          <w:rFonts w:ascii="Times New Roman" w:eastAsia="Times New Roman" w:hAnsi="Times New Roman" w:cs="Times New Roman"/>
          <w:sz w:val="24"/>
          <w:szCs w:val="24"/>
          <w:highlight w:val="yellow"/>
          <w:lang w:eastAsia="ru-RU"/>
        </w:rPr>
        <w:instrText xml:space="preserve"> \* MERGEFORMAT </w:instrText>
      </w:r>
      <w:r w:rsidRPr="002F2D51">
        <w:rPr>
          <w:rFonts w:ascii="Times New Roman" w:eastAsia="Times New Roman" w:hAnsi="Times New Roman" w:cs="Times New Roman"/>
          <w:sz w:val="24"/>
          <w:szCs w:val="24"/>
          <w:highlight w:val="yellow"/>
          <w:lang w:eastAsia="ru-RU"/>
        </w:rPr>
        <w:fldChar w:fldCharType="separate"/>
      </w:r>
      <w:r w:rsidR="00792477">
        <w:rPr>
          <w:rFonts w:ascii="Times New Roman" w:eastAsia="Times New Roman" w:hAnsi="Times New Roman" w:cs="Times New Roman"/>
          <w:sz w:val="24"/>
          <w:szCs w:val="24"/>
          <w:highlight w:val="yellow"/>
          <w:lang w:eastAsia="ru-RU"/>
        </w:rPr>
        <w:t>4.3</w:t>
      </w:r>
      <w:r w:rsidRPr="002F2D51">
        <w:rPr>
          <w:rFonts w:ascii="Times New Roman" w:eastAsia="Times New Roman" w:hAnsi="Times New Roman" w:cs="Times New Roman"/>
          <w:sz w:val="24"/>
          <w:szCs w:val="24"/>
          <w:highlight w:val="yellow"/>
          <w:lang w:eastAsia="ru-RU"/>
        </w:rPr>
        <w:fldChar w:fldCharType="end"/>
      </w:r>
      <w:r w:rsidRPr="0073161B">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w:t>
      </w:r>
      <w:r w:rsidRPr="002F2D51">
        <w:rPr>
          <w:rFonts w:ascii="Times New Roman" w:eastAsia="Times New Roman" w:hAnsi="Times New Roman" w:cs="Times New Roman"/>
          <w:sz w:val="24"/>
          <w:szCs w:val="24"/>
          <w:highlight w:val="yellow"/>
          <w:lang w:eastAsia="ru-RU"/>
        </w:rPr>
        <w:t xml:space="preserve">пункте </w:t>
      </w:r>
      <w:r w:rsidRPr="002F2D51">
        <w:rPr>
          <w:rFonts w:ascii="Times New Roman" w:eastAsia="Times New Roman" w:hAnsi="Times New Roman" w:cs="Times New Roman"/>
          <w:sz w:val="24"/>
          <w:szCs w:val="24"/>
          <w:highlight w:val="yellow"/>
          <w:lang w:eastAsia="ru-RU"/>
        </w:rPr>
        <w:fldChar w:fldCharType="begin"/>
      </w:r>
      <w:r w:rsidRPr="002F2D51">
        <w:rPr>
          <w:rFonts w:ascii="Times New Roman" w:eastAsia="Times New Roman" w:hAnsi="Times New Roman" w:cs="Times New Roman"/>
          <w:sz w:val="24"/>
          <w:szCs w:val="24"/>
          <w:highlight w:val="yellow"/>
          <w:lang w:eastAsia="ru-RU"/>
        </w:rPr>
        <w:instrText xml:space="preserve"> REF _Ref486328488 \r \h  \* MERGEFORMAT </w:instrText>
      </w:r>
      <w:r w:rsidRPr="002F2D51">
        <w:rPr>
          <w:rFonts w:ascii="Times New Roman" w:eastAsia="Times New Roman" w:hAnsi="Times New Roman" w:cs="Times New Roman"/>
          <w:sz w:val="24"/>
          <w:szCs w:val="24"/>
          <w:highlight w:val="yellow"/>
          <w:lang w:eastAsia="ru-RU"/>
        </w:rPr>
      </w:r>
      <w:r w:rsidRPr="002F2D51">
        <w:rPr>
          <w:rFonts w:ascii="Times New Roman" w:eastAsia="Times New Roman" w:hAnsi="Times New Roman" w:cs="Times New Roman"/>
          <w:sz w:val="24"/>
          <w:szCs w:val="24"/>
          <w:highlight w:val="yellow"/>
          <w:lang w:eastAsia="ru-RU"/>
        </w:rPr>
        <w:fldChar w:fldCharType="separate"/>
      </w:r>
      <w:r w:rsidR="00792477">
        <w:rPr>
          <w:rFonts w:ascii="Times New Roman" w:eastAsia="Times New Roman" w:hAnsi="Times New Roman" w:cs="Times New Roman"/>
          <w:sz w:val="24"/>
          <w:szCs w:val="24"/>
          <w:highlight w:val="yellow"/>
          <w:lang w:eastAsia="ru-RU"/>
        </w:rPr>
        <w:t>3.1</w:t>
      </w:r>
      <w:r w:rsidRPr="002F2D51">
        <w:rPr>
          <w:rFonts w:ascii="Times New Roman" w:eastAsia="Times New Roman" w:hAnsi="Times New Roman" w:cs="Times New Roman"/>
          <w:sz w:val="24"/>
          <w:szCs w:val="24"/>
          <w:highlight w:val="yellow"/>
          <w:lang w:eastAsia="ru-RU"/>
        </w:rPr>
        <w:fldChar w:fldCharType="end"/>
      </w:r>
      <w:r w:rsidRPr="0073161B">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w:t>
      </w:r>
      <w:r w:rsidRPr="002F2D51">
        <w:rPr>
          <w:rFonts w:ascii="Times New Roman" w:eastAsia="Times New Roman" w:hAnsi="Times New Roman" w:cs="Times New Roman"/>
          <w:sz w:val="24"/>
          <w:szCs w:val="24"/>
          <w:highlight w:val="yellow"/>
          <w:lang w:eastAsia="ru-RU"/>
        </w:rPr>
        <w:t>пункте </w:t>
      </w:r>
      <w:r w:rsidRPr="002F2D51">
        <w:rPr>
          <w:rFonts w:ascii="Times New Roman" w:eastAsia="Times New Roman" w:hAnsi="Times New Roman" w:cs="Times New Roman"/>
          <w:sz w:val="24"/>
          <w:szCs w:val="24"/>
          <w:highlight w:val="yellow"/>
          <w:lang w:eastAsia="ru-RU"/>
        </w:rPr>
        <w:fldChar w:fldCharType="begin"/>
      </w:r>
      <w:r w:rsidRPr="002F2D51">
        <w:rPr>
          <w:rFonts w:ascii="Times New Roman" w:eastAsia="Times New Roman" w:hAnsi="Times New Roman" w:cs="Times New Roman"/>
          <w:sz w:val="24"/>
          <w:szCs w:val="24"/>
          <w:highlight w:val="yellow"/>
          <w:lang w:eastAsia="ru-RU"/>
        </w:rPr>
        <w:instrText xml:space="preserve"> REF _Ref121494603 \r \h </w:instrText>
      </w:r>
      <w:r w:rsidRPr="002F2D51">
        <w:rPr>
          <w:rFonts w:ascii="Times New Roman" w:eastAsia="Times New Roman" w:hAnsi="Times New Roman" w:cs="Times New Roman"/>
          <w:sz w:val="24"/>
          <w:szCs w:val="24"/>
          <w:highlight w:val="yellow"/>
          <w:lang w:eastAsia="ru-RU"/>
        </w:rPr>
      </w:r>
      <w:r w:rsidRPr="002F2D51">
        <w:rPr>
          <w:rFonts w:ascii="Times New Roman" w:eastAsia="Times New Roman" w:hAnsi="Times New Roman" w:cs="Times New Roman"/>
          <w:sz w:val="24"/>
          <w:szCs w:val="24"/>
          <w:highlight w:val="yellow"/>
          <w:lang w:eastAsia="ru-RU"/>
        </w:rPr>
        <w:instrText xml:space="preserve"> \* MERGEFORMAT </w:instrText>
      </w:r>
      <w:r w:rsidRPr="002F2D51">
        <w:rPr>
          <w:rFonts w:ascii="Times New Roman" w:eastAsia="Times New Roman" w:hAnsi="Times New Roman" w:cs="Times New Roman"/>
          <w:sz w:val="24"/>
          <w:szCs w:val="24"/>
          <w:highlight w:val="yellow"/>
          <w:lang w:eastAsia="ru-RU"/>
        </w:rPr>
        <w:fldChar w:fldCharType="separate"/>
      </w:r>
      <w:r w:rsidR="00792477">
        <w:rPr>
          <w:rFonts w:ascii="Times New Roman" w:eastAsia="Times New Roman" w:hAnsi="Times New Roman" w:cs="Times New Roman"/>
          <w:sz w:val="24"/>
          <w:szCs w:val="24"/>
          <w:highlight w:val="yellow"/>
          <w:lang w:eastAsia="ru-RU"/>
        </w:rPr>
        <w:t>4.1</w:t>
      </w:r>
      <w:r w:rsidRPr="002F2D51">
        <w:rPr>
          <w:rFonts w:ascii="Times New Roman" w:eastAsia="Times New Roman" w:hAnsi="Times New Roman" w:cs="Times New Roman"/>
          <w:sz w:val="24"/>
          <w:szCs w:val="24"/>
          <w:highlight w:val="yellow"/>
          <w:lang w:eastAsia="ru-RU"/>
        </w:rPr>
        <w:fldChar w:fldCharType="end"/>
      </w:r>
      <w:r w:rsidRPr="0073161B">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rsidRPr="0073161B">
        <w:rPr>
          <w:rFonts w:ascii="Times New Roman" w:hAnsi="Times New Roman" w:cs="Times New Roman"/>
          <w:sz w:val="24"/>
          <w:szCs w:val="24"/>
        </w:rPr>
        <w:t> </w:t>
      </w:r>
      <w:r w:rsidRPr="0073161B">
        <w:rPr>
          <w:rFonts w:ascii="Times New Roman" w:eastAsia="Times New Roman" w:hAnsi="Times New Roman" w:cs="Times New Roman"/>
          <w:sz w:val="24"/>
          <w:szCs w:val="24"/>
          <w:lang w:eastAsia="ru-RU"/>
        </w:rPr>
        <w:t xml:space="preserve">от этой стоимости. </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w:t>
      </w:r>
      <w:r w:rsidRPr="002F2D51">
        <w:rPr>
          <w:rFonts w:ascii="Times New Roman" w:eastAsia="Times New Roman" w:hAnsi="Times New Roman" w:cs="Times New Roman"/>
          <w:sz w:val="24"/>
          <w:szCs w:val="24"/>
          <w:highlight w:val="yellow"/>
          <w:lang w:eastAsia="ru-RU"/>
        </w:rPr>
        <w:t xml:space="preserve">с пунктом </w:t>
      </w:r>
      <w:r w:rsidRPr="002F2D51">
        <w:rPr>
          <w:rFonts w:ascii="Times New Roman" w:eastAsia="Times New Roman" w:hAnsi="Times New Roman" w:cs="Times New Roman"/>
          <w:sz w:val="24"/>
          <w:szCs w:val="24"/>
          <w:highlight w:val="yellow"/>
          <w:lang w:eastAsia="ru-RU"/>
        </w:rPr>
        <w:fldChar w:fldCharType="begin"/>
      </w:r>
      <w:r w:rsidRPr="002F2D51">
        <w:rPr>
          <w:rFonts w:ascii="Times New Roman" w:eastAsia="Times New Roman" w:hAnsi="Times New Roman" w:cs="Times New Roman"/>
          <w:sz w:val="24"/>
          <w:szCs w:val="24"/>
          <w:highlight w:val="yellow"/>
          <w:lang w:eastAsia="ru-RU"/>
        </w:rPr>
        <w:instrText xml:space="preserve"> REF _Ref123216236 \r \h  \* MERGEFORMAT </w:instrText>
      </w:r>
      <w:r w:rsidRPr="002F2D51">
        <w:rPr>
          <w:rFonts w:ascii="Times New Roman" w:eastAsia="Times New Roman" w:hAnsi="Times New Roman" w:cs="Times New Roman"/>
          <w:sz w:val="24"/>
          <w:szCs w:val="24"/>
          <w:highlight w:val="yellow"/>
          <w:lang w:eastAsia="ru-RU"/>
        </w:rPr>
      </w:r>
      <w:r w:rsidRPr="002F2D51">
        <w:rPr>
          <w:rFonts w:ascii="Times New Roman" w:eastAsia="Times New Roman" w:hAnsi="Times New Roman" w:cs="Times New Roman"/>
          <w:sz w:val="24"/>
          <w:szCs w:val="24"/>
          <w:highlight w:val="yellow"/>
          <w:lang w:eastAsia="ru-RU"/>
        </w:rPr>
        <w:fldChar w:fldCharType="separate"/>
      </w:r>
      <w:r w:rsidR="00792477">
        <w:rPr>
          <w:rFonts w:ascii="Times New Roman" w:eastAsia="Times New Roman" w:hAnsi="Times New Roman" w:cs="Times New Roman"/>
          <w:sz w:val="24"/>
          <w:szCs w:val="24"/>
          <w:highlight w:val="yellow"/>
          <w:lang w:eastAsia="ru-RU"/>
        </w:rPr>
        <w:t>5.3.1</w:t>
      </w:r>
      <w:r w:rsidRPr="002F2D51">
        <w:rPr>
          <w:rFonts w:ascii="Times New Roman" w:eastAsia="Times New Roman" w:hAnsi="Times New Roman" w:cs="Times New Roman"/>
          <w:sz w:val="24"/>
          <w:szCs w:val="24"/>
          <w:highlight w:val="yellow"/>
          <w:lang w:eastAsia="ru-RU"/>
        </w:rPr>
        <w:fldChar w:fldCharType="end"/>
      </w:r>
      <w:r w:rsidRPr="0073161B">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73161B">
        <w:rPr>
          <w:rFonts w:ascii="Times New Roman" w:eastAsia="Times New Roman" w:hAnsi="Times New Roman" w:cs="Times New Roman"/>
          <w:sz w:val="24"/>
          <w:szCs w:val="24"/>
          <w:lang w:eastAsia="ru-RU"/>
        </w:rPr>
        <w:fldChar w:fldCharType="begin"/>
      </w:r>
      <w:r w:rsidRPr="0073161B">
        <w:rPr>
          <w:rFonts w:ascii="Times New Roman" w:eastAsia="Times New Roman" w:hAnsi="Times New Roman" w:cs="Times New Roman"/>
          <w:sz w:val="24"/>
          <w:szCs w:val="24"/>
          <w:lang w:eastAsia="ru-RU"/>
        </w:rPr>
        <w:instrText xml:space="preserve"> REF _Ref121494603 \r \h </w:instrText>
      </w:r>
      <w:r w:rsidRPr="0073161B">
        <w:rPr>
          <w:rFonts w:ascii="Times New Roman" w:eastAsia="Times New Roman" w:hAnsi="Times New Roman" w:cs="Times New Roman"/>
          <w:sz w:val="24"/>
          <w:szCs w:val="24"/>
          <w:lang w:eastAsia="ru-RU"/>
        </w:rPr>
      </w:r>
      <w:r w:rsidRPr="0073161B">
        <w:rPr>
          <w:rFonts w:ascii="Times New Roman" w:eastAsia="Times New Roman" w:hAnsi="Times New Roman" w:cs="Times New Roman"/>
          <w:sz w:val="24"/>
          <w:szCs w:val="24"/>
          <w:lang w:eastAsia="ru-RU"/>
        </w:rPr>
        <w:instrText xml:space="preserve"> \* MERGEFORMAT </w:instrText>
      </w:r>
      <w:r w:rsidRPr="0073161B">
        <w:rPr>
          <w:rFonts w:ascii="Times New Roman" w:eastAsia="Times New Roman" w:hAnsi="Times New Roman" w:cs="Times New Roman"/>
          <w:sz w:val="24"/>
          <w:szCs w:val="24"/>
          <w:lang w:eastAsia="ru-RU"/>
        </w:rPr>
        <w:fldChar w:fldCharType="separate"/>
      </w:r>
      <w:r w:rsidR="00792477">
        <w:rPr>
          <w:rFonts w:ascii="Times New Roman" w:eastAsia="Times New Roman" w:hAnsi="Times New Roman" w:cs="Times New Roman"/>
          <w:sz w:val="24"/>
          <w:szCs w:val="24"/>
          <w:lang w:eastAsia="ru-RU"/>
        </w:rPr>
        <w:t>4.1</w:t>
      </w:r>
      <w:r w:rsidRPr="0073161B">
        <w:rPr>
          <w:rFonts w:ascii="Times New Roman" w:eastAsia="Times New Roman" w:hAnsi="Times New Roman" w:cs="Times New Roman"/>
          <w:sz w:val="24"/>
          <w:szCs w:val="24"/>
          <w:lang w:eastAsia="ru-RU"/>
        </w:rPr>
        <w:fldChar w:fldCharType="end"/>
      </w:r>
      <w:r w:rsidRPr="0073161B">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w:t>
      </w:r>
      <w:r w:rsidRPr="002F2D51">
        <w:rPr>
          <w:rFonts w:ascii="Times New Roman" w:eastAsia="Times New Roman" w:hAnsi="Times New Roman" w:cs="Times New Roman"/>
          <w:sz w:val="24"/>
          <w:szCs w:val="24"/>
          <w:highlight w:val="yellow"/>
          <w:lang w:eastAsia="ru-RU"/>
        </w:rPr>
        <w:t>пунктом </w:t>
      </w:r>
      <w:r w:rsidRPr="002F2D51">
        <w:rPr>
          <w:rFonts w:ascii="Times New Roman" w:eastAsia="Times New Roman" w:hAnsi="Times New Roman" w:cs="Times New Roman"/>
          <w:sz w:val="24"/>
          <w:szCs w:val="24"/>
          <w:highlight w:val="yellow"/>
          <w:lang w:eastAsia="ru-RU"/>
        </w:rPr>
        <w:fldChar w:fldCharType="begin"/>
      </w:r>
      <w:r w:rsidRPr="002F2D51">
        <w:rPr>
          <w:rFonts w:ascii="Times New Roman" w:eastAsia="Times New Roman" w:hAnsi="Times New Roman" w:cs="Times New Roman"/>
          <w:sz w:val="24"/>
          <w:szCs w:val="24"/>
          <w:highlight w:val="yellow"/>
          <w:lang w:eastAsia="ru-RU"/>
        </w:rPr>
        <w:instrText xml:space="preserve"> REF _Ref527451584 \r \h  \* MERGEFORMAT </w:instrText>
      </w:r>
      <w:r w:rsidRPr="002F2D51">
        <w:rPr>
          <w:rFonts w:ascii="Times New Roman" w:eastAsia="Times New Roman" w:hAnsi="Times New Roman" w:cs="Times New Roman"/>
          <w:sz w:val="24"/>
          <w:szCs w:val="24"/>
          <w:highlight w:val="yellow"/>
          <w:lang w:eastAsia="ru-RU"/>
        </w:rPr>
      </w:r>
      <w:r w:rsidRPr="002F2D51">
        <w:rPr>
          <w:rFonts w:ascii="Times New Roman" w:eastAsia="Times New Roman" w:hAnsi="Times New Roman" w:cs="Times New Roman"/>
          <w:sz w:val="24"/>
          <w:szCs w:val="24"/>
          <w:highlight w:val="yellow"/>
          <w:lang w:eastAsia="ru-RU"/>
        </w:rPr>
        <w:fldChar w:fldCharType="separate"/>
      </w:r>
      <w:r w:rsidR="00792477">
        <w:rPr>
          <w:rFonts w:ascii="Times New Roman" w:eastAsia="Times New Roman" w:hAnsi="Times New Roman" w:cs="Times New Roman"/>
          <w:sz w:val="24"/>
          <w:szCs w:val="24"/>
          <w:highlight w:val="yellow"/>
          <w:lang w:eastAsia="ru-RU"/>
        </w:rPr>
        <w:t>5.1.1</w:t>
      </w:r>
      <w:r w:rsidRPr="002F2D51">
        <w:rPr>
          <w:rFonts w:ascii="Times New Roman" w:eastAsia="Times New Roman" w:hAnsi="Times New Roman" w:cs="Times New Roman"/>
          <w:sz w:val="24"/>
          <w:szCs w:val="24"/>
          <w:highlight w:val="yellow"/>
          <w:lang w:eastAsia="ru-RU"/>
        </w:rPr>
        <w:fldChar w:fldCharType="end"/>
      </w:r>
      <w:r w:rsidRPr="0073161B">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73161B">
        <w:rPr>
          <w:rFonts w:ascii="Times New Roman" w:eastAsia="Times New Roman" w:hAnsi="Times New Roman" w:cs="Times New Roman"/>
          <w:sz w:val="24"/>
          <w:szCs w:val="24"/>
          <w:lang w:eastAsia="ru-RU"/>
        </w:rPr>
        <w:fldChar w:fldCharType="begin"/>
      </w:r>
      <w:r w:rsidRPr="0073161B">
        <w:rPr>
          <w:rFonts w:ascii="Times New Roman" w:eastAsia="Times New Roman" w:hAnsi="Times New Roman" w:cs="Times New Roman"/>
          <w:sz w:val="24"/>
          <w:szCs w:val="24"/>
          <w:lang w:eastAsia="ru-RU"/>
        </w:rPr>
        <w:instrText xml:space="preserve"> REF _Ref121494603 \r \h </w:instrText>
      </w:r>
      <w:r w:rsidRPr="0073161B">
        <w:rPr>
          <w:rFonts w:ascii="Times New Roman" w:eastAsia="Times New Roman" w:hAnsi="Times New Roman" w:cs="Times New Roman"/>
          <w:sz w:val="24"/>
          <w:szCs w:val="24"/>
          <w:lang w:eastAsia="ru-RU"/>
        </w:rPr>
      </w:r>
      <w:r w:rsidRPr="0073161B">
        <w:rPr>
          <w:rFonts w:ascii="Times New Roman" w:eastAsia="Times New Roman" w:hAnsi="Times New Roman" w:cs="Times New Roman"/>
          <w:sz w:val="24"/>
          <w:szCs w:val="24"/>
          <w:lang w:eastAsia="ru-RU"/>
        </w:rPr>
        <w:instrText xml:space="preserve"> \* MERGEFORMAT </w:instrText>
      </w:r>
      <w:r w:rsidRPr="0073161B">
        <w:rPr>
          <w:rFonts w:ascii="Times New Roman" w:eastAsia="Times New Roman" w:hAnsi="Times New Roman" w:cs="Times New Roman"/>
          <w:sz w:val="24"/>
          <w:szCs w:val="24"/>
          <w:lang w:eastAsia="ru-RU"/>
        </w:rPr>
        <w:fldChar w:fldCharType="separate"/>
      </w:r>
      <w:r w:rsidR="00792477">
        <w:rPr>
          <w:rFonts w:ascii="Times New Roman" w:eastAsia="Times New Roman" w:hAnsi="Times New Roman" w:cs="Times New Roman"/>
          <w:sz w:val="24"/>
          <w:szCs w:val="24"/>
          <w:lang w:eastAsia="ru-RU"/>
        </w:rPr>
        <w:t>4.1</w:t>
      </w:r>
      <w:r w:rsidRPr="0073161B">
        <w:rPr>
          <w:rFonts w:ascii="Times New Roman" w:eastAsia="Times New Roman" w:hAnsi="Times New Roman" w:cs="Times New Roman"/>
          <w:sz w:val="24"/>
          <w:szCs w:val="24"/>
          <w:lang w:eastAsia="ru-RU"/>
        </w:rPr>
        <w:fldChar w:fldCharType="end"/>
      </w:r>
      <w:r w:rsidRPr="0073161B">
        <w:rPr>
          <w:rFonts w:ascii="Times New Roman" w:eastAsia="Times New Roman" w:hAnsi="Times New Roman" w:cs="Times New Roman"/>
          <w:sz w:val="24"/>
          <w:szCs w:val="24"/>
          <w:lang w:eastAsia="ru-RU"/>
        </w:rPr>
        <w:t xml:space="preserve"> Договора, за каждый календарный день просрочки.</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73161B">
        <w:rPr>
          <w:rFonts w:ascii="Times New Roman" w:eastAsia="Times New Roman" w:hAnsi="Times New Roman" w:cs="Times New Roman"/>
          <w:sz w:val="24"/>
          <w:szCs w:val="24"/>
          <w:lang w:val="en-US" w:eastAsia="ru-RU"/>
        </w:rPr>
        <w:t> </w:t>
      </w:r>
      <w:r w:rsidRPr="0073161B">
        <w:rPr>
          <w:rFonts w:ascii="Times New Roman" w:eastAsia="Times New Roman" w:hAnsi="Times New Roman" w:cs="Times New Roman"/>
          <w:sz w:val="24"/>
          <w:szCs w:val="24"/>
          <w:lang w:eastAsia="ru-RU"/>
        </w:rPr>
        <w:fldChar w:fldCharType="begin"/>
      </w:r>
      <w:r w:rsidRPr="0073161B">
        <w:rPr>
          <w:rFonts w:ascii="Times New Roman" w:eastAsia="Times New Roman" w:hAnsi="Times New Roman" w:cs="Times New Roman"/>
          <w:sz w:val="24"/>
          <w:szCs w:val="24"/>
          <w:lang w:eastAsia="ru-RU"/>
        </w:rPr>
        <w:instrText xml:space="preserve"> REF _Ref527451584 \r \h  \* MERGEFORMAT </w:instrText>
      </w:r>
      <w:r w:rsidRPr="0073161B">
        <w:rPr>
          <w:rFonts w:ascii="Times New Roman" w:eastAsia="Times New Roman" w:hAnsi="Times New Roman" w:cs="Times New Roman"/>
          <w:sz w:val="24"/>
          <w:szCs w:val="24"/>
          <w:lang w:eastAsia="ru-RU"/>
        </w:rPr>
      </w:r>
      <w:r w:rsidRPr="0073161B">
        <w:rPr>
          <w:rFonts w:ascii="Times New Roman" w:eastAsia="Times New Roman" w:hAnsi="Times New Roman" w:cs="Times New Roman"/>
          <w:sz w:val="24"/>
          <w:szCs w:val="24"/>
          <w:lang w:eastAsia="ru-RU"/>
        </w:rPr>
        <w:fldChar w:fldCharType="separate"/>
      </w:r>
      <w:r w:rsidR="00792477">
        <w:rPr>
          <w:rFonts w:ascii="Times New Roman" w:eastAsia="Times New Roman" w:hAnsi="Times New Roman" w:cs="Times New Roman"/>
          <w:sz w:val="24"/>
          <w:szCs w:val="24"/>
          <w:lang w:eastAsia="ru-RU"/>
        </w:rPr>
        <w:t>5.1.1</w:t>
      </w:r>
      <w:r w:rsidRPr="0073161B">
        <w:rPr>
          <w:rFonts w:ascii="Times New Roman" w:eastAsia="Times New Roman" w:hAnsi="Times New Roman" w:cs="Times New Roman"/>
          <w:sz w:val="24"/>
          <w:szCs w:val="24"/>
          <w:lang w:eastAsia="ru-RU"/>
        </w:rPr>
        <w:fldChar w:fldCharType="end"/>
      </w:r>
      <w:r w:rsidRPr="0073161B">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73161B">
        <w:rPr>
          <w:rFonts w:ascii="Times New Roman" w:eastAsia="Times New Roman" w:hAnsi="Times New Roman" w:cs="Times New Roman"/>
          <w:sz w:val="24"/>
          <w:szCs w:val="24"/>
          <w:lang w:eastAsia="ru-RU"/>
        </w:rPr>
        <w:fldChar w:fldCharType="begin"/>
      </w:r>
      <w:r w:rsidRPr="0073161B">
        <w:rPr>
          <w:rFonts w:ascii="Times New Roman" w:eastAsia="Times New Roman" w:hAnsi="Times New Roman" w:cs="Times New Roman"/>
          <w:sz w:val="24"/>
          <w:szCs w:val="24"/>
          <w:lang w:eastAsia="ru-RU"/>
        </w:rPr>
        <w:instrText xml:space="preserve"> REF _Ref3210543 \r \h </w:instrText>
      </w:r>
      <w:r w:rsidRPr="0073161B">
        <w:rPr>
          <w:rFonts w:ascii="Times New Roman" w:eastAsia="Times New Roman" w:hAnsi="Times New Roman" w:cs="Times New Roman"/>
          <w:sz w:val="24"/>
          <w:szCs w:val="24"/>
          <w:lang w:eastAsia="ru-RU"/>
        </w:rPr>
      </w:r>
      <w:r w:rsidRPr="0073161B">
        <w:rPr>
          <w:rFonts w:ascii="Times New Roman" w:eastAsia="Times New Roman" w:hAnsi="Times New Roman" w:cs="Times New Roman"/>
          <w:sz w:val="24"/>
          <w:szCs w:val="24"/>
          <w:lang w:eastAsia="ru-RU"/>
        </w:rPr>
        <w:instrText xml:space="preserve"> \* MERGEFORMAT </w:instrText>
      </w:r>
      <w:r w:rsidRPr="0073161B">
        <w:rPr>
          <w:rFonts w:ascii="Times New Roman" w:eastAsia="Times New Roman" w:hAnsi="Times New Roman" w:cs="Times New Roman"/>
          <w:sz w:val="24"/>
          <w:szCs w:val="24"/>
          <w:lang w:eastAsia="ru-RU"/>
        </w:rPr>
        <w:fldChar w:fldCharType="separate"/>
      </w:r>
      <w:r w:rsidR="00792477">
        <w:rPr>
          <w:rFonts w:ascii="Times New Roman" w:eastAsia="Times New Roman" w:hAnsi="Times New Roman" w:cs="Times New Roman"/>
          <w:sz w:val="24"/>
          <w:szCs w:val="24"/>
          <w:lang w:eastAsia="ru-RU"/>
        </w:rPr>
        <w:t>7.3</w:t>
      </w:r>
      <w:r w:rsidRPr="0073161B">
        <w:rPr>
          <w:rFonts w:ascii="Times New Roman" w:eastAsia="Times New Roman" w:hAnsi="Times New Roman" w:cs="Times New Roman"/>
          <w:sz w:val="24"/>
          <w:szCs w:val="24"/>
          <w:lang w:eastAsia="ru-RU"/>
        </w:rPr>
        <w:fldChar w:fldCharType="end"/>
      </w:r>
      <w:r w:rsidRPr="0073161B">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73161B">
        <w:rPr>
          <w:rFonts w:ascii="Times New Roman" w:eastAsia="Times New Roman" w:hAnsi="Times New Roman" w:cs="Times New Roman"/>
          <w:sz w:val="24"/>
          <w:szCs w:val="24"/>
          <w:lang w:eastAsia="ru-RU"/>
        </w:rPr>
        <w:fldChar w:fldCharType="begin"/>
      </w:r>
      <w:r w:rsidRPr="0073161B">
        <w:rPr>
          <w:rFonts w:ascii="Times New Roman" w:eastAsia="Times New Roman" w:hAnsi="Times New Roman" w:cs="Times New Roman"/>
          <w:sz w:val="24"/>
          <w:szCs w:val="24"/>
          <w:lang w:eastAsia="ru-RU"/>
        </w:rPr>
        <w:instrText xml:space="preserve"> REF _Ref121494603 \r \h </w:instrText>
      </w:r>
      <w:r w:rsidRPr="0073161B">
        <w:rPr>
          <w:rFonts w:ascii="Times New Roman" w:eastAsia="Times New Roman" w:hAnsi="Times New Roman" w:cs="Times New Roman"/>
          <w:sz w:val="24"/>
          <w:szCs w:val="24"/>
          <w:lang w:eastAsia="ru-RU"/>
        </w:rPr>
      </w:r>
      <w:r w:rsidRPr="0073161B">
        <w:rPr>
          <w:rFonts w:ascii="Times New Roman" w:eastAsia="Times New Roman" w:hAnsi="Times New Roman" w:cs="Times New Roman"/>
          <w:sz w:val="24"/>
          <w:szCs w:val="24"/>
          <w:lang w:eastAsia="ru-RU"/>
        </w:rPr>
        <w:instrText xml:space="preserve"> \* MERGEFORMAT </w:instrText>
      </w:r>
      <w:r w:rsidRPr="0073161B">
        <w:rPr>
          <w:rFonts w:ascii="Times New Roman" w:eastAsia="Times New Roman" w:hAnsi="Times New Roman" w:cs="Times New Roman"/>
          <w:sz w:val="24"/>
          <w:szCs w:val="24"/>
          <w:lang w:eastAsia="ru-RU"/>
        </w:rPr>
        <w:fldChar w:fldCharType="separate"/>
      </w:r>
      <w:r w:rsidR="00792477">
        <w:rPr>
          <w:rFonts w:ascii="Times New Roman" w:eastAsia="Times New Roman" w:hAnsi="Times New Roman" w:cs="Times New Roman"/>
          <w:sz w:val="24"/>
          <w:szCs w:val="24"/>
          <w:lang w:eastAsia="ru-RU"/>
        </w:rPr>
        <w:t>4.1</w:t>
      </w:r>
      <w:r w:rsidRPr="0073161B">
        <w:rPr>
          <w:rFonts w:ascii="Times New Roman" w:eastAsia="Times New Roman" w:hAnsi="Times New Roman" w:cs="Times New Roman"/>
          <w:sz w:val="24"/>
          <w:szCs w:val="24"/>
          <w:lang w:eastAsia="ru-RU"/>
        </w:rPr>
        <w:fldChar w:fldCharType="end"/>
      </w:r>
      <w:r w:rsidRPr="0073161B">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73161B">
        <w:rPr>
          <w:rFonts w:ascii="Times New Roman" w:eastAsia="Times New Roman" w:hAnsi="Times New Roman" w:cs="Times New Roman"/>
          <w:sz w:val="24"/>
          <w:szCs w:val="24"/>
          <w:lang w:eastAsia="ru-RU"/>
        </w:rPr>
        <w:fldChar w:fldCharType="begin"/>
      </w:r>
      <w:r w:rsidRPr="0073161B">
        <w:rPr>
          <w:rFonts w:ascii="Times New Roman" w:eastAsia="Times New Roman" w:hAnsi="Times New Roman" w:cs="Times New Roman"/>
          <w:sz w:val="24"/>
          <w:szCs w:val="24"/>
          <w:lang w:eastAsia="ru-RU"/>
        </w:rPr>
        <w:instrText xml:space="preserve"> REF _Ref121494603 \r \h </w:instrText>
      </w:r>
      <w:r w:rsidRPr="0073161B">
        <w:rPr>
          <w:rFonts w:ascii="Times New Roman" w:eastAsia="Times New Roman" w:hAnsi="Times New Roman" w:cs="Times New Roman"/>
          <w:sz w:val="24"/>
          <w:szCs w:val="24"/>
          <w:lang w:eastAsia="ru-RU"/>
        </w:rPr>
      </w:r>
      <w:r w:rsidRPr="0073161B">
        <w:rPr>
          <w:rFonts w:ascii="Times New Roman" w:eastAsia="Times New Roman" w:hAnsi="Times New Roman" w:cs="Times New Roman"/>
          <w:sz w:val="24"/>
          <w:szCs w:val="24"/>
          <w:lang w:eastAsia="ru-RU"/>
        </w:rPr>
        <w:instrText xml:space="preserve"> \* MERGEFORMAT </w:instrText>
      </w:r>
      <w:r w:rsidRPr="0073161B">
        <w:rPr>
          <w:rFonts w:ascii="Times New Roman" w:eastAsia="Times New Roman" w:hAnsi="Times New Roman" w:cs="Times New Roman"/>
          <w:sz w:val="24"/>
          <w:szCs w:val="24"/>
          <w:lang w:eastAsia="ru-RU"/>
        </w:rPr>
        <w:fldChar w:fldCharType="separate"/>
      </w:r>
      <w:r w:rsidR="00792477">
        <w:rPr>
          <w:rFonts w:ascii="Times New Roman" w:eastAsia="Times New Roman" w:hAnsi="Times New Roman" w:cs="Times New Roman"/>
          <w:sz w:val="24"/>
          <w:szCs w:val="24"/>
          <w:lang w:eastAsia="ru-RU"/>
        </w:rPr>
        <w:t>4.1</w:t>
      </w:r>
      <w:r w:rsidRPr="0073161B">
        <w:rPr>
          <w:rFonts w:ascii="Times New Roman" w:eastAsia="Times New Roman" w:hAnsi="Times New Roman" w:cs="Times New Roman"/>
          <w:sz w:val="24"/>
          <w:szCs w:val="24"/>
          <w:lang w:eastAsia="ru-RU"/>
        </w:rPr>
        <w:fldChar w:fldCharType="end"/>
      </w:r>
      <w:r w:rsidRPr="0073161B">
        <w:rPr>
          <w:rFonts w:ascii="Times New Roman" w:eastAsia="Times New Roman" w:hAnsi="Times New Roman" w:cs="Times New Roman"/>
          <w:sz w:val="24"/>
          <w:szCs w:val="24"/>
          <w:lang w:eastAsia="ru-RU"/>
        </w:rPr>
        <w:t xml:space="preserve"> Договора.</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0" w:name="_Ref510611957"/>
      <w:r w:rsidRPr="0073161B">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0"/>
      <w:r w:rsidRPr="0073161B">
        <w:rPr>
          <w:rFonts w:ascii="Times New Roman" w:eastAsia="Times New Roman" w:hAnsi="Times New Roman" w:cs="Times New Roman"/>
          <w:sz w:val="24"/>
          <w:szCs w:val="24"/>
          <w:lang w:eastAsia="ru-RU"/>
        </w:rPr>
        <w:t>, указанной в пункте </w:t>
      </w:r>
      <w:r w:rsidRPr="0073161B">
        <w:rPr>
          <w:rFonts w:ascii="Times New Roman" w:eastAsia="Times New Roman" w:hAnsi="Times New Roman" w:cs="Times New Roman"/>
          <w:sz w:val="24"/>
          <w:szCs w:val="24"/>
          <w:lang w:eastAsia="ru-RU"/>
        </w:rPr>
        <w:fldChar w:fldCharType="begin"/>
      </w:r>
      <w:r w:rsidRPr="0073161B">
        <w:rPr>
          <w:rFonts w:ascii="Times New Roman" w:eastAsia="Times New Roman" w:hAnsi="Times New Roman" w:cs="Times New Roman"/>
          <w:sz w:val="24"/>
          <w:szCs w:val="24"/>
          <w:lang w:eastAsia="ru-RU"/>
        </w:rPr>
        <w:instrText xml:space="preserve"> REF _Ref121494603 \r \h </w:instrText>
      </w:r>
      <w:r w:rsidRPr="0073161B">
        <w:rPr>
          <w:rFonts w:ascii="Times New Roman" w:eastAsia="Times New Roman" w:hAnsi="Times New Roman" w:cs="Times New Roman"/>
          <w:sz w:val="24"/>
          <w:szCs w:val="24"/>
          <w:lang w:eastAsia="ru-RU"/>
        </w:rPr>
      </w:r>
      <w:r w:rsidRPr="0073161B">
        <w:rPr>
          <w:rFonts w:ascii="Times New Roman" w:eastAsia="Times New Roman" w:hAnsi="Times New Roman" w:cs="Times New Roman"/>
          <w:sz w:val="24"/>
          <w:szCs w:val="24"/>
          <w:lang w:eastAsia="ru-RU"/>
        </w:rPr>
        <w:instrText xml:space="preserve"> \* MERGEFORMAT </w:instrText>
      </w:r>
      <w:r w:rsidRPr="0073161B">
        <w:rPr>
          <w:rFonts w:ascii="Times New Roman" w:eastAsia="Times New Roman" w:hAnsi="Times New Roman" w:cs="Times New Roman"/>
          <w:sz w:val="24"/>
          <w:szCs w:val="24"/>
          <w:lang w:eastAsia="ru-RU"/>
        </w:rPr>
        <w:fldChar w:fldCharType="separate"/>
      </w:r>
      <w:r w:rsidR="00792477">
        <w:rPr>
          <w:rFonts w:ascii="Times New Roman" w:eastAsia="Times New Roman" w:hAnsi="Times New Roman" w:cs="Times New Roman"/>
          <w:sz w:val="24"/>
          <w:szCs w:val="24"/>
          <w:lang w:eastAsia="ru-RU"/>
        </w:rPr>
        <w:t>4.1</w:t>
      </w:r>
      <w:r w:rsidRPr="0073161B">
        <w:rPr>
          <w:rFonts w:ascii="Times New Roman" w:eastAsia="Times New Roman" w:hAnsi="Times New Roman" w:cs="Times New Roman"/>
          <w:sz w:val="24"/>
          <w:szCs w:val="24"/>
          <w:lang w:eastAsia="ru-RU"/>
        </w:rPr>
        <w:fldChar w:fldCharType="end"/>
      </w:r>
      <w:r w:rsidRPr="0073161B">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lastRenderedPageBreak/>
        <w:t xml:space="preserve">За нарушение обязательств, предусмотренных пунктами </w:t>
      </w:r>
      <w:r w:rsidRPr="0073161B">
        <w:rPr>
          <w:rFonts w:ascii="Times New Roman" w:eastAsia="Times New Roman" w:hAnsi="Times New Roman" w:cs="Times New Roman"/>
          <w:sz w:val="24"/>
          <w:szCs w:val="24"/>
          <w:lang w:eastAsia="ru-RU"/>
        </w:rPr>
        <w:fldChar w:fldCharType="begin"/>
      </w:r>
      <w:r w:rsidRPr="0073161B">
        <w:rPr>
          <w:rFonts w:ascii="Times New Roman" w:eastAsia="Times New Roman" w:hAnsi="Times New Roman" w:cs="Times New Roman"/>
          <w:sz w:val="24"/>
          <w:szCs w:val="24"/>
          <w:lang w:eastAsia="ru-RU"/>
        </w:rPr>
        <w:instrText xml:space="preserve"> REF _Ref486333023 \r \h </w:instrText>
      </w:r>
      <w:r w:rsidRPr="0073161B">
        <w:rPr>
          <w:rFonts w:ascii="Times New Roman" w:eastAsia="Times New Roman" w:hAnsi="Times New Roman" w:cs="Times New Roman"/>
          <w:sz w:val="24"/>
          <w:szCs w:val="24"/>
          <w:lang w:eastAsia="ru-RU"/>
        </w:rPr>
      </w:r>
      <w:r w:rsidRPr="0073161B">
        <w:rPr>
          <w:rFonts w:ascii="Times New Roman" w:eastAsia="Times New Roman" w:hAnsi="Times New Roman" w:cs="Times New Roman"/>
          <w:sz w:val="24"/>
          <w:szCs w:val="24"/>
          <w:lang w:eastAsia="ru-RU"/>
        </w:rPr>
        <w:instrText xml:space="preserve"> \* MERGEFORMAT </w:instrText>
      </w:r>
      <w:r w:rsidRPr="0073161B">
        <w:rPr>
          <w:rFonts w:ascii="Times New Roman" w:eastAsia="Times New Roman" w:hAnsi="Times New Roman" w:cs="Times New Roman"/>
          <w:sz w:val="24"/>
          <w:szCs w:val="24"/>
          <w:lang w:eastAsia="ru-RU"/>
        </w:rPr>
        <w:fldChar w:fldCharType="separate"/>
      </w:r>
      <w:r w:rsidR="00792477">
        <w:rPr>
          <w:rFonts w:ascii="Times New Roman" w:eastAsia="Times New Roman" w:hAnsi="Times New Roman" w:cs="Times New Roman"/>
          <w:sz w:val="24"/>
          <w:szCs w:val="24"/>
          <w:lang w:eastAsia="ru-RU"/>
        </w:rPr>
        <w:t>4.10</w:t>
      </w:r>
      <w:r w:rsidRPr="0073161B">
        <w:rPr>
          <w:rFonts w:ascii="Times New Roman" w:eastAsia="Times New Roman" w:hAnsi="Times New Roman" w:cs="Times New Roman"/>
          <w:sz w:val="24"/>
          <w:szCs w:val="24"/>
          <w:lang w:eastAsia="ru-RU"/>
        </w:rPr>
        <w:fldChar w:fldCharType="end"/>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sz w:val="24"/>
          <w:szCs w:val="24"/>
          <w:lang w:eastAsia="ru-RU"/>
        </w:rPr>
        <w:fldChar w:fldCharType="begin"/>
      </w:r>
      <w:r w:rsidRPr="0073161B">
        <w:rPr>
          <w:rFonts w:ascii="Times New Roman" w:eastAsia="Times New Roman" w:hAnsi="Times New Roman" w:cs="Times New Roman"/>
          <w:sz w:val="24"/>
          <w:szCs w:val="24"/>
          <w:lang w:eastAsia="ru-RU"/>
        </w:rPr>
        <w:instrText xml:space="preserve"> REF _Ref140593281 \r \h  \* MERGEFORMAT </w:instrText>
      </w:r>
      <w:r w:rsidRPr="0073161B">
        <w:rPr>
          <w:rFonts w:ascii="Times New Roman" w:eastAsia="Times New Roman" w:hAnsi="Times New Roman" w:cs="Times New Roman"/>
          <w:sz w:val="24"/>
          <w:szCs w:val="24"/>
          <w:lang w:eastAsia="ru-RU"/>
        </w:rPr>
        <w:fldChar w:fldCharType="separate"/>
      </w:r>
      <w:r w:rsidR="00792477">
        <w:rPr>
          <w:rFonts w:ascii="Times New Roman" w:eastAsia="Times New Roman" w:hAnsi="Times New Roman" w:cs="Times New Roman"/>
          <w:b/>
          <w:bCs/>
          <w:sz w:val="24"/>
          <w:szCs w:val="24"/>
          <w:lang w:eastAsia="ru-RU"/>
        </w:rPr>
        <w:t>Ошибка! Источник ссылки не найден.</w:t>
      </w:r>
      <w:r w:rsidRPr="0073161B">
        <w:rPr>
          <w:rFonts w:ascii="Times New Roman" w:eastAsia="Times New Roman" w:hAnsi="Times New Roman" w:cs="Times New Roman"/>
          <w:sz w:val="24"/>
          <w:szCs w:val="24"/>
          <w:lang w:eastAsia="ru-RU"/>
        </w:rPr>
        <w:fldChar w:fldCharType="end"/>
      </w:r>
      <w:r w:rsidRPr="0073161B">
        <w:rPr>
          <w:rFonts w:ascii="Times New Roman" w:eastAsia="Times New Roman" w:hAnsi="Times New Roman" w:cs="Times New Roman"/>
          <w:sz w:val="24"/>
          <w:szCs w:val="24"/>
          <w:lang w:eastAsia="ru-RU"/>
        </w:rPr>
        <w:t xml:space="preserve"> и </w:t>
      </w:r>
      <w:r w:rsidRPr="0073161B">
        <w:rPr>
          <w:rFonts w:ascii="Times New Roman" w:eastAsia="Times New Roman" w:hAnsi="Times New Roman" w:cs="Times New Roman"/>
          <w:sz w:val="24"/>
          <w:szCs w:val="24"/>
          <w:lang w:eastAsia="ru-RU"/>
        </w:rPr>
        <w:fldChar w:fldCharType="begin"/>
      </w:r>
      <w:r w:rsidRPr="0073161B">
        <w:rPr>
          <w:rFonts w:ascii="Times New Roman" w:eastAsia="Times New Roman" w:hAnsi="Times New Roman" w:cs="Times New Roman"/>
          <w:sz w:val="24"/>
          <w:szCs w:val="24"/>
          <w:lang w:eastAsia="ru-RU"/>
        </w:rPr>
        <w:instrText xml:space="preserve"> REF _Ref121494585 \r \h </w:instrText>
      </w:r>
      <w:r w:rsidRPr="0073161B">
        <w:rPr>
          <w:rFonts w:ascii="Times New Roman" w:eastAsia="Times New Roman" w:hAnsi="Times New Roman" w:cs="Times New Roman"/>
          <w:sz w:val="24"/>
          <w:szCs w:val="24"/>
          <w:lang w:eastAsia="ru-RU"/>
        </w:rPr>
      </w:r>
      <w:r w:rsidRPr="0073161B">
        <w:rPr>
          <w:rFonts w:ascii="Times New Roman" w:eastAsia="Times New Roman" w:hAnsi="Times New Roman" w:cs="Times New Roman"/>
          <w:sz w:val="24"/>
          <w:szCs w:val="24"/>
          <w:lang w:eastAsia="ru-RU"/>
        </w:rPr>
        <w:instrText xml:space="preserve"> \* MERGEFORMAT </w:instrText>
      </w:r>
      <w:r w:rsidRPr="0073161B">
        <w:rPr>
          <w:rFonts w:ascii="Times New Roman" w:eastAsia="Times New Roman" w:hAnsi="Times New Roman" w:cs="Times New Roman"/>
          <w:sz w:val="24"/>
          <w:szCs w:val="24"/>
          <w:lang w:eastAsia="ru-RU"/>
        </w:rPr>
        <w:fldChar w:fldCharType="separate"/>
      </w:r>
      <w:r w:rsidR="00792477">
        <w:rPr>
          <w:rFonts w:ascii="Times New Roman" w:eastAsia="Times New Roman" w:hAnsi="Times New Roman" w:cs="Times New Roman"/>
          <w:sz w:val="24"/>
          <w:szCs w:val="24"/>
          <w:lang w:eastAsia="ru-RU"/>
        </w:rPr>
        <w:t>5.3.3</w:t>
      </w:r>
      <w:r w:rsidRPr="0073161B">
        <w:rPr>
          <w:rFonts w:ascii="Times New Roman" w:eastAsia="Times New Roman" w:hAnsi="Times New Roman" w:cs="Times New Roman"/>
          <w:sz w:val="24"/>
          <w:szCs w:val="24"/>
          <w:lang w:eastAsia="ru-RU"/>
        </w:rPr>
        <w:fldChar w:fldCharType="end"/>
      </w:r>
      <w:r w:rsidRPr="0073161B">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73161B" w:rsidRPr="0073161B" w:rsidRDefault="0073161B" w:rsidP="0073161B">
      <w:pPr>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E46714">
      <w:pPr>
        <w:numPr>
          <w:ilvl w:val="0"/>
          <w:numId w:val="9"/>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t>Изменение и расторжение Договора</w:t>
      </w:r>
    </w:p>
    <w:p w:rsidR="0073161B" w:rsidRPr="0073161B" w:rsidRDefault="0073161B" w:rsidP="0073161B">
      <w:pPr>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73161B">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1"/>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73161B" w:rsidRPr="0073161B" w:rsidRDefault="0073161B" w:rsidP="0073161B">
      <w:pPr>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E46714">
      <w:pPr>
        <w:numPr>
          <w:ilvl w:val="0"/>
          <w:numId w:val="9"/>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t>Обстоятельства непреодолимой силы (форс-мажор)</w:t>
      </w:r>
    </w:p>
    <w:p w:rsidR="0073161B" w:rsidRPr="0073161B" w:rsidRDefault="0073161B" w:rsidP="0073161B">
      <w:pPr>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E46714">
      <w:pPr>
        <w:numPr>
          <w:ilvl w:val="1"/>
          <w:numId w:val="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73161B" w:rsidRPr="0073161B" w:rsidRDefault="0073161B" w:rsidP="00E46714">
      <w:pPr>
        <w:numPr>
          <w:ilvl w:val="1"/>
          <w:numId w:val="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73161B" w:rsidRPr="0073161B" w:rsidRDefault="0073161B" w:rsidP="00E46714">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73161B" w:rsidRPr="0073161B" w:rsidRDefault="0073161B" w:rsidP="0073161B">
      <w:pPr>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E46714">
      <w:pPr>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t>Конфиденциальность</w:t>
      </w:r>
    </w:p>
    <w:p w:rsidR="0073161B" w:rsidRPr="0073161B" w:rsidRDefault="0073161B" w:rsidP="0073161B">
      <w:pPr>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E46714">
      <w:pPr>
        <w:numPr>
          <w:ilvl w:val="1"/>
          <w:numId w:val="12"/>
        </w:numPr>
        <w:spacing w:after="0" w:line="240" w:lineRule="auto"/>
        <w:ind w:left="0" w:firstLine="709"/>
        <w:contextualSpacing/>
        <w:jc w:val="both"/>
        <w:rPr>
          <w:rFonts w:ascii="Times New Roman" w:hAnsi="Times New Roman" w:cs="Times New Roman"/>
          <w:sz w:val="24"/>
          <w:szCs w:val="24"/>
          <w:lang w:eastAsia="ru-RU"/>
        </w:rPr>
      </w:pPr>
      <w:r w:rsidRPr="0073161B">
        <w:rPr>
          <w:rFonts w:ascii="Times New Roman" w:hAnsi="Times New Roman" w:cs="Times New Roman"/>
          <w:sz w:val="24"/>
          <w:szCs w:val="24"/>
          <w:lang w:eastAsia="ru-RU"/>
        </w:rPr>
        <w:lastRenderedPageBreak/>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73161B" w:rsidRPr="0073161B" w:rsidRDefault="0073161B" w:rsidP="00E46714">
      <w:pPr>
        <w:keepLines/>
        <w:numPr>
          <w:ilvl w:val="1"/>
          <w:numId w:val="12"/>
        </w:numPr>
        <w:suppressAutoHyphens/>
        <w:spacing w:after="0" w:line="240" w:lineRule="auto"/>
        <w:ind w:left="0" w:firstLine="709"/>
        <w:contextualSpacing/>
        <w:jc w:val="both"/>
        <w:rPr>
          <w:rFonts w:ascii="Times New Roman" w:hAnsi="Times New Roman" w:cs="Times New Roman"/>
          <w:sz w:val="24"/>
          <w:szCs w:val="24"/>
          <w:lang w:eastAsia="ru-RU"/>
        </w:rPr>
      </w:pPr>
      <w:r w:rsidRPr="0073161B">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73161B" w:rsidRPr="0073161B" w:rsidRDefault="0073161B" w:rsidP="00E46714">
      <w:pPr>
        <w:keepLines/>
        <w:numPr>
          <w:ilvl w:val="1"/>
          <w:numId w:val="13"/>
        </w:numPr>
        <w:suppressAutoHyphens/>
        <w:spacing w:after="0" w:line="240" w:lineRule="auto"/>
        <w:ind w:left="0" w:firstLine="709"/>
        <w:jc w:val="both"/>
        <w:rPr>
          <w:rFonts w:ascii="Times New Roman" w:hAnsi="Times New Roman" w:cs="Times New Roman"/>
          <w:sz w:val="24"/>
          <w:szCs w:val="24"/>
          <w:lang w:eastAsia="ru-RU"/>
        </w:rPr>
      </w:pPr>
      <w:r w:rsidRPr="0073161B">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73161B" w:rsidRPr="0073161B" w:rsidRDefault="0073161B" w:rsidP="00E46714">
      <w:pPr>
        <w:numPr>
          <w:ilvl w:val="1"/>
          <w:numId w:val="13"/>
        </w:numPr>
        <w:spacing w:after="0" w:line="240" w:lineRule="auto"/>
        <w:ind w:left="0" w:firstLine="709"/>
        <w:jc w:val="both"/>
        <w:rPr>
          <w:rFonts w:ascii="Times New Roman" w:hAnsi="Times New Roman" w:cs="Times New Roman"/>
          <w:sz w:val="24"/>
          <w:szCs w:val="24"/>
          <w:lang w:eastAsia="ru-RU"/>
        </w:rPr>
      </w:pPr>
      <w:r w:rsidRPr="0073161B">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73161B" w:rsidRPr="0073161B" w:rsidRDefault="0073161B" w:rsidP="00E46714">
      <w:pPr>
        <w:keepLines/>
        <w:numPr>
          <w:ilvl w:val="1"/>
          <w:numId w:val="13"/>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73161B">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73161B" w:rsidRDefault="0073161B" w:rsidP="00E46714">
      <w:pPr>
        <w:numPr>
          <w:ilvl w:val="1"/>
          <w:numId w:val="13"/>
        </w:numPr>
        <w:spacing w:after="0" w:line="240" w:lineRule="auto"/>
        <w:ind w:left="0" w:firstLine="709"/>
        <w:contextualSpacing/>
        <w:jc w:val="both"/>
        <w:rPr>
          <w:rFonts w:ascii="Times New Roman" w:hAnsi="Times New Roman" w:cs="Times New Roman"/>
          <w:sz w:val="24"/>
          <w:szCs w:val="24"/>
          <w:lang w:eastAsia="ru-RU"/>
        </w:rPr>
      </w:pPr>
      <w:r w:rsidRPr="0073161B">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32293E" w:rsidRPr="0073161B" w:rsidRDefault="0032293E" w:rsidP="0032293E">
      <w:pPr>
        <w:spacing w:after="0" w:line="240" w:lineRule="auto"/>
        <w:ind w:left="709"/>
        <w:contextualSpacing/>
        <w:jc w:val="both"/>
        <w:rPr>
          <w:rFonts w:ascii="Times New Roman" w:hAnsi="Times New Roman" w:cs="Times New Roman"/>
          <w:sz w:val="24"/>
          <w:szCs w:val="24"/>
          <w:lang w:eastAsia="ru-RU"/>
        </w:rPr>
      </w:pPr>
    </w:p>
    <w:p w:rsidR="0073161B" w:rsidRPr="0073161B" w:rsidRDefault="0073161B" w:rsidP="00E46714">
      <w:pPr>
        <w:numPr>
          <w:ilvl w:val="0"/>
          <w:numId w:val="11"/>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t>Порядок разрешения споров</w:t>
      </w:r>
    </w:p>
    <w:p w:rsidR="0073161B" w:rsidRPr="0073161B" w:rsidRDefault="0073161B" w:rsidP="0073161B">
      <w:pPr>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E46714">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73161B">
        <w:rPr>
          <w:rFonts w:ascii="Times New Roman" w:eastAsia="Times New Roman" w:hAnsi="Times New Roman" w:cs="Times New Roman"/>
          <w:color w:val="000000"/>
          <w:sz w:val="24"/>
          <w:szCs w:val="24"/>
          <w:lang w:eastAsia="ru-RU"/>
        </w:rPr>
        <w:t>недостижения</w:t>
      </w:r>
      <w:proofErr w:type="spellEnd"/>
      <w:r w:rsidRPr="0073161B">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73161B">
        <w:rPr>
          <w:rFonts w:ascii="Times New Roman" w:eastAsia="Times New Roman" w:hAnsi="Times New Roman" w:cs="Times New Roman"/>
          <w:sz w:val="24"/>
          <w:szCs w:val="24"/>
          <w:lang w:eastAsia="ru-RU"/>
        </w:rPr>
        <w:t>.</w:t>
      </w:r>
      <w:bookmarkStart w:id="22" w:name="_Ref1393199"/>
    </w:p>
    <w:bookmarkEnd w:id="22"/>
    <w:p w:rsidR="0073161B" w:rsidRPr="0073161B" w:rsidRDefault="0073161B" w:rsidP="00E46714">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color w:val="000000"/>
          <w:sz w:val="24"/>
          <w:szCs w:val="24"/>
          <w:lang w:eastAsia="ru-RU"/>
        </w:rPr>
        <w:t xml:space="preserve">В случае </w:t>
      </w:r>
      <w:proofErr w:type="spellStart"/>
      <w:r w:rsidRPr="0073161B">
        <w:rPr>
          <w:rFonts w:ascii="Times New Roman" w:eastAsia="Times New Roman" w:hAnsi="Times New Roman" w:cs="Times New Roman"/>
          <w:color w:val="000000"/>
          <w:sz w:val="24"/>
          <w:szCs w:val="24"/>
          <w:lang w:eastAsia="ru-RU"/>
        </w:rPr>
        <w:t>неурегулирования</w:t>
      </w:r>
      <w:proofErr w:type="spellEnd"/>
      <w:r w:rsidRPr="0073161B">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73161B">
        <w:rPr>
          <w:rFonts w:ascii="Times New Roman" w:eastAsia="Times New Roman" w:hAnsi="Times New Roman" w:cs="Times New Roman"/>
          <w:color w:val="000000"/>
          <w:sz w:val="24"/>
          <w:szCs w:val="24"/>
          <w:lang w:eastAsia="ru-RU"/>
        </w:rPr>
        <w:fldChar w:fldCharType="begin"/>
      </w:r>
      <w:r w:rsidRPr="0073161B">
        <w:rPr>
          <w:rFonts w:ascii="Times New Roman" w:eastAsia="Times New Roman" w:hAnsi="Times New Roman" w:cs="Times New Roman"/>
          <w:color w:val="000000"/>
          <w:sz w:val="24"/>
          <w:szCs w:val="24"/>
          <w:lang w:eastAsia="ru-RU"/>
        </w:rPr>
        <w:instrText xml:space="preserve"> REF _Ref1393199 \r \h  \* MERGEFORMAT </w:instrText>
      </w:r>
      <w:r w:rsidRPr="0073161B">
        <w:rPr>
          <w:rFonts w:ascii="Times New Roman" w:eastAsia="Times New Roman" w:hAnsi="Times New Roman" w:cs="Times New Roman"/>
          <w:color w:val="000000"/>
          <w:sz w:val="24"/>
          <w:szCs w:val="24"/>
          <w:lang w:eastAsia="ru-RU"/>
        </w:rPr>
      </w:r>
      <w:r w:rsidRPr="0073161B">
        <w:rPr>
          <w:rFonts w:ascii="Times New Roman" w:eastAsia="Times New Roman" w:hAnsi="Times New Roman" w:cs="Times New Roman"/>
          <w:color w:val="000000"/>
          <w:sz w:val="24"/>
          <w:szCs w:val="24"/>
          <w:lang w:eastAsia="ru-RU"/>
        </w:rPr>
        <w:fldChar w:fldCharType="separate"/>
      </w:r>
      <w:r w:rsidR="00792477">
        <w:rPr>
          <w:rFonts w:ascii="Times New Roman" w:eastAsia="Times New Roman" w:hAnsi="Times New Roman" w:cs="Times New Roman"/>
          <w:color w:val="000000"/>
          <w:sz w:val="24"/>
          <w:szCs w:val="24"/>
          <w:lang w:eastAsia="ru-RU"/>
        </w:rPr>
        <w:t>10.1</w:t>
      </w:r>
      <w:r w:rsidRPr="0073161B">
        <w:rPr>
          <w:rFonts w:ascii="Times New Roman" w:eastAsia="Times New Roman" w:hAnsi="Times New Roman" w:cs="Times New Roman"/>
          <w:color w:val="000000"/>
          <w:sz w:val="24"/>
          <w:szCs w:val="24"/>
          <w:lang w:eastAsia="ru-RU"/>
        </w:rPr>
        <w:fldChar w:fldCharType="end"/>
      </w:r>
      <w:r w:rsidRPr="0073161B">
        <w:rPr>
          <w:rFonts w:ascii="Times New Roman" w:eastAsia="Times New Roman" w:hAnsi="Times New Roman" w:cs="Times New Roman"/>
          <w:color w:val="000000"/>
          <w:sz w:val="24"/>
          <w:szCs w:val="24"/>
          <w:lang w:eastAsia="ru-RU"/>
        </w:rPr>
        <w:t xml:space="preserve"> Договора, спор передается в</w:t>
      </w:r>
      <w:r w:rsidR="0032293E">
        <w:rPr>
          <w:rFonts w:ascii="Times New Roman" w:eastAsia="Times New Roman" w:hAnsi="Times New Roman" w:cs="Times New Roman"/>
          <w:color w:val="000000"/>
          <w:sz w:val="24"/>
          <w:szCs w:val="24"/>
          <w:lang w:eastAsia="ru-RU"/>
        </w:rPr>
        <w:t xml:space="preserve"> </w:t>
      </w:r>
      <w:r w:rsidR="0032293E">
        <w:rPr>
          <w:rFonts w:ascii="Times New Roman" w:eastAsia="Times New Roman" w:hAnsi="Times New Roman" w:cs="Times New Roman"/>
          <w:color w:val="000000"/>
          <w:sz w:val="24"/>
          <w:szCs w:val="24"/>
          <w:lang w:eastAsia="ru-RU"/>
        </w:rPr>
        <w:t>Арбитражный суд Ямало-Ненецкого автономного округа</w:t>
      </w:r>
      <w:r w:rsidRPr="0073161B">
        <w:rPr>
          <w:rFonts w:ascii="Times New Roman" w:eastAsia="Times New Roman" w:hAnsi="Times New Roman" w:cs="Times New Roman"/>
          <w:sz w:val="24"/>
          <w:szCs w:val="24"/>
          <w:lang w:eastAsia="ru-RU"/>
        </w:rPr>
        <w:t>.</w:t>
      </w:r>
    </w:p>
    <w:p w:rsidR="0073161B" w:rsidRPr="0073161B" w:rsidRDefault="0073161B" w:rsidP="0073161B">
      <w:pPr>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E46714">
      <w:pPr>
        <w:numPr>
          <w:ilvl w:val="0"/>
          <w:numId w:val="11"/>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t>Прочие условия</w:t>
      </w:r>
    </w:p>
    <w:p w:rsidR="0073161B" w:rsidRPr="0073161B" w:rsidRDefault="0073161B" w:rsidP="0073161B">
      <w:pPr>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E46714">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73161B" w:rsidRPr="0073161B" w:rsidRDefault="0073161B" w:rsidP="00E46714">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73161B">
        <w:rPr>
          <w:rFonts w:ascii="Times New Roman" w:eastAsia="Calibri" w:hAnsi="Times New Roman" w:cs="Times New Roman"/>
          <w:sz w:val="24"/>
          <w:szCs w:val="24"/>
        </w:rPr>
        <w:t xml:space="preserve"> </w:t>
      </w:r>
    </w:p>
    <w:p w:rsidR="0073161B" w:rsidRPr="0073161B" w:rsidRDefault="0073161B" w:rsidP="00E46714">
      <w:pPr>
        <w:numPr>
          <w:ilvl w:val="1"/>
          <w:numId w:val="11"/>
        </w:numPr>
        <w:spacing w:after="0" w:line="240" w:lineRule="auto"/>
        <w:ind w:left="0" w:firstLine="709"/>
        <w:contextualSpacing/>
        <w:jc w:val="both"/>
        <w:rPr>
          <w:rFonts w:ascii="Times New Roman" w:hAnsi="Times New Roman" w:cs="Times New Roman"/>
          <w:sz w:val="24"/>
          <w:szCs w:val="24"/>
        </w:rPr>
      </w:pPr>
      <w:bookmarkStart w:id="23" w:name="_Ref82077350"/>
      <w:r w:rsidRPr="0073161B">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73161B">
        <w:rPr>
          <w:rFonts w:ascii="Times New Roman" w:hAnsi="Times New Roman" w:cs="Times New Roman"/>
          <w:sz w:val="24"/>
          <w:szCs w:val="24"/>
        </w:rPr>
        <w:fldChar w:fldCharType="begin"/>
      </w:r>
      <w:r w:rsidRPr="0073161B">
        <w:rPr>
          <w:rFonts w:ascii="Times New Roman" w:hAnsi="Times New Roman" w:cs="Times New Roman"/>
          <w:sz w:val="24"/>
          <w:szCs w:val="24"/>
        </w:rPr>
        <w:instrText xml:space="preserve"> REF _Ref486328623 \r \h  \* MERGEFORMAT </w:instrText>
      </w:r>
      <w:r w:rsidRPr="0073161B">
        <w:rPr>
          <w:rFonts w:ascii="Times New Roman" w:hAnsi="Times New Roman" w:cs="Times New Roman"/>
          <w:sz w:val="24"/>
          <w:szCs w:val="24"/>
        </w:rPr>
      </w:r>
      <w:r w:rsidRPr="0073161B">
        <w:rPr>
          <w:rFonts w:ascii="Times New Roman" w:hAnsi="Times New Roman" w:cs="Times New Roman"/>
          <w:sz w:val="24"/>
          <w:szCs w:val="24"/>
        </w:rPr>
        <w:fldChar w:fldCharType="separate"/>
      </w:r>
      <w:r w:rsidR="00792477">
        <w:rPr>
          <w:rFonts w:ascii="Times New Roman" w:hAnsi="Times New Roman" w:cs="Times New Roman"/>
          <w:sz w:val="24"/>
          <w:szCs w:val="24"/>
        </w:rPr>
        <w:t>13</w:t>
      </w:r>
      <w:r w:rsidRPr="0073161B">
        <w:rPr>
          <w:rFonts w:ascii="Times New Roman" w:hAnsi="Times New Roman" w:cs="Times New Roman"/>
          <w:sz w:val="24"/>
          <w:szCs w:val="24"/>
        </w:rPr>
        <w:fldChar w:fldCharType="end"/>
      </w:r>
      <w:r w:rsidRPr="0073161B">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23"/>
      <w:r w:rsidRPr="0073161B">
        <w:rPr>
          <w:rFonts w:ascii="Times New Roman" w:hAnsi="Times New Roman" w:cs="Times New Roman"/>
          <w:sz w:val="24"/>
          <w:szCs w:val="24"/>
        </w:rPr>
        <w:t xml:space="preserve"> </w:t>
      </w:r>
    </w:p>
    <w:p w:rsidR="0073161B" w:rsidRPr="0073161B" w:rsidRDefault="0073161B" w:rsidP="0073161B">
      <w:pPr>
        <w:spacing w:after="0" w:line="240" w:lineRule="auto"/>
        <w:ind w:firstLine="709"/>
        <w:jc w:val="both"/>
        <w:rPr>
          <w:rFonts w:ascii="Times New Roman" w:hAnsi="Times New Roman" w:cs="Times New Roman"/>
          <w:sz w:val="24"/>
          <w:szCs w:val="24"/>
        </w:rPr>
      </w:pPr>
      <w:r w:rsidRPr="0073161B">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w:t>
      </w:r>
      <w:r w:rsidRPr="0073161B">
        <w:rPr>
          <w:rFonts w:ascii="Times New Roman" w:hAnsi="Times New Roman" w:cs="Times New Roman"/>
          <w:sz w:val="24"/>
          <w:szCs w:val="24"/>
        </w:rPr>
        <w:lastRenderedPageBreak/>
        <w:t>доставленными, а их юридические последствия – возникшими, при условии доставки по предыдущему доведенному до отправителя адресу получателя.</w:t>
      </w:r>
    </w:p>
    <w:p w:rsidR="0073161B" w:rsidRPr="0073161B" w:rsidRDefault="0073161B" w:rsidP="0073161B">
      <w:pPr>
        <w:spacing w:after="0" w:line="240" w:lineRule="auto"/>
        <w:ind w:firstLine="709"/>
        <w:jc w:val="both"/>
        <w:rPr>
          <w:rFonts w:ascii="Times New Roman" w:hAnsi="Times New Roman" w:cs="Times New Roman"/>
          <w:sz w:val="24"/>
          <w:szCs w:val="24"/>
        </w:rPr>
      </w:pPr>
      <w:r w:rsidRPr="0073161B">
        <w:rPr>
          <w:rFonts w:ascii="Times New Roman" w:hAnsi="Times New Roman" w:cs="Times New Roman"/>
          <w:sz w:val="24"/>
          <w:szCs w:val="24"/>
        </w:rPr>
        <w:t>Допустимые способы направления юридически значимых сообщений:</w:t>
      </w:r>
    </w:p>
    <w:p w:rsidR="0073161B" w:rsidRPr="0073161B" w:rsidRDefault="0073161B" w:rsidP="0073161B">
      <w:pPr>
        <w:spacing w:after="0" w:line="240" w:lineRule="auto"/>
        <w:ind w:firstLine="709"/>
        <w:jc w:val="both"/>
        <w:rPr>
          <w:rFonts w:ascii="Times New Roman" w:hAnsi="Times New Roman" w:cs="Times New Roman"/>
          <w:sz w:val="24"/>
          <w:szCs w:val="24"/>
        </w:rPr>
      </w:pPr>
      <w:r w:rsidRPr="0073161B">
        <w:rPr>
          <w:rFonts w:ascii="Times New Roman" w:hAnsi="Times New Roman" w:cs="Times New Roman"/>
          <w:sz w:val="24"/>
          <w:szCs w:val="24"/>
        </w:rPr>
        <w:t>а) через собственного курьера под расписку на копии;</w:t>
      </w:r>
    </w:p>
    <w:p w:rsidR="0073161B" w:rsidRPr="0073161B" w:rsidRDefault="0073161B" w:rsidP="0073161B">
      <w:pPr>
        <w:spacing w:after="0" w:line="240" w:lineRule="auto"/>
        <w:ind w:firstLine="709"/>
        <w:jc w:val="both"/>
        <w:rPr>
          <w:rFonts w:ascii="Times New Roman" w:hAnsi="Times New Roman" w:cs="Times New Roman"/>
          <w:sz w:val="24"/>
          <w:szCs w:val="24"/>
        </w:rPr>
      </w:pPr>
      <w:r w:rsidRPr="0073161B">
        <w:rPr>
          <w:rFonts w:ascii="Times New Roman" w:hAnsi="Times New Roman" w:cs="Times New Roman"/>
          <w:sz w:val="24"/>
          <w:szCs w:val="24"/>
        </w:rPr>
        <w:t>б) через курьерскую службу с описью вложения;</w:t>
      </w:r>
    </w:p>
    <w:p w:rsidR="0073161B" w:rsidRPr="0073161B" w:rsidRDefault="0073161B" w:rsidP="0073161B">
      <w:pPr>
        <w:spacing w:after="0" w:line="240" w:lineRule="auto"/>
        <w:ind w:firstLine="709"/>
        <w:jc w:val="both"/>
        <w:rPr>
          <w:rFonts w:ascii="Times New Roman" w:hAnsi="Times New Roman" w:cs="Times New Roman"/>
          <w:sz w:val="24"/>
          <w:szCs w:val="24"/>
        </w:rPr>
      </w:pPr>
      <w:r w:rsidRPr="0073161B">
        <w:rPr>
          <w:rFonts w:ascii="Times New Roman" w:hAnsi="Times New Roman" w:cs="Times New Roman"/>
          <w:sz w:val="24"/>
          <w:szCs w:val="24"/>
        </w:rPr>
        <w:t>в) по почте с уведомлением о вручении и описью вложения;</w:t>
      </w:r>
    </w:p>
    <w:p w:rsidR="0073161B" w:rsidRPr="0073161B" w:rsidRDefault="0073161B" w:rsidP="0073161B">
      <w:pPr>
        <w:spacing w:after="0" w:line="240" w:lineRule="auto"/>
        <w:ind w:firstLine="709"/>
        <w:jc w:val="both"/>
        <w:rPr>
          <w:rFonts w:ascii="Times New Roman" w:hAnsi="Times New Roman" w:cs="Times New Roman"/>
          <w:sz w:val="24"/>
          <w:szCs w:val="24"/>
        </w:rPr>
      </w:pPr>
      <w:r w:rsidRPr="0073161B">
        <w:rPr>
          <w:rFonts w:ascii="Times New Roman" w:hAnsi="Times New Roman" w:cs="Times New Roman"/>
          <w:sz w:val="24"/>
          <w:szCs w:val="24"/>
        </w:rPr>
        <w:t>г) телеграммой с уведомлением о вручении.</w:t>
      </w:r>
    </w:p>
    <w:p w:rsidR="0073161B" w:rsidRPr="0073161B" w:rsidRDefault="0073161B" w:rsidP="0073161B">
      <w:pPr>
        <w:spacing w:after="0" w:line="240" w:lineRule="auto"/>
        <w:ind w:firstLine="709"/>
        <w:contextualSpacing/>
        <w:jc w:val="both"/>
        <w:rPr>
          <w:rFonts w:ascii="Times New Roman" w:hAnsi="Times New Roman" w:cs="Times New Roman"/>
          <w:sz w:val="24"/>
          <w:szCs w:val="24"/>
        </w:rPr>
      </w:pPr>
      <w:r w:rsidRPr="0073161B">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73161B" w:rsidRPr="0073161B" w:rsidRDefault="0073161B" w:rsidP="00E46714">
      <w:pPr>
        <w:numPr>
          <w:ilvl w:val="1"/>
          <w:numId w:val="11"/>
        </w:numPr>
        <w:spacing w:after="0" w:line="240" w:lineRule="auto"/>
        <w:ind w:left="0" w:firstLine="709"/>
        <w:contextualSpacing/>
        <w:jc w:val="both"/>
        <w:rPr>
          <w:rFonts w:ascii="Times New Roman" w:hAnsi="Times New Roman" w:cs="Times New Roman"/>
          <w:sz w:val="24"/>
          <w:szCs w:val="24"/>
        </w:rPr>
      </w:pPr>
      <w:r w:rsidRPr="0073161B">
        <w:rPr>
          <w:rFonts w:ascii="Times New Roman" w:hAnsi="Times New Roman" w:cs="Times New Roman"/>
          <w:sz w:val="24"/>
          <w:szCs w:val="24"/>
        </w:rPr>
        <w:t xml:space="preserve">При отправке юридически значимого сообщения любым из способов, предусмотренных пунктом </w:t>
      </w:r>
      <w:r w:rsidRPr="0073161B">
        <w:rPr>
          <w:rFonts w:ascii="Times New Roman" w:hAnsi="Times New Roman" w:cs="Times New Roman"/>
          <w:sz w:val="24"/>
          <w:szCs w:val="24"/>
          <w:highlight w:val="yellow"/>
        </w:rPr>
        <w:fldChar w:fldCharType="begin"/>
      </w:r>
      <w:r w:rsidRPr="0073161B">
        <w:rPr>
          <w:rFonts w:ascii="Times New Roman" w:hAnsi="Times New Roman" w:cs="Times New Roman"/>
          <w:sz w:val="24"/>
          <w:szCs w:val="24"/>
        </w:rPr>
        <w:instrText xml:space="preserve"> REF _Ref82077350 \r \h </w:instrText>
      </w:r>
      <w:r w:rsidRPr="0073161B">
        <w:rPr>
          <w:rFonts w:ascii="Times New Roman" w:hAnsi="Times New Roman" w:cs="Times New Roman"/>
          <w:sz w:val="24"/>
          <w:szCs w:val="24"/>
          <w:highlight w:val="yellow"/>
        </w:rPr>
      </w:r>
      <w:r w:rsidRPr="0073161B">
        <w:rPr>
          <w:rFonts w:ascii="Times New Roman" w:hAnsi="Times New Roman" w:cs="Times New Roman"/>
          <w:sz w:val="24"/>
          <w:szCs w:val="24"/>
          <w:highlight w:val="yellow"/>
        </w:rPr>
        <w:instrText xml:space="preserve"> \* MERGEFORMAT </w:instrText>
      </w:r>
      <w:r w:rsidRPr="0073161B">
        <w:rPr>
          <w:rFonts w:ascii="Times New Roman" w:hAnsi="Times New Roman" w:cs="Times New Roman"/>
          <w:sz w:val="24"/>
          <w:szCs w:val="24"/>
          <w:highlight w:val="yellow"/>
        </w:rPr>
        <w:fldChar w:fldCharType="separate"/>
      </w:r>
      <w:r w:rsidR="00792477">
        <w:rPr>
          <w:rFonts w:ascii="Times New Roman" w:hAnsi="Times New Roman" w:cs="Times New Roman"/>
          <w:sz w:val="24"/>
          <w:szCs w:val="24"/>
        </w:rPr>
        <w:t>11.3</w:t>
      </w:r>
      <w:r w:rsidRPr="0073161B">
        <w:rPr>
          <w:rFonts w:ascii="Times New Roman" w:hAnsi="Times New Roman" w:cs="Times New Roman"/>
          <w:sz w:val="24"/>
          <w:szCs w:val="24"/>
          <w:highlight w:val="yellow"/>
        </w:rPr>
        <w:fldChar w:fldCharType="end"/>
      </w:r>
      <w:r w:rsidRPr="0073161B">
        <w:rPr>
          <w:rFonts w:ascii="Times New Roman" w:hAnsi="Times New Roman" w:cs="Times New Roman"/>
          <w:sz w:val="24"/>
          <w:szCs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73161B" w:rsidRPr="0073161B" w:rsidRDefault="0073161B" w:rsidP="00E46714">
      <w:pPr>
        <w:numPr>
          <w:ilvl w:val="1"/>
          <w:numId w:val="11"/>
        </w:numPr>
        <w:spacing w:after="0" w:line="240" w:lineRule="auto"/>
        <w:ind w:left="0" w:firstLine="709"/>
        <w:contextualSpacing/>
        <w:jc w:val="both"/>
        <w:rPr>
          <w:rFonts w:ascii="Times New Roman" w:hAnsi="Times New Roman" w:cs="Times New Roman"/>
          <w:sz w:val="24"/>
          <w:szCs w:val="24"/>
        </w:rPr>
      </w:pPr>
      <w:r w:rsidRPr="0073161B">
        <w:rPr>
          <w:rFonts w:ascii="Times New Roman" w:hAnsi="Times New Roman" w:cs="Times New Roman"/>
          <w:sz w:val="24"/>
          <w:szCs w:val="24"/>
        </w:rPr>
        <w:t xml:space="preserve">Отзывы, комментарии Покупателя могут направляться по адресу электронной почты </w:t>
      </w:r>
      <w:proofErr w:type="spellStart"/>
      <w:r w:rsidRPr="0073161B">
        <w:rPr>
          <w:rFonts w:ascii="Times New Roman" w:hAnsi="Times New Roman" w:cs="Times New Roman"/>
          <w:b/>
          <w:sz w:val="24"/>
          <w:szCs w:val="24"/>
          <w:lang w:val="en-US"/>
        </w:rPr>
        <w:t>crem</w:t>
      </w:r>
      <w:proofErr w:type="spellEnd"/>
      <w:r w:rsidRPr="0073161B">
        <w:rPr>
          <w:rFonts w:ascii="Times New Roman" w:hAnsi="Times New Roman" w:cs="Times New Roman"/>
          <w:b/>
          <w:sz w:val="24"/>
          <w:szCs w:val="24"/>
        </w:rPr>
        <w:t>@</w:t>
      </w:r>
      <w:proofErr w:type="spellStart"/>
      <w:r w:rsidRPr="0073161B">
        <w:rPr>
          <w:rFonts w:ascii="Times New Roman" w:hAnsi="Times New Roman" w:cs="Times New Roman"/>
          <w:b/>
          <w:sz w:val="24"/>
          <w:szCs w:val="24"/>
          <w:lang w:val="en-US"/>
        </w:rPr>
        <w:t>sberbank</w:t>
      </w:r>
      <w:proofErr w:type="spellEnd"/>
      <w:r w:rsidRPr="0073161B">
        <w:rPr>
          <w:rFonts w:ascii="Times New Roman" w:hAnsi="Times New Roman" w:cs="Times New Roman"/>
          <w:b/>
          <w:sz w:val="24"/>
          <w:szCs w:val="24"/>
        </w:rPr>
        <w:t>.</w:t>
      </w:r>
      <w:proofErr w:type="spellStart"/>
      <w:r w:rsidRPr="0073161B">
        <w:rPr>
          <w:rFonts w:ascii="Times New Roman" w:hAnsi="Times New Roman" w:cs="Times New Roman"/>
          <w:b/>
          <w:sz w:val="24"/>
          <w:szCs w:val="24"/>
          <w:lang w:val="en-US"/>
        </w:rPr>
        <w:t>ru</w:t>
      </w:r>
      <w:proofErr w:type="spellEnd"/>
      <w:r w:rsidRPr="0073161B">
        <w:rPr>
          <w:rFonts w:ascii="Times New Roman" w:hAnsi="Times New Roman" w:cs="Times New Roman"/>
          <w:b/>
          <w:sz w:val="24"/>
          <w:szCs w:val="24"/>
        </w:rPr>
        <w:t>.</w:t>
      </w:r>
      <w:r w:rsidRPr="0073161B">
        <w:rPr>
          <w:rFonts w:ascii="Times New Roman" w:hAnsi="Times New Roman" w:cs="Times New Roman"/>
          <w:sz w:val="24"/>
          <w:szCs w:val="24"/>
        </w:rPr>
        <w:t xml:space="preserve"> В письме необходимо указать реквизиты Договора (дата, номер) и адрес (местоположение) имущества. Информация, направленная на указанный почтовый адрес, не является юридически значимым сообщением по смыслу статьи 165.1 ГК РФ.</w:t>
      </w:r>
    </w:p>
    <w:p w:rsidR="0073161B" w:rsidRPr="0073161B" w:rsidRDefault="0073161B" w:rsidP="00E46714">
      <w:pPr>
        <w:numPr>
          <w:ilvl w:val="1"/>
          <w:numId w:val="11"/>
        </w:numPr>
        <w:spacing w:after="0" w:line="240" w:lineRule="auto"/>
        <w:ind w:left="0" w:firstLine="709"/>
        <w:contextualSpacing/>
        <w:jc w:val="both"/>
        <w:rPr>
          <w:rFonts w:ascii="Times New Roman" w:hAnsi="Times New Roman" w:cs="Times New Roman"/>
          <w:sz w:val="24"/>
          <w:szCs w:val="24"/>
        </w:rPr>
      </w:pPr>
      <w:r w:rsidRPr="0073161B">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73161B" w:rsidRPr="0073161B" w:rsidRDefault="0073161B" w:rsidP="00E46714">
      <w:pPr>
        <w:numPr>
          <w:ilvl w:val="1"/>
          <w:numId w:val="11"/>
        </w:numPr>
        <w:spacing w:after="0" w:line="240" w:lineRule="auto"/>
        <w:ind w:left="0" w:firstLine="709"/>
        <w:contextualSpacing/>
        <w:jc w:val="both"/>
        <w:rPr>
          <w:rFonts w:ascii="Times New Roman" w:hAnsi="Times New Roman" w:cs="Times New Roman"/>
          <w:sz w:val="24"/>
          <w:szCs w:val="24"/>
        </w:rPr>
      </w:pPr>
      <w:r w:rsidRPr="0073161B">
        <w:rPr>
          <w:rFonts w:ascii="Times New Roman" w:eastAsia="Times New Roman" w:hAnsi="Times New Roman" w:cs="Times New Roman"/>
          <w:sz w:val="24"/>
          <w:szCs w:val="24"/>
          <w:lang w:eastAsia="ru-RU"/>
        </w:rPr>
        <w:t>В ходе исполнения Договора запрещается подключение</w:t>
      </w:r>
      <w:r w:rsidRPr="0073161B">
        <w:rPr>
          <w:rFonts w:ascii="Times New Roman" w:eastAsia="Times New Roman" w:hAnsi="Times New Roman" w:cs="Times New Roman"/>
          <w:sz w:val="24"/>
          <w:szCs w:val="24"/>
          <w:vertAlign w:val="superscript"/>
          <w:lang w:eastAsia="ru-RU"/>
        </w:rPr>
        <w:footnoteReference w:id="21"/>
      </w:r>
      <w:r w:rsidRPr="0073161B">
        <w:rPr>
          <w:rFonts w:ascii="Times New Roman" w:eastAsia="Times New Roman" w:hAnsi="Times New Roman" w:cs="Times New Roman"/>
          <w:sz w:val="24"/>
          <w:szCs w:val="24"/>
          <w:lang w:eastAsia="ru-RU"/>
        </w:rPr>
        <w:t xml:space="preserve"> любого оборудования</w:t>
      </w:r>
      <w:r w:rsidRPr="0073161B">
        <w:rPr>
          <w:rFonts w:ascii="Times New Roman" w:eastAsia="Times New Roman" w:hAnsi="Times New Roman" w:cs="Times New Roman"/>
          <w:sz w:val="24"/>
          <w:szCs w:val="24"/>
          <w:vertAlign w:val="superscript"/>
          <w:lang w:eastAsia="ru-RU"/>
        </w:rPr>
        <w:footnoteReference w:id="22"/>
      </w:r>
      <w:r w:rsidRPr="0073161B">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sidRPr="0073161B">
        <w:rPr>
          <w:rFonts w:ascii="Times New Roman" w:eastAsia="Times New Roman" w:hAnsi="Times New Roman" w:cs="Times New Roman"/>
          <w:sz w:val="24"/>
          <w:szCs w:val="24"/>
          <w:vertAlign w:val="superscript"/>
          <w:lang w:eastAsia="ru-RU"/>
        </w:rPr>
        <w:footnoteReference w:id="23"/>
      </w:r>
      <w:r w:rsidRPr="0073161B">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73161B" w:rsidRPr="0073161B" w:rsidRDefault="0073161B" w:rsidP="0073161B">
      <w:pPr>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73161B" w:rsidRPr="0073161B" w:rsidRDefault="0073161B" w:rsidP="00E46714">
      <w:pPr>
        <w:numPr>
          <w:ilvl w:val="1"/>
          <w:numId w:val="11"/>
        </w:numPr>
        <w:spacing w:after="0" w:line="240" w:lineRule="auto"/>
        <w:ind w:left="0" w:firstLine="709"/>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sidRPr="0073161B">
        <w:rPr>
          <w:rFonts w:ascii="Times New Roman" w:eastAsia="Times New Roman" w:hAnsi="Times New Roman" w:cs="Times New Roman"/>
          <w:bCs/>
          <w:sz w:val="24"/>
          <w:szCs w:val="24"/>
        </w:rPr>
        <w:t>Антикоррупционной оговорке»</w:t>
      </w:r>
      <w:r w:rsidRPr="0073161B">
        <w:rPr>
          <w:rFonts w:ascii="Times New Roman" w:eastAsia="Times New Roman" w:hAnsi="Times New Roman" w:cs="Times New Roman"/>
          <w:bCs/>
          <w:sz w:val="24"/>
          <w:szCs w:val="24"/>
          <w:lang w:eastAsia="ru-RU"/>
        </w:rPr>
        <w:t xml:space="preserve"> (Приложении № 2 к Договору).</w:t>
      </w:r>
    </w:p>
    <w:p w:rsidR="0073161B" w:rsidRPr="0073161B" w:rsidRDefault="0073161B" w:rsidP="00E46714">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w:t>
      </w:r>
      <w:r w:rsidR="0032293E" w:rsidRPr="00B9202A">
        <w:rPr>
          <w:rFonts w:ascii="Times New Roman" w:eastAsia="Times New Roman" w:hAnsi="Times New Roman" w:cs="Times New Roman"/>
          <w:sz w:val="24"/>
          <w:szCs w:val="24"/>
          <w:lang w:eastAsia="ru-RU"/>
        </w:rPr>
        <w:t>Управление Федеральной службы государственной регистрации, кадастра и картографии по Ямало-Ненецкому автономному округу</w:t>
      </w:r>
      <w:r w:rsidRPr="0073161B">
        <w:rPr>
          <w:rFonts w:ascii="Times New Roman" w:eastAsia="Times New Roman" w:hAnsi="Times New Roman" w:cs="Times New Roman"/>
          <w:sz w:val="24"/>
          <w:szCs w:val="24"/>
          <w:lang w:eastAsia="ru-RU"/>
        </w:rPr>
        <w:t>.</w:t>
      </w:r>
    </w:p>
    <w:p w:rsidR="0073161B" w:rsidRPr="0073161B" w:rsidRDefault="0073161B" w:rsidP="00E46714">
      <w:pPr>
        <w:numPr>
          <w:ilvl w:val="1"/>
          <w:numId w:val="11"/>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73161B" w:rsidRPr="0073161B" w:rsidRDefault="0073161B" w:rsidP="0073161B">
      <w:pPr>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E46714">
      <w:pPr>
        <w:numPr>
          <w:ilvl w:val="0"/>
          <w:numId w:val="11"/>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t>Приложения к Договору</w:t>
      </w:r>
    </w:p>
    <w:p w:rsidR="0073161B" w:rsidRPr="0073161B" w:rsidRDefault="0073161B" w:rsidP="0073161B">
      <w:pPr>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E46714">
      <w:pPr>
        <w:numPr>
          <w:ilvl w:val="1"/>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bCs/>
          <w:sz w:val="24"/>
          <w:szCs w:val="24"/>
          <w:lang w:eastAsia="ru-RU"/>
        </w:rPr>
        <w:t xml:space="preserve">Приложение № 1 – Форма </w:t>
      </w:r>
      <w:r w:rsidRPr="0073161B">
        <w:rPr>
          <w:rFonts w:ascii="Times New Roman" w:eastAsia="Times New Roman" w:hAnsi="Times New Roman" w:cs="Times New Roman"/>
          <w:sz w:val="24"/>
          <w:szCs w:val="24"/>
          <w:lang w:eastAsia="ru-RU"/>
        </w:rPr>
        <w:t xml:space="preserve">Акта приема-передачи Имущества – </w:t>
      </w:r>
      <w:r w:rsidRPr="0073161B">
        <w:rPr>
          <w:rFonts w:ascii="Times New Roman" w:eastAsia="Times New Roman" w:hAnsi="Times New Roman" w:cs="Times New Roman"/>
          <w:bCs/>
          <w:sz w:val="24"/>
          <w:szCs w:val="24"/>
          <w:lang w:eastAsia="ru-RU"/>
        </w:rPr>
        <w:t xml:space="preserve">на </w:t>
      </w:r>
      <w:r w:rsidRPr="0073161B">
        <w:rPr>
          <w:rFonts w:ascii="Times New Roman" w:eastAsia="Times New Roman" w:hAnsi="Times New Roman" w:cs="Times New Roman"/>
          <w:sz w:val="24"/>
          <w:szCs w:val="24"/>
          <w:lang w:eastAsia="ru-RU"/>
        </w:rPr>
        <w:t>__ листах.</w:t>
      </w:r>
    </w:p>
    <w:p w:rsidR="0073161B" w:rsidRPr="0073161B" w:rsidRDefault="0073161B" w:rsidP="00E46714">
      <w:pPr>
        <w:numPr>
          <w:ilvl w:val="1"/>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Приложение № 2 – </w:t>
      </w:r>
      <w:r w:rsidRPr="0073161B">
        <w:rPr>
          <w:rFonts w:ascii="Times New Roman" w:eastAsia="Times New Roman" w:hAnsi="Times New Roman" w:cs="Times New Roman"/>
          <w:bCs/>
          <w:sz w:val="24"/>
          <w:szCs w:val="24"/>
          <w:lang w:eastAsia="ru-RU"/>
        </w:rPr>
        <w:t xml:space="preserve">Антикоррупционная оговорка </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bCs/>
          <w:sz w:val="24"/>
          <w:szCs w:val="24"/>
          <w:lang w:eastAsia="ru-RU"/>
        </w:rPr>
        <w:t xml:space="preserve">на </w:t>
      </w:r>
      <w:r w:rsidRPr="0073161B">
        <w:rPr>
          <w:rFonts w:ascii="Times New Roman" w:eastAsia="Times New Roman" w:hAnsi="Times New Roman" w:cs="Times New Roman"/>
          <w:sz w:val="24"/>
          <w:szCs w:val="24"/>
          <w:lang w:eastAsia="ru-RU"/>
        </w:rPr>
        <w:t>2 листах.</w:t>
      </w:r>
    </w:p>
    <w:p w:rsidR="0073161B" w:rsidRPr="0073161B" w:rsidRDefault="0073161B" w:rsidP="0073161B">
      <w:pPr>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E46714">
      <w:pPr>
        <w:numPr>
          <w:ilvl w:val="0"/>
          <w:numId w:val="11"/>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bookmarkStart w:id="24" w:name="_Ref486328623"/>
      <w:r w:rsidRPr="0073161B">
        <w:rPr>
          <w:rFonts w:ascii="Times New Roman" w:eastAsia="Times New Roman" w:hAnsi="Times New Roman" w:cs="Times New Roman"/>
          <w:b/>
          <w:sz w:val="24"/>
          <w:szCs w:val="24"/>
          <w:lang w:eastAsia="ru-RU"/>
        </w:rPr>
        <w:t>Реквизиты и подписи Сторон</w:t>
      </w:r>
      <w:bookmarkStart w:id="25" w:name="_Ref126658428"/>
      <w:bookmarkEnd w:id="24"/>
      <w:r w:rsidRPr="0073161B">
        <w:rPr>
          <w:rFonts w:ascii="Times New Roman" w:eastAsia="Times New Roman" w:hAnsi="Times New Roman" w:cs="Times New Roman"/>
          <w:b/>
          <w:sz w:val="24"/>
          <w:szCs w:val="24"/>
          <w:lang w:eastAsia="ru-RU"/>
        </w:rPr>
        <w:t>:</w:t>
      </w:r>
    </w:p>
    <w:tbl>
      <w:tblPr>
        <w:tblStyle w:val="25"/>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392"/>
      </w:tblGrid>
      <w:tr w:rsidR="0032293E" w:rsidRPr="0032293E" w:rsidTr="00727F82">
        <w:tc>
          <w:tcPr>
            <w:tcW w:w="4814" w:type="dxa"/>
          </w:tcPr>
          <w:p w:rsidR="0032293E" w:rsidRDefault="0032293E" w:rsidP="0032293E">
            <w:pPr>
              <w:widowControl/>
              <w:tabs>
                <w:tab w:val="left" w:pos="993"/>
              </w:tabs>
              <w:autoSpaceDE/>
              <w:autoSpaceDN/>
              <w:adjustRightInd/>
              <w:snapToGrid w:val="0"/>
              <w:spacing w:after="160" w:line="276" w:lineRule="auto"/>
              <w:ind w:firstLine="22"/>
              <w:contextualSpacing/>
              <w:jc w:val="center"/>
              <w:rPr>
                <w:rFonts w:eastAsiaTheme="minorHAnsi"/>
                <w:b/>
                <w:sz w:val="24"/>
                <w:szCs w:val="24"/>
                <w:lang w:eastAsia="en-US"/>
              </w:rPr>
            </w:pPr>
            <w:r w:rsidRPr="0032293E">
              <w:rPr>
                <w:rFonts w:eastAsiaTheme="minorHAnsi"/>
                <w:b/>
                <w:sz w:val="24"/>
                <w:szCs w:val="24"/>
                <w:lang w:eastAsia="en-US"/>
              </w:rPr>
              <w:lastRenderedPageBreak/>
              <w:t>Продавец:</w:t>
            </w:r>
          </w:p>
          <w:p w:rsidR="0032293E" w:rsidRPr="0073161B" w:rsidRDefault="0032293E" w:rsidP="0032293E">
            <w:pPr>
              <w:snapToGrid w:val="0"/>
              <w:ind w:firstLine="709"/>
              <w:contextualSpacing/>
              <w:jc w:val="both"/>
              <w:rPr>
                <w:sz w:val="24"/>
                <w:szCs w:val="24"/>
              </w:rPr>
            </w:pPr>
            <w:r w:rsidRPr="0073161B">
              <w:rPr>
                <w:sz w:val="24"/>
                <w:szCs w:val="24"/>
              </w:rPr>
              <w:t>ПАО Сбербанк</w:t>
            </w:r>
          </w:p>
          <w:p w:rsidR="0032293E" w:rsidRPr="0073161B" w:rsidRDefault="0032293E" w:rsidP="0032293E">
            <w:pPr>
              <w:snapToGrid w:val="0"/>
              <w:ind w:firstLine="709"/>
              <w:contextualSpacing/>
              <w:jc w:val="both"/>
              <w:rPr>
                <w:sz w:val="24"/>
                <w:szCs w:val="24"/>
              </w:rPr>
            </w:pPr>
            <w:r w:rsidRPr="0073161B">
              <w:rPr>
                <w:sz w:val="24"/>
                <w:szCs w:val="24"/>
              </w:rPr>
              <w:t>Местонахождение __________</w:t>
            </w:r>
          </w:p>
          <w:p w:rsidR="0032293E" w:rsidRPr="0073161B" w:rsidRDefault="0032293E" w:rsidP="0032293E">
            <w:pPr>
              <w:snapToGrid w:val="0"/>
              <w:ind w:firstLine="709"/>
              <w:contextualSpacing/>
              <w:jc w:val="both"/>
              <w:rPr>
                <w:sz w:val="24"/>
                <w:szCs w:val="24"/>
              </w:rPr>
            </w:pPr>
            <w:r w:rsidRPr="0073161B">
              <w:rPr>
                <w:sz w:val="24"/>
                <w:szCs w:val="24"/>
              </w:rPr>
              <w:t>Почтовый адрес _____________</w:t>
            </w:r>
          </w:p>
          <w:p w:rsidR="0032293E" w:rsidRPr="0073161B" w:rsidRDefault="0032293E" w:rsidP="0032293E">
            <w:pPr>
              <w:snapToGrid w:val="0"/>
              <w:ind w:firstLine="709"/>
              <w:contextualSpacing/>
              <w:jc w:val="both"/>
              <w:rPr>
                <w:sz w:val="24"/>
                <w:szCs w:val="24"/>
              </w:rPr>
            </w:pPr>
            <w:r w:rsidRPr="0073161B">
              <w:rPr>
                <w:sz w:val="24"/>
                <w:szCs w:val="24"/>
              </w:rPr>
              <w:t>ИНН ___________</w:t>
            </w:r>
          </w:p>
          <w:p w:rsidR="0032293E" w:rsidRPr="0073161B" w:rsidRDefault="0032293E" w:rsidP="0032293E">
            <w:pPr>
              <w:snapToGrid w:val="0"/>
              <w:ind w:firstLine="709"/>
              <w:contextualSpacing/>
              <w:jc w:val="both"/>
              <w:rPr>
                <w:sz w:val="24"/>
                <w:szCs w:val="24"/>
              </w:rPr>
            </w:pPr>
            <w:r w:rsidRPr="0073161B">
              <w:rPr>
                <w:sz w:val="24"/>
                <w:szCs w:val="24"/>
              </w:rPr>
              <w:t>Расчетный счет ___________</w:t>
            </w:r>
          </w:p>
          <w:p w:rsidR="0032293E" w:rsidRPr="0073161B" w:rsidRDefault="0032293E" w:rsidP="0032293E">
            <w:pPr>
              <w:snapToGrid w:val="0"/>
              <w:ind w:firstLine="709"/>
              <w:contextualSpacing/>
              <w:jc w:val="both"/>
              <w:rPr>
                <w:sz w:val="24"/>
                <w:szCs w:val="24"/>
              </w:rPr>
            </w:pPr>
            <w:r w:rsidRPr="0073161B">
              <w:rPr>
                <w:sz w:val="24"/>
                <w:szCs w:val="24"/>
              </w:rPr>
              <w:t>Корр. счет ___________</w:t>
            </w:r>
          </w:p>
          <w:p w:rsidR="0032293E" w:rsidRPr="0073161B" w:rsidRDefault="0032293E" w:rsidP="0032293E">
            <w:pPr>
              <w:snapToGrid w:val="0"/>
              <w:ind w:firstLine="709"/>
              <w:contextualSpacing/>
              <w:jc w:val="both"/>
              <w:rPr>
                <w:sz w:val="24"/>
                <w:szCs w:val="24"/>
              </w:rPr>
            </w:pPr>
            <w:r w:rsidRPr="0073161B">
              <w:rPr>
                <w:sz w:val="24"/>
                <w:szCs w:val="24"/>
              </w:rPr>
              <w:t>БИК ___________</w:t>
            </w:r>
          </w:p>
          <w:p w:rsidR="0032293E" w:rsidRPr="0073161B" w:rsidRDefault="0032293E" w:rsidP="0032293E">
            <w:pPr>
              <w:snapToGrid w:val="0"/>
              <w:ind w:firstLine="709"/>
              <w:contextualSpacing/>
              <w:jc w:val="both"/>
              <w:rPr>
                <w:sz w:val="24"/>
                <w:szCs w:val="24"/>
              </w:rPr>
            </w:pPr>
            <w:r w:rsidRPr="0073161B">
              <w:rPr>
                <w:sz w:val="24"/>
                <w:szCs w:val="24"/>
              </w:rPr>
              <w:t>ОКВЭД ___________</w:t>
            </w:r>
          </w:p>
          <w:p w:rsidR="0032293E" w:rsidRPr="0073161B" w:rsidRDefault="0032293E" w:rsidP="0032293E">
            <w:pPr>
              <w:snapToGrid w:val="0"/>
              <w:ind w:firstLine="709"/>
              <w:contextualSpacing/>
              <w:jc w:val="both"/>
              <w:rPr>
                <w:sz w:val="24"/>
                <w:szCs w:val="24"/>
              </w:rPr>
            </w:pPr>
            <w:r w:rsidRPr="0073161B">
              <w:rPr>
                <w:sz w:val="24"/>
                <w:szCs w:val="24"/>
              </w:rPr>
              <w:t>ОКПО ___________</w:t>
            </w:r>
          </w:p>
          <w:p w:rsidR="0032293E" w:rsidRPr="0073161B" w:rsidRDefault="0032293E" w:rsidP="0032293E">
            <w:pPr>
              <w:snapToGrid w:val="0"/>
              <w:ind w:firstLine="709"/>
              <w:contextualSpacing/>
              <w:jc w:val="both"/>
              <w:rPr>
                <w:sz w:val="24"/>
                <w:szCs w:val="24"/>
              </w:rPr>
            </w:pPr>
            <w:r w:rsidRPr="0073161B">
              <w:rPr>
                <w:sz w:val="24"/>
                <w:szCs w:val="24"/>
              </w:rPr>
              <w:t>КПП ___________</w:t>
            </w:r>
          </w:p>
          <w:p w:rsidR="0032293E" w:rsidRPr="0073161B" w:rsidRDefault="0032293E" w:rsidP="0032293E">
            <w:pPr>
              <w:snapToGrid w:val="0"/>
              <w:ind w:firstLine="709"/>
              <w:contextualSpacing/>
              <w:jc w:val="both"/>
              <w:rPr>
                <w:sz w:val="24"/>
                <w:szCs w:val="24"/>
              </w:rPr>
            </w:pPr>
            <w:r w:rsidRPr="0073161B">
              <w:rPr>
                <w:sz w:val="24"/>
                <w:szCs w:val="24"/>
              </w:rPr>
              <w:t>ОГРН ___________</w:t>
            </w:r>
          </w:p>
          <w:p w:rsidR="0032293E" w:rsidRPr="0073161B" w:rsidRDefault="0032293E" w:rsidP="0032293E">
            <w:pPr>
              <w:snapToGrid w:val="0"/>
              <w:ind w:firstLine="709"/>
              <w:contextualSpacing/>
              <w:jc w:val="both"/>
              <w:rPr>
                <w:sz w:val="24"/>
                <w:szCs w:val="24"/>
              </w:rPr>
            </w:pPr>
            <w:r w:rsidRPr="0073161B">
              <w:rPr>
                <w:sz w:val="24"/>
                <w:szCs w:val="24"/>
              </w:rPr>
              <w:t>Контактный телефон: ___________</w:t>
            </w:r>
          </w:p>
          <w:p w:rsidR="0032293E" w:rsidRPr="0073161B" w:rsidRDefault="0032293E" w:rsidP="0032293E">
            <w:pPr>
              <w:snapToGrid w:val="0"/>
              <w:ind w:firstLine="709"/>
              <w:contextualSpacing/>
              <w:jc w:val="both"/>
              <w:rPr>
                <w:sz w:val="24"/>
                <w:szCs w:val="24"/>
              </w:rPr>
            </w:pPr>
            <w:r w:rsidRPr="0073161B">
              <w:rPr>
                <w:sz w:val="24"/>
                <w:szCs w:val="24"/>
                <w:lang w:val="en-US"/>
              </w:rPr>
              <w:t>e</w:t>
            </w:r>
            <w:r w:rsidRPr="0073161B">
              <w:rPr>
                <w:sz w:val="24"/>
                <w:szCs w:val="24"/>
              </w:rPr>
              <w:t>-</w:t>
            </w:r>
            <w:r w:rsidRPr="0073161B">
              <w:rPr>
                <w:sz w:val="24"/>
                <w:szCs w:val="24"/>
                <w:lang w:val="en-US"/>
              </w:rPr>
              <w:t>mail</w:t>
            </w:r>
            <w:r w:rsidRPr="0073161B">
              <w:rPr>
                <w:sz w:val="24"/>
                <w:szCs w:val="24"/>
              </w:rPr>
              <w:t>: ___________</w:t>
            </w:r>
          </w:p>
          <w:p w:rsidR="0032293E" w:rsidRPr="0073161B" w:rsidRDefault="0032293E" w:rsidP="0032293E">
            <w:pPr>
              <w:snapToGrid w:val="0"/>
              <w:ind w:firstLine="709"/>
              <w:contextualSpacing/>
              <w:jc w:val="both"/>
              <w:rPr>
                <w:sz w:val="24"/>
                <w:szCs w:val="24"/>
              </w:rPr>
            </w:pPr>
          </w:p>
          <w:p w:rsidR="0032293E" w:rsidRPr="0032293E" w:rsidRDefault="0032293E" w:rsidP="0032293E">
            <w:pPr>
              <w:widowControl/>
              <w:tabs>
                <w:tab w:val="left" w:pos="0"/>
              </w:tabs>
              <w:autoSpaceDE/>
              <w:autoSpaceDN/>
              <w:adjustRightInd/>
              <w:snapToGrid w:val="0"/>
              <w:spacing w:after="160" w:line="276" w:lineRule="auto"/>
              <w:contextualSpacing/>
              <w:jc w:val="both"/>
              <w:rPr>
                <w:rFonts w:eastAsiaTheme="minorHAnsi"/>
                <w:sz w:val="24"/>
                <w:szCs w:val="24"/>
                <w:lang w:val="en-US" w:eastAsia="en-US"/>
              </w:rPr>
            </w:pPr>
          </w:p>
        </w:tc>
        <w:tc>
          <w:tcPr>
            <w:tcW w:w="5392" w:type="dxa"/>
          </w:tcPr>
          <w:p w:rsidR="0032293E" w:rsidRDefault="0032293E" w:rsidP="0032293E">
            <w:pPr>
              <w:snapToGrid w:val="0"/>
              <w:ind w:firstLine="709"/>
              <w:contextualSpacing/>
              <w:jc w:val="center"/>
              <w:rPr>
                <w:b/>
                <w:sz w:val="24"/>
                <w:szCs w:val="24"/>
              </w:rPr>
            </w:pPr>
            <w:r w:rsidRPr="0073161B">
              <w:rPr>
                <w:b/>
                <w:sz w:val="24"/>
                <w:szCs w:val="24"/>
              </w:rPr>
              <w:t>Покупатель</w:t>
            </w:r>
            <w:r w:rsidRPr="0073161B">
              <w:rPr>
                <w:b/>
                <w:sz w:val="24"/>
                <w:szCs w:val="24"/>
                <w:vertAlign w:val="superscript"/>
              </w:rPr>
              <w:footnoteReference w:id="24"/>
            </w:r>
            <w:r w:rsidRPr="0073161B">
              <w:rPr>
                <w:b/>
                <w:sz w:val="24"/>
                <w:szCs w:val="24"/>
              </w:rPr>
              <w:t>:</w:t>
            </w:r>
          </w:p>
          <w:p w:rsidR="0032293E" w:rsidRPr="0073161B" w:rsidRDefault="0032293E" w:rsidP="0032293E">
            <w:pPr>
              <w:snapToGrid w:val="0"/>
              <w:ind w:firstLine="709"/>
              <w:contextualSpacing/>
              <w:jc w:val="both"/>
              <w:rPr>
                <w:snapToGrid w:val="0"/>
                <w:sz w:val="24"/>
                <w:szCs w:val="24"/>
              </w:rPr>
            </w:pPr>
            <w:r w:rsidRPr="0073161B">
              <w:rPr>
                <w:sz w:val="24"/>
                <w:szCs w:val="24"/>
              </w:rPr>
              <w:t>__________ (сокращенное наименование)</w:t>
            </w:r>
          </w:p>
          <w:p w:rsidR="0032293E" w:rsidRPr="0073161B" w:rsidRDefault="0032293E" w:rsidP="0032293E">
            <w:pPr>
              <w:snapToGrid w:val="0"/>
              <w:ind w:firstLine="709"/>
              <w:contextualSpacing/>
              <w:jc w:val="both"/>
              <w:rPr>
                <w:sz w:val="24"/>
                <w:szCs w:val="24"/>
              </w:rPr>
            </w:pPr>
            <w:r w:rsidRPr="0073161B">
              <w:rPr>
                <w:sz w:val="24"/>
                <w:szCs w:val="24"/>
              </w:rPr>
              <w:t>Местонахождение __________</w:t>
            </w:r>
          </w:p>
          <w:p w:rsidR="0032293E" w:rsidRPr="0073161B" w:rsidRDefault="0032293E" w:rsidP="0032293E">
            <w:pPr>
              <w:snapToGrid w:val="0"/>
              <w:ind w:firstLine="709"/>
              <w:contextualSpacing/>
              <w:jc w:val="both"/>
              <w:rPr>
                <w:sz w:val="24"/>
                <w:szCs w:val="24"/>
              </w:rPr>
            </w:pPr>
            <w:r w:rsidRPr="0073161B">
              <w:rPr>
                <w:sz w:val="24"/>
                <w:szCs w:val="24"/>
              </w:rPr>
              <w:t>Почтовый адрес ____________</w:t>
            </w:r>
          </w:p>
          <w:p w:rsidR="0032293E" w:rsidRPr="0073161B" w:rsidRDefault="0032293E" w:rsidP="0032293E">
            <w:pPr>
              <w:snapToGrid w:val="0"/>
              <w:ind w:firstLine="709"/>
              <w:contextualSpacing/>
              <w:jc w:val="both"/>
              <w:rPr>
                <w:sz w:val="24"/>
                <w:szCs w:val="24"/>
              </w:rPr>
            </w:pPr>
            <w:r w:rsidRPr="0073161B">
              <w:rPr>
                <w:sz w:val="24"/>
                <w:szCs w:val="24"/>
              </w:rPr>
              <w:t>ИНН: ___________</w:t>
            </w:r>
          </w:p>
          <w:p w:rsidR="0032293E" w:rsidRPr="0073161B" w:rsidRDefault="0032293E" w:rsidP="0032293E">
            <w:pPr>
              <w:snapToGrid w:val="0"/>
              <w:ind w:firstLine="709"/>
              <w:contextualSpacing/>
              <w:jc w:val="both"/>
              <w:rPr>
                <w:sz w:val="24"/>
                <w:szCs w:val="24"/>
              </w:rPr>
            </w:pPr>
            <w:r w:rsidRPr="0073161B">
              <w:rPr>
                <w:sz w:val="24"/>
                <w:szCs w:val="24"/>
              </w:rPr>
              <w:t>Расчетный счет ___________</w:t>
            </w:r>
          </w:p>
          <w:p w:rsidR="0032293E" w:rsidRPr="0073161B" w:rsidRDefault="0032293E" w:rsidP="0032293E">
            <w:pPr>
              <w:snapToGrid w:val="0"/>
              <w:ind w:firstLine="709"/>
              <w:contextualSpacing/>
              <w:jc w:val="both"/>
              <w:rPr>
                <w:sz w:val="24"/>
                <w:szCs w:val="24"/>
              </w:rPr>
            </w:pPr>
            <w:r w:rsidRPr="0073161B">
              <w:rPr>
                <w:sz w:val="24"/>
                <w:szCs w:val="24"/>
              </w:rPr>
              <w:t>Корр. счет ___________</w:t>
            </w:r>
          </w:p>
          <w:p w:rsidR="0032293E" w:rsidRPr="0073161B" w:rsidRDefault="0032293E" w:rsidP="0032293E">
            <w:pPr>
              <w:snapToGrid w:val="0"/>
              <w:ind w:firstLine="709"/>
              <w:contextualSpacing/>
              <w:jc w:val="both"/>
              <w:rPr>
                <w:sz w:val="24"/>
                <w:szCs w:val="24"/>
              </w:rPr>
            </w:pPr>
            <w:r w:rsidRPr="0073161B">
              <w:rPr>
                <w:sz w:val="24"/>
                <w:szCs w:val="24"/>
              </w:rPr>
              <w:t>БИК ___________</w:t>
            </w:r>
          </w:p>
          <w:p w:rsidR="0032293E" w:rsidRPr="0073161B" w:rsidRDefault="0032293E" w:rsidP="0032293E">
            <w:pPr>
              <w:snapToGrid w:val="0"/>
              <w:ind w:firstLine="709"/>
              <w:contextualSpacing/>
              <w:jc w:val="both"/>
              <w:rPr>
                <w:sz w:val="24"/>
                <w:szCs w:val="24"/>
              </w:rPr>
            </w:pPr>
            <w:r w:rsidRPr="0073161B">
              <w:rPr>
                <w:sz w:val="24"/>
                <w:szCs w:val="24"/>
              </w:rPr>
              <w:t>ОКВЭД ___________</w:t>
            </w:r>
          </w:p>
          <w:p w:rsidR="0032293E" w:rsidRPr="0073161B" w:rsidRDefault="0032293E" w:rsidP="0032293E">
            <w:pPr>
              <w:snapToGrid w:val="0"/>
              <w:ind w:firstLine="709"/>
              <w:contextualSpacing/>
              <w:jc w:val="both"/>
              <w:rPr>
                <w:sz w:val="24"/>
                <w:szCs w:val="24"/>
              </w:rPr>
            </w:pPr>
            <w:r w:rsidRPr="0073161B">
              <w:rPr>
                <w:sz w:val="24"/>
                <w:szCs w:val="24"/>
              </w:rPr>
              <w:t>ОКПО ___________</w:t>
            </w:r>
          </w:p>
          <w:p w:rsidR="0032293E" w:rsidRPr="0073161B" w:rsidRDefault="0032293E" w:rsidP="0032293E">
            <w:pPr>
              <w:snapToGrid w:val="0"/>
              <w:ind w:firstLine="709"/>
              <w:contextualSpacing/>
              <w:jc w:val="both"/>
              <w:rPr>
                <w:sz w:val="24"/>
                <w:szCs w:val="24"/>
              </w:rPr>
            </w:pPr>
            <w:r w:rsidRPr="0073161B">
              <w:rPr>
                <w:sz w:val="24"/>
                <w:szCs w:val="24"/>
              </w:rPr>
              <w:t>КПП ___________</w:t>
            </w:r>
          </w:p>
          <w:p w:rsidR="0032293E" w:rsidRPr="0073161B" w:rsidRDefault="0032293E" w:rsidP="0032293E">
            <w:pPr>
              <w:snapToGrid w:val="0"/>
              <w:ind w:firstLine="709"/>
              <w:contextualSpacing/>
              <w:jc w:val="both"/>
              <w:rPr>
                <w:sz w:val="24"/>
                <w:szCs w:val="24"/>
              </w:rPr>
            </w:pPr>
            <w:r w:rsidRPr="0073161B">
              <w:rPr>
                <w:sz w:val="24"/>
                <w:szCs w:val="24"/>
              </w:rPr>
              <w:t>ОГРН ___________</w:t>
            </w:r>
          </w:p>
          <w:p w:rsidR="0032293E" w:rsidRPr="0073161B" w:rsidRDefault="0032293E" w:rsidP="0032293E">
            <w:pPr>
              <w:snapToGrid w:val="0"/>
              <w:ind w:firstLine="709"/>
              <w:contextualSpacing/>
              <w:jc w:val="both"/>
              <w:rPr>
                <w:sz w:val="24"/>
                <w:szCs w:val="24"/>
              </w:rPr>
            </w:pPr>
            <w:r w:rsidRPr="0073161B">
              <w:rPr>
                <w:sz w:val="24"/>
                <w:szCs w:val="24"/>
              </w:rPr>
              <w:t>Контактный телефон: ___________</w:t>
            </w:r>
          </w:p>
          <w:p w:rsidR="0032293E" w:rsidRPr="0073161B" w:rsidRDefault="0032293E" w:rsidP="0032293E">
            <w:pPr>
              <w:snapToGrid w:val="0"/>
              <w:ind w:firstLine="709"/>
              <w:contextualSpacing/>
              <w:jc w:val="both"/>
              <w:rPr>
                <w:sz w:val="24"/>
                <w:szCs w:val="24"/>
              </w:rPr>
            </w:pPr>
            <w:r w:rsidRPr="0073161B">
              <w:rPr>
                <w:sz w:val="24"/>
                <w:szCs w:val="24"/>
                <w:lang w:val="en-US"/>
              </w:rPr>
              <w:t>e</w:t>
            </w:r>
            <w:r w:rsidRPr="0073161B">
              <w:rPr>
                <w:sz w:val="24"/>
                <w:szCs w:val="24"/>
              </w:rPr>
              <w:t>-</w:t>
            </w:r>
            <w:r w:rsidRPr="0073161B">
              <w:rPr>
                <w:sz w:val="24"/>
                <w:szCs w:val="24"/>
                <w:lang w:val="en-US"/>
              </w:rPr>
              <w:t>mail</w:t>
            </w:r>
            <w:r w:rsidRPr="0073161B">
              <w:rPr>
                <w:sz w:val="24"/>
                <w:szCs w:val="24"/>
              </w:rPr>
              <w:t>: ___________</w:t>
            </w:r>
          </w:p>
          <w:p w:rsidR="0032293E" w:rsidRPr="0073161B" w:rsidRDefault="0032293E" w:rsidP="0032293E">
            <w:pPr>
              <w:snapToGrid w:val="0"/>
              <w:ind w:firstLine="709"/>
              <w:contextualSpacing/>
              <w:jc w:val="center"/>
              <w:rPr>
                <w:sz w:val="24"/>
                <w:szCs w:val="24"/>
              </w:rPr>
            </w:pPr>
          </w:p>
          <w:p w:rsidR="0032293E" w:rsidRPr="0032293E" w:rsidRDefault="0032293E" w:rsidP="0032293E">
            <w:pPr>
              <w:widowControl/>
              <w:autoSpaceDE/>
              <w:autoSpaceDN/>
              <w:adjustRightInd/>
              <w:spacing w:after="160" w:line="259" w:lineRule="auto"/>
              <w:contextualSpacing/>
              <w:outlineLvl w:val="0"/>
              <w:rPr>
                <w:rFonts w:eastAsiaTheme="minorHAnsi"/>
                <w:b/>
                <w:sz w:val="24"/>
                <w:szCs w:val="24"/>
                <w:lang w:val="en-US" w:eastAsia="en-US"/>
              </w:rPr>
            </w:pPr>
            <w:r w:rsidRPr="0032293E">
              <w:rPr>
                <w:rFonts w:eastAsiaTheme="minorHAnsi"/>
                <w:b/>
                <w:sz w:val="24"/>
                <w:szCs w:val="24"/>
                <w:lang w:val="en-US" w:eastAsia="en-US"/>
              </w:rPr>
              <w:tab/>
            </w:r>
            <w:r w:rsidRPr="0032293E">
              <w:rPr>
                <w:rFonts w:eastAsiaTheme="minorHAnsi"/>
                <w:b/>
                <w:sz w:val="24"/>
                <w:szCs w:val="24"/>
                <w:lang w:val="en-US" w:eastAsia="en-US"/>
              </w:rPr>
              <w:tab/>
            </w:r>
            <w:r w:rsidRPr="0032293E">
              <w:rPr>
                <w:rFonts w:eastAsiaTheme="minorHAnsi"/>
                <w:b/>
                <w:sz w:val="24"/>
                <w:szCs w:val="24"/>
                <w:lang w:val="en-US" w:eastAsia="en-US"/>
              </w:rPr>
              <w:tab/>
            </w:r>
            <w:r w:rsidRPr="0032293E">
              <w:rPr>
                <w:rFonts w:eastAsiaTheme="minorHAnsi"/>
                <w:b/>
                <w:sz w:val="24"/>
                <w:szCs w:val="24"/>
                <w:lang w:val="en-US" w:eastAsia="en-US"/>
              </w:rPr>
              <w:tab/>
            </w:r>
          </w:p>
        </w:tc>
      </w:tr>
      <w:bookmarkEnd w:id="25"/>
    </w:tbl>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73161B" w:rsidRPr="0073161B" w:rsidTr="0073161B">
        <w:tc>
          <w:tcPr>
            <w:tcW w:w="4788" w:type="dxa"/>
            <w:shd w:val="clear" w:color="auto" w:fill="auto"/>
          </w:tcPr>
          <w:p w:rsidR="0073161B" w:rsidRPr="0073161B" w:rsidRDefault="0032293E" w:rsidP="0073161B">
            <w:pPr>
              <w:tabs>
                <w:tab w:val="left" w:pos="2835"/>
              </w:tabs>
              <w:snapToGrid w:val="0"/>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r w:rsidR="0073161B" w:rsidRPr="0073161B">
              <w:rPr>
                <w:rFonts w:ascii="Times New Roman" w:eastAsia="Times New Roman" w:hAnsi="Times New Roman" w:cs="Times New Roman"/>
                <w:b/>
                <w:sz w:val="24"/>
                <w:szCs w:val="24"/>
                <w:lang w:eastAsia="ru-RU"/>
              </w:rPr>
              <w:t>:</w:t>
            </w:r>
          </w:p>
        </w:tc>
        <w:tc>
          <w:tcPr>
            <w:tcW w:w="360" w:type="dxa"/>
            <w:shd w:val="clear" w:color="auto" w:fill="auto"/>
          </w:tcPr>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2293E" w:rsidRPr="0073161B" w:rsidRDefault="0032293E" w:rsidP="0032293E">
            <w:pPr>
              <w:tabs>
                <w:tab w:val="left" w:pos="2835"/>
              </w:tabs>
              <w:snapToGrid w:val="0"/>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r>
      <w:tr w:rsidR="0073161B" w:rsidRPr="0073161B" w:rsidTr="0073161B">
        <w:tc>
          <w:tcPr>
            <w:tcW w:w="4788" w:type="dxa"/>
            <w:shd w:val="clear" w:color="auto" w:fill="auto"/>
          </w:tcPr>
          <w:p w:rsidR="0073161B" w:rsidRPr="0073161B" w:rsidRDefault="0073161B" w:rsidP="0032293E">
            <w:pPr>
              <w:tabs>
                <w:tab w:val="left" w:pos="2835"/>
              </w:tabs>
              <w:snapToGrid w:val="0"/>
              <w:spacing w:after="0" w:line="240" w:lineRule="auto"/>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Должность</w:t>
            </w:r>
          </w:p>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________________ Ф.И.О.</w:t>
            </w:r>
          </w:p>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73161B">
              <w:rPr>
                <w:rFonts w:ascii="Times New Roman" w:eastAsia="Times New Roman" w:hAnsi="Times New Roman" w:cs="Times New Roman"/>
                <w:sz w:val="24"/>
                <w:szCs w:val="24"/>
                <w:lang w:eastAsia="ru-RU"/>
              </w:rPr>
              <w:t>м.п</w:t>
            </w:r>
            <w:proofErr w:type="spellEnd"/>
            <w:r w:rsidRPr="0073161B">
              <w:rPr>
                <w:rFonts w:ascii="Times New Roman" w:eastAsia="Times New Roman" w:hAnsi="Times New Roman" w:cs="Times New Roman"/>
                <w:sz w:val="24"/>
                <w:szCs w:val="24"/>
                <w:lang w:eastAsia="ru-RU"/>
              </w:rPr>
              <w:t>.</w:t>
            </w:r>
          </w:p>
        </w:tc>
        <w:tc>
          <w:tcPr>
            <w:tcW w:w="360" w:type="dxa"/>
            <w:shd w:val="clear" w:color="auto" w:fill="auto"/>
          </w:tcPr>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3161B" w:rsidRPr="0073161B" w:rsidRDefault="0032293E"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vertAlign w:val="superscript"/>
                <w:lang w:eastAsia="ru-RU"/>
              </w:rPr>
              <w:footnoteReference w:id="25"/>
            </w:r>
            <w:r w:rsidR="0073161B" w:rsidRPr="0073161B">
              <w:rPr>
                <w:rFonts w:ascii="Times New Roman" w:eastAsia="Times New Roman" w:hAnsi="Times New Roman" w:cs="Times New Roman"/>
                <w:sz w:val="24"/>
                <w:szCs w:val="24"/>
                <w:lang w:eastAsia="ru-RU"/>
              </w:rPr>
              <w:t>Должность</w:t>
            </w:r>
          </w:p>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________________ Ф.И.О.</w:t>
            </w:r>
          </w:p>
          <w:p w:rsidR="0073161B" w:rsidRPr="0073161B" w:rsidRDefault="0032293E"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vertAlign w:val="superscript"/>
                <w:lang w:eastAsia="ru-RU"/>
              </w:rPr>
              <w:footnoteReference w:id="26"/>
            </w:r>
            <w:proofErr w:type="spellStart"/>
            <w:r w:rsidR="0073161B" w:rsidRPr="0073161B">
              <w:rPr>
                <w:rFonts w:ascii="Times New Roman" w:eastAsia="Times New Roman" w:hAnsi="Times New Roman" w:cs="Times New Roman"/>
                <w:sz w:val="24"/>
                <w:szCs w:val="24"/>
                <w:lang w:eastAsia="ru-RU"/>
              </w:rPr>
              <w:t>м.п</w:t>
            </w:r>
            <w:proofErr w:type="spellEnd"/>
            <w:r w:rsidR="0073161B" w:rsidRPr="0073161B">
              <w:rPr>
                <w:rFonts w:ascii="Times New Roman" w:eastAsia="Times New Roman" w:hAnsi="Times New Roman" w:cs="Times New Roman"/>
                <w:sz w:val="24"/>
                <w:szCs w:val="24"/>
                <w:lang w:eastAsia="ru-RU"/>
              </w:rPr>
              <w:t>.</w:t>
            </w:r>
          </w:p>
        </w:tc>
      </w:tr>
    </w:tbl>
    <w:p w:rsidR="004F26BC" w:rsidRDefault="004F26BC" w:rsidP="0073161B">
      <w:pPr>
        <w:keepNext/>
        <w:keepLines/>
        <w:spacing w:after="0" w:line="240" w:lineRule="auto"/>
        <w:ind w:firstLine="709"/>
        <w:jc w:val="both"/>
        <w:outlineLvl w:val="0"/>
        <w:rPr>
          <w:rFonts w:ascii="Times New Roman" w:hAnsi="Times New Roman" w:cs="Times New Roman"/>
          <w:b/>
          <w:sz w:val="24"/>
          <w:szCs w:val="24"/>
        </w:rPr>
      </w:pPr>
    </w:p>
    <w:p w:rsidR="004F26BC" w:rsidRDefault="004F26BC" w:rsidP="0073161B">
      <w:pPr>
        <w:keepNext/>
        <w:keepLines/>
        <w:spacing w:after="0" w:line="240" w:lineRule="auto"/>
        <w:ind w:firstLine="709"/>
        <w:jc w:val="both"/>
        <w:outlineLvl w:val="0"/>
        <w:rPr>
          <w:rFonts w:ascii="Times New Roman" w:hAnsi="Times New Roman" w:cs="Times New Roman"/>
          <w:b/>
          <w:sz w:val="24"/>
          <w:szCs w:val="24"/>
        </w:rPr>
      </w:pPr>
    </w:p>
    <w:p w:rsidR="004F26BC" w:rsidRDefault="004F26BC" w:rsidP="0073161B">
      <w:pPr>
        <w:keepNext/>
        <w:keepLines/>
        <w:spacing w:after="0" w:line="240" w:lineRule="auto"/>
        <w:ind w:firstLine="709"/>
        <w:jc w:val="both"/>
        <w:outlineLvl w:val="0"/>
        <w:rPr>
          <w:rFonts w:ascii="Times New Roman" w:hAnsi="Times New Roman" w:cs="Times New Roman"/>
          <w:b/>
          <w:sz w:val="24"/>
          <w:szCs w:val="24"/>
        </w:rPr>
      </w:pPr>
    </w:p>
    <w:p w:rsidR="004F26BC" w:rsidRDefault="004F26BC" w:rsidP="0073161B">
      <w:pPr>
        <w:keepNext/>
        <w:keepLines/>
        <w:spacing w:after="0" w:line="240" w:lineRule="auto"/>
        <w:ind w:firstLine="709"/>
        <w:jc w:val="both"/>
        <w:outlineLvl w:val="0"/>
        <w:rPr>
          <w:rFonts w:ascii="Times New Roman" w:hAnsi="Times New Roman" w:cs="Times New Roman"/>
          <w:b/>
          <w:sz w:val="24"/>
          <w:szCs w:val="24"/>
        </w:rPr>
      </w:pPr>
    </w:p>
    <w:p w:rsidR="004F26BC" w:rsidRDefault="004F26BC" w:rsidP="0073161B">
      <w:pPr>
        <w:keepNext/>
        <w:keepLines/>
        <w:spacing w:after="0" w:line="240" w:lineRule="auto"/>
        <w:ind w:firstLine="709"/>
        <w:jc w:val="both"/>
        <w:outlineLvl w:val="0"/>
        <w:rPr>
          <w:rFonts w:ascii="Times New Roman" w:hAnsi="Times New Roman" w:cs="Times New Roman"/>
          <w:b/>
          <w:sz w:val="24"/>
          <w:szCs w:val="24"/>
        </w:rPr>
      </w:pPr>
    </w:p>
    <w:p w:rsidR="004F26BC" w:rsidRDefault="004F26BC" w:rsidP="0073161B">
      <w:pPr>
        <w:keepNext/>
        <w:keepLines/>
        <w:spacing w:after="0" w:line="240" w:lineRule="auto"/>
        <w:ind w:firstLine="709"/>
        <w:jc w:val="both"/>
        <w:outlineLvl w:val="0"/>
        <w:rPr>
          <w:rFonts w:ascii="Times New Roman" w:hAnsi="Times New Roman" w:cs="Times New Roman"/>
          <w:b/>
          <w:sz w:val="24"/>
          <w:szCs w:val="24"/>
        </w:rPr>
      </w:pPr>
    </w:p>
    <w:p w:rsidR="004F26BC" w:rsidRDefault="004F26BC" w:rsidP="0073161B">
      <w:pPr>
        <w:keepNext/>
        <w:keepLines/>
        <w:spacing w:after="0" w:line="240" w:lineRule="auto"/>
        <w:ind w:firstLine="709"/>
        <w:jc w:val="both"/>
        <w:outlineLvl w:val="0"/>
        <w:rPr>
          <w:rFonts w:ascii="Times New Roman" w:hAnsi="Times New Roman" w:cs="Times New Roman"/>
          <w:b/>
          <w:sz w:val="24"/>
          <w:szCs w:val="24"/>
        </w:rPr>
      </w:pPr>
    </w:p>
    <w:p w:rsidR="004F26BC" w:rsidRDefault="004F26BC" w:rsidP="0073161B">
      <w:pPr>
        <w:keepNext/>
        <w:keepLines/>
        <w:spacing w:after="0" w:line="240" w:lineRule="auto"/>
        <w:ind w:firstLine="709"/>
        <w:jc w:val="both"/>
        <w:outlineLvl w:val="0"/>
        <w:rPr>
          <w:rFonts w:ascii="Times New Roman" w:hAnsi="Times New Roman" w:cs="Times New Roman"/>
          <w:b/>
          <w:sz w:val="24"/>
          <w:szCs w:val="24"/>
        </w:rPr>
      </w:pPr>
    </w:p>
    <w:p w:rsidR="004F26BC" w:rsidRDefault="004F26BC" w:rsidP="0073161B">
      <w:pPr>
        <w:keepNext/>
        <w:keepLines/>
        <w:spacing w:after="0" w:line="240" w:lineRule="auto"/>
        <w:ind w:firstLine="709"/>
        <w:jc w:val="both"/>
        <w:outlineLvl w:val="0"/>
        <w:rPr>
          <w:rFonts w:ascii="Times New Roman" w:hAnsi="Times New Roman" w:cs="Times New Roman"/>
          <w:b/>
          <w:sz w:val="24"/>
          <w:szCs w:val="24"/>
        </w:rPr>
      </w:pPr>
    </w:p>
    <w:p w:rsidR="004F26BC" w:rsidRDefault="004F26BC" w:rsidP="0073161B">
      <w:pPr>
        <w:keepNext/>
        <w:keepLines/>
        <w:spacing w:after="0" w:line="240" w:lineRule="auto"/>
        <w:ind w:firstLine="709"/>
        <w:jc w:val="both"/>
        <w:outlineLvl w:val="0"/>
        <w:rPr>
          <w:rFonts w:ascii="Times New Roman" w:hAnsi="Times New Roman" w:cs="Times New Roman"/>
          <w:b/>
          <w:sz w:val="24"/>
          <w:szCs w:val="24"/>
        </w:rPr>
      </w:pPr>
    </w:p>
    <w:p w:rsidR="004F26BC" w:rsidRDefault="004F26BC" w:rsidP="0073161B">
      <w:pPr>
        <w:keepNext/>
        <w:keepLines/>
        <w:spacing w:after="0" w:line="240" w:lineRule="auto"/>
        <w:ind w:firstLine="709"/>
        <w:jc w:val="both"/>
        <w:outlineLvl w:val="0"/>
        <w:rPr>
          <w:rFonts w:ascii="Times New Roman" w:hAnsi="Times New Roman" w:cs="Times New Roman"/>
          <w:b/>
          <w:sz w:val="24"/>
          <w:szCs w:val="24"/>
        </w:rPr>
      </w:pPr>
    </w:p>
    <w:p w:rsidR="004F26BC" w:rsidRDefault="004F26BC" w:rsidP="0073161B">
      <w:pPr>
        <w:keepNext/>
        <w:keepLines/>
        <w:spacing w:after="0" w:line="240" w:lineRule="auto"/>
        <w:ind w:firstLine="709"/>
        <w:jc w:val="both"/>
        <w:outlineLvl w:val="0"/>
        <w:rPr>
          <w:rFonts w:ascii="Times New Roman" w:hAnsi="Times New Roman" w:cs="Times New Roman"/>
          <w:b/>
          <w:sz w:val="24"/>
          <w:szCs w:val="24"/>
        </w:rPr>
      </w:pPr>
    </w:p>
    <w:p w:rsidR="004F26BC" w:rsidRDefault="004F26BC" w:rsidP="0073161B">
      <w:pPr>
        <w:keepNext/>
        <w:keepLines/>
        <w:spacing w:after="0" w:line="240" w:lineRule="auto"/>
        <w:ind w:firstLine="709"/>
        <w:jc w:val="both"/>
        <w:outlineLvl w:val="0"/>
        <w:rPr>
          <w:rFonts w:ascii="Times New Roman" w:hAnsi="Times New Roman" w:cs="Times New Roman"/>
          <w:b/>
          <w:sz w:val="24"/>
          <w:szCs w:val="24"/>
        </w:rPr>
      </w:pPr>
    </w:p>
    <w:p w:rsidR="004F26BC" w:rsidRDefault="004F26BC" w:rsidP="0073161B">
      <w:pPr>
        <w:keepNext/>
        <w:keepLines/>
        <w:spacing w:after="0" w:line="240" w:lineRule="auto"/>
        <w:ind w:firstLine="709"/>
        <w:jc w:val="both"/>
        <w:outlineLvl w:val="0"/>
        <w:rPr>
          <w:rFonts w:ascii="Times New Roman" w:hAnsi="Times New Roman" w:cs="Times New Roman"/>
          <w:b/>
          <w:sz w:val="24"/>
          <w:szCs w:val="24"/>
        </w:rPr>
      </w:pPr>
    </w:p>
    <w:p w:rsidR="004F26BC" w:rsidRDefault="004F26BC" w:rsidP="0073161B">
      <w:pPr>
        <w:keepNext/>
        <w:keepLines/>
        <w:spacing w:after="0" w:line="240" w:lineRule="auto"/>
        <w:ind w:firstLine="709"/>
        <w:jc w:val="both"/>
        <w:outlineLvl w:val="0"/>
        <w:rPr>
          <w:rFonts w:ascii="Times New Roman" w:hAnsi="Times New Roman" w:cs="Times New Roman"/>
          <w:b/>
          <w:sz w:val="24"/>
          <w:szCs w:val="24"/>
        </w:rPr>
      </w:pPr>
    </w:p>
    <w:p w:rsidR="004F26BC" w:rsidRDefault="004F26BC" w:rsidP="0073161B">
      <w:pPr>
        <w:keepNext/>
        <w:keepLines/>
        <w:spacing w:after="0" w:line="240" w:lineRule="auto"/>
        <w:ind w:firstLine="709"/>
        <w:jc w:val="both"/>
        <w:outlineLvl w:val="0"/>
        <w:rPr>
          <w:rFonts w:ascii="Times New Roman" w:hAnsi="Times New Roman" w:cs="Times New Roman"/>
          <w:b/>
          <w:sz w:val="24"/>
          <w:szCs w:val="24"/>
        </w:rPr>
      </w:pPr>
    </w:p>
    <w:p w:rsidR="004F26BC" w:rsidRDefault="004F26BC" w:rsidP="0073161B">
      <w:pPr>
        <w:keepNext/>
        <w:keepLines/>
        <w:spacing w:after="0" w:line="240" w:lineRule="auto"/>
        <w:ind w:firstLine="709"/>
        <w:jc w:val="both"/>
        <w:outlineLvl w:val="0"/>
        <w:rPr>
          <w:rFonts w:ascii="Times New Roman" w:hAnsi="Times New Roman" w:cs="Times New Roman"/>
          <w:b/>
          <w:sz w:val="24"/>
          <w:szCs w:val="24"/>
        </w:rPr>
      </w:pPr>
    </w:p>
    <w:p w:rsidR="004F26BC" w:rsidRDefault="004F26BC" w:rsidP="0073161B">
      <w:pPr>
        <w:keepNext/>
        <w:keepLines/>
        <w:spacing w:after="0" w:line="240" w:lineRule="auto"/>
        <w:ind w:firstLine="709"/>
        <w:jc w:val="both"/>
        <w:outlineLvl w:val="0"/>
        <w:rPr>
          <w:rFonts w:ascii="Times New Roman" w:hAnsi="Times New Roman" w:cs="Times New Roman"/>
          <w:b/>
          <w:sz w:val="24"/>
          <w:szCs w:val="24"/>
        </w:rPr>
      </w:pPr>
    </w:p>
    <w:p w:rsidR="004F26BC" w:rsidRDefault="004F26BC" w:rsidP="0073161B">
      <w:pPr>
        <w:keepNext/>
        <w:keepLines/>
        <w:spacing w:after="0" w:line="240" w:lineRule="auto"/>
        <w:ind w:firstLine="709"/>
        <w:jc w:val="both"/>
        <w:outlineLvl w:val="0"/>
        <w:rPr>
          <w:rFonts w:ascii="Times New Roman" w:hAnsi="Times New Roman" w:cs="Times New Roman"/>
          <w:b/>
          <w:sz w:val="24"/>
          <w:szCs w:val="24"/>
        </w:rPr>
      </w:pPr>
    </w:p>
    <w:p w:rsidR="004F26BC" w:rsidRDefault="004F26BC" w:rsidP="0073161B">
      <w:pPr>
        <w:keepNext/>
        <w:keepLines/>
        <w:spacing w:after="0" w:line="240" w:lineRule="auto"/>
        <w:ind w:firstLine="709"/>
        <w:jc w:val="both"/>
        <w:outlineLvl w:val="0"/>
        <w:rPr>
          <w:rFonts w:ascii="Times New Roman" w:hAnsi="Times New Roman" w:cs="Times New Roman"/>
          <w:b/>
          <w:sz w:val="24"/>
          <w:szCs w:val="24"/>
        </w:rPr>
      </w:pPr>
    </w:p>
    <w:p w:rsidR="004F26BC" w:rsidRDefault="004F26BC" w:rsidP="0073161B">
      <w:pPr>
        <w:keepNext/>
        <w:keepLines/>
        <w:spacing w:after="0" w:line="240" w:lineRule="auto"/>
        <w:ind w:firstLine="709"/>
        <w:jc w:val="both"/>
        <w:outlineLvl w:val="0"/>
        <w:rPr>
          <w:rFonts w:ascii="Times New Roman" w:hAnsi="Times New Roman" w:cs="Times New Roman"/>
          <w:b/>
          <w:sz w:val="24"/>
          <w:szCs w:val="24"/>
        </w:rPr>
      </w:pPr>
    </w:p>
    <w:p w:rsidR="004F26BC" w:rsidRDefault="004F26BC" w:rsidP="0073161B">
      <w:pPr>
        <w:keepNext/>
        <w:keepLines/>
        <w:spacing w:after="0" w:line="240" w:lineRule="auto"/>
        <w:ind w:firstLine="709"/>
        <w:jc w:val="both"/>
        <w:outlineLvl w:val="0"/>
        <w:rPr>
          <w:rFonts w:ascii="Times New Roman" w:hAnsi="Times New Roman" w:cs="Times New Roman"/>
          <w:b/>
          <w:sz w:val="24"/>
          <w:szCs w:val="24"/>
        </w:rPr>
      </w:pPr>
    </w:p>
    <w:p w:rsidR="004F26BC" w:rsidRDefault="004F26BC" w:rsidP="004F26BC">
      <w:pPr>
        <w:snapToGrid w:val="0"/>
        <w:spacing w:after="0" w:line="240" w:lineRule="auto"/>
        <w:ind w:left="4536"/>
        <w:contextualSpacing/>
        <w:jc w:val="right"/>
        <w:rPr>
          <w:rFonts w:ascii="Times New Roman" w:eastAsia="Times New Roman" w:hAnsi="Times New Roman" w:cs="Times New Roman"/>
          <w:b/>
          <w:sz w:val="24"/>
          <w:szCs w:val="24"/>
          <w:lang w:eastAsia="ru-RU"/>
        </w:rPr>
      </w:pPr>
    </w:p>
    <w:p w:rsidR="004F26BC" w:rsidRPr="004F26BC" w:rsidRDefault="004F26BC" w:rsidP="004F26BC">
      <w:pPr>
        <w:snapToGrid w:val="0"/>
        <w:spacing w:after="0" w:line="240" w:lineRule="auto"/>
        <w:ind w:left="4536"/>
        <w:contextualSpacing/>
        <w:jc w:val="right"/>
        <w:rPr>
          <w:rFonts w:ascii="Times New Roman" w:eastAsia="Times New Roman" w:hAnsi="Times New Roman" w:cs="Times New Roman"/>
          <w:b/>
          <w:sz w:val="24"/>
          <w:szCs w:val="24"/>
          <w:lang w:eastAsia="ru-RU"/>
        </w:rPr>
      </w:pPr>
      <w:r w:rsidRPr="004F26BC">
        <w:rPr>
          <w:rFonts w:ascii="Times New Roman" w:eastAsia="Times New Roman" w:hAnsi="Times New Roman" w:cs="Times New Roman"/>
          <w:b/>
          <w:sz w:val="24"/>
          <w:szCs w:val="24"/>
          <w:lang w:eastAsia="ru-RU"/>
        </w:rPr>
        <w:t>Приложение № 1</w:t>
      </w:r>
    </w:p>
    <w:p w:rsidR="004F26BC" w:rsidRPr="004F26BC" w:rsidRDefault="004F26BC" w:rsidP="004F26BC">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4F26BC">
        <w:rPr>
          <w:rFonts w:ascii="Times New Roman" w:eastAsia="Times New Roman" w:hAnsi="Times New Roman" w:cs="Times New Roman"/>
          <w:sz w:val="24"/>
          <w:szCs w:val="24"/>
          <w:lang w:eastAsia="ru-RU"/>
        </w:rPr>
        <w:t xml:space="preserve">к Договору </w:t>
      </w:r>
      <w:r w:rsidRPr="004F26BC">
        <w:rPr>
          <w:rFonts w:ascii="Times New Roman" w:eastAsia="Times New Roman" w:hAnsi="Times New Roman" w:cs="Times New Roman"/>
          <w:bCs/>
          <w:sz w:val="24"/>
          <w:szCs w:val="24"/>
          <w:lang w:eastAsia="ru-RU"/>
        </w:rPr>
        <w:t>купли-продажи</w:t>
      </w:r>
      <w:r w:rsidRPr="004F26BC">
        <w:rPr>
          <w:rFonts w:ascii="Times New Roman" w:eastAsia="Times New Roman" w:hAnsi="Times New Roman" w:cs="Times New Roman"/>
          <w:bCs/>
          <w:sz w:val="24"/>
          <w:szCs w:val="24"/>
        </w:rPr>
        <w:t xml:space="preserve"> </w:t>
      </w:r>
      <w:r w:rsidRPr="004F26BC">
        <w:rPr>
          <w:rFonts w:ascii="Times New Roman" w:eastAsia="Times New Roman" w:hAnsi="Times New Roman" w:cs="Times New Roman"/>
          <w:bCs/>
          <w:sz w:val="24"/>
          <w:szCs w:val="24"/>
          <w:lang w:eastAsia="ru-RU"/>
        </w:rPr>
        <w:t>недвижимого имущества</w:t>
      </w:r>
      <w:r w:rsidRPr="004F26BC">
        <w:rPr>
          <w:rFonts w:ascii="Times New Roman" w:eastAsia="Times New Roman" w:hAnsi="Times New Roman" w:cs="Times New Roman"/>
          <w:bCs/>
          <w:sz w:val="24"/>
          <w:szCs w:val="24"/>
        </w:rPr>
        <w:t xml:space="preserve"> </w:t>
      </w:r>
    </w:p>
    <w:p w:rsidR="004F26BC" w:rsidRPr="004F26BC" w:rsidRDefault="004F26BC" w:rsidP="004F26BC">
      <w:pPr>
        <w:snapToGrid w:val="0"/>
        <w:spacing w:after="0" w:line="240" w:lineRule="auto"/>
        <w:contextualSpacing/>
        <w:jc w:val="right"/>
        <w:rPr>
          <w:rFonts w:ascii="Times New Roman" w:eastAsia="Times New Roman" w:hAnsi="Times New Roman" w:cs="Times New Roman"/>
          <w:sz w:val="24"/>
          <w:szCs w:val="24"/>
          <w:lang w:eastAsia="ru-RU"/>
        </w:rPr>
      </w:pPr>
      <w:r w:rsidRPr="004F26BC">
        <w:rPr>
          <w:rFonts w:ascii="Times New Roman" w:eastAsia="Times New Roman" w:hAnsi="Times New Roman" w:cs="Times New Roman"/>
          <w:sz w:val="24"/>
          <w:szCs w:val="24"/>
          <w:lang w:eastAsia="ru-RU"/>
        </w:rPr>
        <w:t>от</w:t>
      </w:r>
      <w:r w:rsidRPr="004F26BC">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ab/>
      </w:r>
      <w:r>
        <w:rPr>
          <w:rFonts w:ascii="Times New Roman" w:eastAsia="Times New Roman" w:hAnsi="Times New Roman" w:cs="Times New Roman"/>
          <w:sz w:val="24"/>
          <w:szCs w:val="24"/>
          <w:u w:val="single"/>
          <w:lang w:eastAsia="ru-RU"/>
        </w:rPr>
        <w:tab/>
      </w:r>
      <w:r>
        <w:rPr>
          <w:rFonts w:ascii="Times New Roman" w:eastAsia="Times New Roman" w:hAnsi="Times New Roman" w:cs="Times New Roman"/>
          <w:sz w:val="24"/>
          <w:szCs w:val="24"/>
          <w:u w:val="single"/>
          <w:lang w:eastAsia="ru-RU"/>
        </w:rPr>
        <w:tab/>
      </w:r>
      <w:r w:rsidRPr="004F26BC">
        <w:rPr>
          <w:rFonts w:ascii="Times New Roman" w:eastAsia="Times New Roman" w:hAnsi="Times New Roman" w:cs="Times New Roman"/>
          <w:sz w:val="24"/>
          <w:szCs w:val="24"/>
          <w:lang w:eastAsia="ru-RU"/>
        </w:rPr>
        <w:t>г. №</w:t>
      </w:r>
      <w:r>
        <w:rPr>
          <w:rFonts w:ascii="Times New Roman" w:eastAsia="Times New Roman" w:hAnsi="Times New Roman" w:cs="Times New Roman"/>
          <w:sz w:val="24"/>
          <w:szCs w:val="24"/>
          <w:u w:val="single"/>
          <w:lang w:eastAsia="ru-RU"/>
        </w:rPr>
        <w:tab/>
      </w:r>
      <w:r>
        <w:rPr>
          <w:rFonts w:ascii="Times New Roman" w:eastAsia="Times New Roman" w:hAnsi="Times New Roman" w:cs="Times New Roman"/>
          <w:sz w:val="24"/>
          <w:szCs w:val="24"/>
          <w:u w:val="single"/>
          <w:lang w:eastAsia="ru-RU"/>
        </w:rPr>
        <w:tab/>
      </w:r>
      <w:r>
        <w:rPr>
          <w:rFonts w:ascii="Times New Roman" w:eastAsia="Times New Roman" w:hAnsi="Times New Roman" w:cs="Times New Roman"/>
          <w:sz w:val="24"/>
          <w:szCs w:val="24"/>
          <w:u w:val="single"/>
          <w:lang w:eastAsia="ru-RU"/>
        </w:rPr>
        <w:tab/>
      </w:r>
    </w:p>
    <w:p w:rsidR="004F26BC" w:rsidRDefault="004F26BC" w:rsidP="004F26BC">
      <w:pPr>
        <w:keepNext/>
        <w:keepLines/>
        <w:spacing w:after="0" w:line="240" w:lineRule="auto"/>
        <w:ind w:firstLine="709"/>
        <w:jc w:val="right"/>
        <w:outlineLvl w:val="0"/>
        <w:rPr>
          <w:rFonts w:ascii="Times New Roman" w:hAnsi="Times New Roman" w:cs="Times New Roman"/>
          <w:b/>
          <w:sz w:val="24"/>
          <w:szCs w:val="24"/>
        </w:rPr>
      </w:pP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D56C5E">
      <w:pPr>
        <w:snapToGrid w:val="0"/>
        <w:spacing w:after="0" w:line="240" w:lineRule="auto"/>
        <w:ind w:firstLine="709"/>
        <w:contextualSpacing/>
        <w:jc w:val="center"/>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t>Форма Акта приема-передачи Имущества</w:t>
      </w:r>
    </w:p>
    <w:p w:rsidR="0073161B" w:rsidRPr="0073161B" w:rsidRDefault="0073161B" w:rsidP="00D56C5E">
      <w:pPr>
        <w:snapToGrid w:val="0"/>
        <w:spacing w:after="0" w:line="240" w:lineRule="auto"/>
        <w:ind w:firstLine="709"/>
        <w:contextualSpacing/>
        <w:jc w:val="center"/>
        <w:rPr>
          <w:rFonts w:ascii="Times New Roman" w:eastAsia="Times New Roman" w:hAnsi="Times New Roman" w:cs="Times New Roman"/>
          <w:sz w:val="24"/>
          <w:szCs w:val="24"/>
          <w:lang w:eastAsia="ru-RU"/>
        </w:rPr>
      </w:pPr>
      <w:r w:rsidRPr="0073161B">
        <w:rPr>
          <w:rFonts w:ascii="Times New Roman" w:eastAsia="Times New Roman" w:hAnsi="Times New Roman" w:cs="Times New Roman"/>
          <w:b/>
          <w:sz w:val="24"/>
          <w:szCs w:val="24"/>
          <w:lang w:eastAsia="ru-RU"/>
        </w:rPr>
        <w:t>__________________________________________________________________</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D56C5E">
      <w:pPr>
        <w:snapToGrid w:val="0"/>
        <w:spacing w:after="0" w:line="240" w:lineRule="auto"/>
        <w:ind w:firstLine="709"/>
        <w:contextualSpacing/>
        <w:jc w:val="center"/>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t>АКТ</w:t>
      </w:r>
    </w:p>
    <w:p w:rsidR="0073161B" w:rsidRPr="0073161B" w:rsidRDefault="0073161B" w:rsidP="00D56C5E">
      <w:pPr>
        <w:snapToGrid w:val="0"/>
        <w:spacing w:after="0" w:line="240" w:lineRule="auto"/>
        <w:ind w:firstLine="709"/>
        <w:contextualSpacing/>
        <w:jc w:val="center"/>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t>приема-передачи Имущества</w:t>
      </w:r>
    </w:p>
    <w:p w:rsidR="0073161B" w:rsidRPr="0073161B" w:rsidRDefault="0073161B" w:rsidP="00D56C5E">
      <w:pPr>
        <w:snapToGrid w:val="0"/>
        <w:spacing w:after="0" w:line="240" w:lineRule="auto"/>
        <w:ind w:firstLine="709"/>
        <w:contextualSpacing/>
        <w:jc w:val="center"/>
        <w:rPr>
          <w:rFonts w:ascii="Times New Roman" w:eastAsia="Times New Roman" w:hAnsi="Times New Roman" w:cs="Times New Roman"/>
          <w:b/>
          <w:sz w:val="24"/>
          <w:szCs w:val="24"/>
          <w:lang w:eastAsia="ru-RU"/>
        </w:rPr>
      </w:pPr>
    </w:p>
    <w:p w:rsidR="0073161B" w:rsidRPr="0073161B" w:rsidRDefault="0073161B" w:rsidP="00D56C5E">
      <w:pPr>
        <w:snapToGrid w:val="0"/>
        <w:spacing w:after="0" w:line="240" w:lineRule="auto"/>
        <w:ind w:firstLine="709"/>
        <w:contextualSpacing/>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г.__________________</w:t>
      </w:r>
      <w:r w:rsidRPr="0073161B">
        <w:rPr>
          <w:rFonts w:ascii="Times New Roman" w:eastAsia="Times New Roman" w:hAnsi="Times New Roman" w:cs="Times New Roman"/>
          <w:sz w:val="24"/>
          <w:szCs w:val="24"/>
          <w:lang w:eastAsia="ru-RU"/>
        </w:rPr>
        <w:tab/>
      </w:r>
      <w:r w:rsidRPr="0073161B">
        <w:rPr>
          <w:rFonts w:ascii="Times New Roman" w:eastAsia="Times New Roman" w:hAnsi="Times New Roman" w:cs="Times New Roman"/>
          <w:sz w:val="24"/>
          <w:szCs w:val="24"/>
          <w:lang w:eastAsia="ru-RU"/>
        </w:rPr>
        <w:tab/>
      </w:r>
      <w:r w:rsidRPr="0073161B">
        <w:rPr>
          <w:rFonts w:ascii="Times New Roman" w:eastAsia="Times New Roman" w:hAnsi="Times New Roman" w:cs="Times New Roman"/>
          <w:sz w:val="24"/>
          <w:szCs w:val="24"/>
          <w:lang w:eastAsia="ru-RU"/>
        </w:rPr>
        <w:tab/>
      </w:r>
      <w:r w:rsidRPr="0073161B">
        <w:rPr>
          <w:rFonts w:ascii="Times New Roman" w:eastAsia="Times New Roman" w:hAnsi="Times New Roman" w:cs="Times New Roman"/>
          <w:sz w:val="24"/>
          <w:szCs w:val="24"/>
          <w:lang w:eastAsia="ru-RU"/>
        </w:rPr>
        <w:tab/>
      </w:r>
      <w:r w:rsidRPr="0073161B">
        <w:rPr>
          <w:rFonts w:ascii="Times New Roman" w:eastAsia="Times New Roman" w:hAnsi="Times New Roman" w:cs="Times New Roman"/>
          <w:sz w:val="24"/>
          <w:szCs w:val="24"/>
          <w:lang w:eastAsia="ru-RU"/>
        </w:rPr>
        <w:tab/>
      </w:r>
      <w:r w:rsidRPr="0073161B">
        <w:rPr>
          <w:rFonts w:ascii="Times New Roman" w:eastAsia="Times New Roman" w:hAnsi="Times New Roman" w:cs="Times New Roman"/>
          <w:sz w:val="24"/>
          <w:szCs w:val="24"/>
          <w:lang w:eastAsia="ru-RU"/>
        </w:rPr>
        <w:tab/>
        <w:t xml:space="preserve">         </w:t>
      </w:r>
      <w:proofErr w:type="gramStart"/>
      <w:r w:rsidRPr="0073161B">
        <w:rPr>
          <w:rFonts w:ascii="Times New Roman" w:eastAsia="Times New Roman" w:hAnsi="Times New Roman" w:cs="Times New Roman"/>
          <w:sz w:val="24"/>
          <w:szCs w:val="24"/>
          <w:lang w:eastAsia="ru-RU"/>
        </w:rPr>
        <w:t xml:space="preserve">   «</w:t>
      </w:r>
      <w:proofErr w:type="gramEnd"/>
      <w:r w:rsidRPr="0073161B">
        <w:rPr>
          <w:rFonts w:ascii="Times New Roman" w:eastAsia="Times New Roman" w:hAnsi="Times New Roman" w:cs="Times New Roman"/>
          <w:sz w:val="24"/>
          <w:szCs w:val="24"/>
          <w:lang w:eastAsia="ru-RU"/>
        </w:rPr>
        <w:t>___»_________ 20__г.</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73161B">
      <w:pPr>
        <w:spacing w:after="0" w:line="240" w:lineRule="auto"/>
        <w:ind w:firstLine="709"/>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73161B">
        <w:rPr>
          <w:rFonts w:ascii="Times New Roman" w:eastAsia="Times New Roman" w:hAnsi="Times New Roman" w:cs="Times New Roman"/>
          <w:b/>
          <w:sz w:val="24"/>
          <w:szCs w:val="24"/>
          <w:lang w:eastAsia="ru-RU"/>
        </w:rPr>
        <w:t>«Продавец»</w:t>
      </w:r>
      <w:r w:rsidRPr="0073161B">
        <w:rPr>
          <w:rFonts w:ascii="Times New Roman" w:eastAsia="Times New Roman" w:hAnsi="Times New Roman" w:cs="Times New Roman"/>
          <w:sz w:val="24"/>
          <w:szCs w:val="24"/>
          <w:lang w:eastAsia="ru-RU"/>
        </w:rPr>
        <w:t xml:space="preserve">, в лице </w:t>
      </w:r>
      <w:r w:rsidRPr="0073161B">
        <w:rPr>
          <w:rFonts w:ascii="Times New Roman" w:eastAsia="Times New Roman" w:hAnsi="Times New Roman" w:cs="Times New Roman"/>
          <w:sz w:val="24"/>
          <w:szCs w:val="24"/>
          <w:vertAlign w:val="superscript"/>
          <w:lang w:eastAsia="ru-RU"/>
        </w:rPr>
        <w:footnoteReference w:id="27"/>
      </w:r>
      <w:r w:rsidRPr="0073161B">
        <w:rPr>
          <w:rFonts w:ascii="Times New Roman" w:eastAsia="Times New Roman" w:hAnsi="Times New Roman" w:cs="Times New Roman"/>
          <w:sz w:val="24"/>
          <w:szCs w:val="24"/>
          <w:lang w:eastAsia="ru-RU"/>
        </w:rPr>
        <w:t xml:space="preserve">______________, действующего на основании </w:t>
      </w:r>
      <w:r w:rsidRPr="0073161B">
        <w:rPr>
          <w:rFonts w:ascii="Times New Roman" w:eastAsia="Times New Roman" w:hAnsi="Times New Roman" w:cs="Times New Roman"/>
          <w:sz w:val="24"/>
          <w:szCs w:val="24"/>
          <w:vertAlign w:val="superscript"/>
          <w:lang w:eastAsia="ru-RU"/>
        </w:rPr>
        <w:footnoteReference w:id="28"/>
      </w:r>
      <w:r w:rsidRPr="0073161B">
        <w:rPr>
          <w:rFonts w:ascii="Times New Roman" w:eastAsia="Times New Roman" w:hAnsi="Times New Roman" w:cs="Times New Roman"/>
          <w:sz w:val="24"/>
          <w:szCs w:val="24"/>
          <w:lang w:eastAsia="ru-RU"/>
        </w:rPr>
        <w:t>_____________________, с одной стороны, и</w:t>
      </w:r>
      <w:r w:rsidRPr="0073161B">
        <w:rPr>
          <w:rFonts w:ascii="Times New Roman" w:eastAsia="Times New Roman" w:hAnsi="Times New Roman" w:cs="Times New Roman"/>
          <w:sz w:val="24"/>
          <w:szCs w:val="24"/>
          <w:vertAlign w:val="superscript"/>
          <w:lang w:eastAsia="ru-RU"/>
        </w:rPr>
        <w:footnoteReference w:id="29"/>
      </w:r>
    </w:p>
    <w:p w:rsidR="0073161B" w:rsidRDefault="0073161B" w:rsidP="0073161B">
      <w:pPr>
        <w:spacing w:after="0" w:line="240" w:lineRule="auto"/>
        <w:ind w:firstLine="709"/>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______________, именуем__ в дальнейшем</w:t>
      </w:r>
      <w:r w:rsidRPr="0073161B">
        <w:rPr>
          <w:rFonts w:ascii="Times New Roman" w:eastAsia="Times New Roman" w:hAnsi="Times New Roman" w:cs="Times New Roman"/>
          <w:b/>
          <w:sz w:val="24"/>
          <w:szCs w:val="24"/>
          <w:lang w:eastAsia="ru-RU"/>
        </w:rPr>
        <w:t xml:space="preserve"> «Покупатель»</w:t>
      </w:r>
      <w:r w:rsidRPr="0073161B">
        <w:rPr>
          <w:rFonts w:ascii="Times New Roman" w:eastAsia="Times New Roman" w:hAnsi="Times New Roman" w:cs="Times New Roman"/>
          <w:sz w:val="24"/>
          <w:szCs w:val="24"/>
          <w:lang w:eastAsia="ru-RU"/>
        </w:rPr>
        <w:t xml:space="preserve"> в лице</w:t>
      </w:r>
      <w:r w:rsidRPr="0073161B">
        <w:rPr>
          <w:rFonts w:ascii="Times New Roman" w:eastAsia="Times New Roman" w:hAnsi="Times New Roman" w:cs="Times New Roman"/>
          <w:sz w:val="24"/>
          <w:szCs w:val="24"/>
          <w:vertAlign w:val="superscript"/>
          <w:lang w:eastAsia="ru-RU"/>
        </w:rPr>
        <w:footnoteReference w:id="30"/>
      </w:r>
      <w:r w:rsidRPr="0073161B">
        <w:rPr>
          <w:rFonts w:ascii="Times New Roman" w:eastAsia="Times New Roman" w:hAnsi="Times New Roman" w:cs="Times New Roman"/>
          <w:sz w:val="24"/>
          <w:szCs w:val="24"/>
          <w:lang w:eastAsia="ru-RU"/>
        </w:rPr>
        <w:t xml:space="preserve"> ____________________, действующего на основании</w:t>
      </w:r>
      <w:r w:rsidRPr="0073161B">
        <w:rPr>
          <w:rFonts w:ascii="Times New Roman" w:eastAsia="Times New Roman" w:hAnsi="Times New Roman" w:cs="Times New Roman"/>
          <w:sz w:val="24"/>
          <w:szCs w:val="24"/>
          <w:vertAlign w:val="superscript"/>
          <w:lang w:eastAsia="ru-RU"/>
        </w:rPr>
        <w:footnoteReference w:id="31"/>
      </w:r>
      <w:r w:rsidRPr="0073161B">
        <w:rPr>
          <w:rFonts w:ascii="Times New Roman" w:eastAsia="Times New Roman" w:hAnsi="Times New Roman" w:cs="Times New Roman"/>
          <w:sz w:val="24"/>
          <w:szCs w:val="24"/>
          <w:lang w:eastAsia="ru-RU"/>
        </w:rPr>
        <w:t xml:space="preserve"> ___________________________,</w:t>
      </w:r>
      <w:r w:rsidRPr="0073161B">
        <w:rPr>
          <w:rFonts w:ascii="Times New Roman" w:eastAsia="Times New Roman" w:hAnsi="Times New Roman" w:cs="Times New Roman"/>
          <w:iCs/>
          <w:sz w:val="24"/>
          <w:szCs w:val="24"/>
          <w:vertAlign w:val="superscript"/>
          <w:lang w:eastAsia="ru-RU"/>
        </w:rPr>
        <w:footnoteReference w:id="32"/>
      </w:r>
      <w:r w:rsidRPr="0073161B">
        <w:rPr>
          <w:rFonts w:ascii="Times New Roman" w:eastAsia="Times New Roman" w:hAnsi="Times New Roman" w:cs="Times New Roman"/>
          <w:sz w:val="24"/>
          <w:szCs w:val="24"/>
          <w:lang w:eastAsia="ru-RU"/>
        </w:rPr>
        <w:t xml:space="preserve"> с другой стороны, совместно именуемые далее «</w:t>
      </w:r>
      <w:r w:rsidRPr="0073161B">
        <w:rPr>
          <w:rFonts w:ascii="Times New Roman" w:eastAsia="Times New Roman" w:hAnsi="Times New Roman" w:cs="Times New Roman"/>
          <w:b/>
          <w:sz w:val="24"/>
          <w:szCs w:val="24"/>
          <w:lang w:eastAsia="ru-RU"/>
        </w:rPr>
        <w:t>Стороны</w:t>
      </w:r>
      <w:r w:rsidRPr="0073161B">
        <w:rPr>
          <w:rFonts w:ascii="Times New Roman" w:eastAsia="Times New Roman" w:hAnsi="Times New Roman" w:cs="Times New Roman"/>
          <w:sz w:val="24"/>
          <w:szCs w:val="24"/>
          <w:lang w:eastAsia="ru-RU"/>
        </w:rPr>
        <w:t>», а каждая в отдельности «</w:t>
      </w:r>
      <w:r w:rsidRPr="0073161B">
        <w:rPr>
          <w:rFonts w:ascii="Times New Roman" w:eastAsia="Times New Roman" w:hAnsi="Times New Roman" w:cs="Times New Roman"/>
          <w:b/>
          <w:sz w:val="24"/>
          <w:szCs w:val="24"/>
          <w:lang w:eastAsia="ru-RU"/>
        </w:rPr>
        <w:t>Сторона</w:t>
      </w:r>
      <w:r w:rsidRPr="0073161B">
        <w:rPr>
          <w:rFonts w:ascii="Times New Roman" w:eastAsia="Times New Roman" w:hAnsi="Times New Roman" w:cs="Times New Roman"/>
          <w:sz w:val="24"/>
          <w:szCs w:val="24"/>
          <w:lang w:eastAsia="ru-RU"/>
        </w:rPr>
        <w:t xml:space="preserve">», составили настоящий акт приема-передачи (далее – </w:t>
      </w:r>
      <w:r w:rsidRPr="0073161B">
        <w:rPr>
          <w:rFonts w:ascii="Times New Roman" w:eastAsia="Times New Roman" w:hAnsi="Times New Roman" w:cs="Times New Roman"/>
          <w:b/>
          <w:sz w:val="24"/>
          <w:szCs w:val="24"/>
          <w:lang w:eastAsia="ru-RU"/>
        </w:rPr>
        <w:t>«Акт»</w:t>
      </w:r>
      <w:r w:rsidRPr="0073161B">
        <w:rPr>
          <w:rFonts w:ascii="Times New Roman" w:eastAsia="Times New Roman" w:hAnsi="Times New Roman" w:cs="Times New Roman"/>
          <w:sz w:val="24"/>
          <w:szCs w:val="24"/>
          <w:lang w:eastAsia="ru-RU"/>
        </w:rPr>
        <w:t>) о нижеследующем:</w:t>
      </w:r>
    </w:p>
    <w:p w:rsidR="00D56C5E" w:rsidRPr="0073161B" w:rsidRDefault="00D56C5E" w:rsidP="0073161B">
      <w:pPr>
        <w:spacing w:after="0" w:line="240" w:lineRule="auto"/>
        <w:ind w:firstLine="709"/>
        <w:jc w:val="both"/>
        <w:rPr>
          <w:rFonts w:ascii="Times New Roman" w:eastAsia="Times New Roman" w:hAnsi="Times New Roman" w:cs="Times New Roman"/>
          <w:sz w:val="24"/>
          <w:szCs w:val="24"/>
          <w:lang w:eastAsia="ru-RU"/>
        </w:rPr>
      </w:pPr>
    </w:p>
    <w:p w:rsidR="00792477" w:rsidRPr="00792477" w:rsidRDefault="0073161B" w:rsidP="00E46714">
      <w:pPr>
        <w:widowControl w:val="0"/>
        <w:numPr>
          <w:ilvl w:val="0"/>
          <w:numId w:val="8"/>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73161B">
        <w:rPr>
          <w:rFonts w:ascii="Times New Roman" w:eastAsia="Times New Roman" w:hAnsi="Times New Roman" w:cs="Times New Roman"/>
          <w:sz w:val="24"/>
          <w:szCs w:val="24"/>
          <w:lang w:eastAsia="ru-RU"/>
        </w:rPr>
        <w:t>На основании договора</w:t>
      </w:r>
      <w:r w:rsidRPr="0073161B">
        <w:rPr>
          <w:rFonts w:ascii="Times New Roman" w:eastAsia="Times New Roman" w:hAnsi="Times New Roman" w:cs="Times New Roman"/>
          <w:bCs/>
          <w:sz w:val="24"/>
          <w:szCs w:val="24"/>
          <w:lang w:eastAsia="ru-RU"/>
        </w:rPr>
        <w:t xml:space="preserve"> купли-продажи недвижимого имущества </w:t>
      </w:r>
      <w:r w:rsidRPr="0073161B">
        <w:rPr>
          <w:rFonts w:ascii="Times New Roman" w:eastAsia="Times New Roman" w:hAnsi="Times New Roman" w:cs="Times New Roman"/>
          <w:sz w:val="24"/>
          <w:szCs w:val="24"/>
          <w:lang w:eastAsia="ru-RU"/>
        </w:rPr>
        <w:t>от_____ №_____ Продавец передает Покупателю, а Покупатель принимает имущество</w:t>
      </w:r>
      <w:r w:rsidR="00792477">
        <w:rPr>
          <w:rFonts w:ascii="Times New Roman" w:eastAsia="Times New Roman" w:hAnsi="Times New Roman" w:cs="Times New Roman"/>
          <w:sz w:val="24"/>
          <w:szCs w:val="24"/>
          <w:lang w:eastAsia="ru-RU"/>
        </w:rPr>
        <w:t xml:space="preserve"> </w:t>
      </w:r>
      <w:r w:rsidR="00792477" w:rsidRPr="00D56C5E">
        <w:rPr>
          <w:rFonts w:ascii="Times New Roman" w:eastAsia="Times New Roman" w:hAnsi="Times New Roman" w:cs="Times New Roman"/>
          <w:sz w:val="24"/>
          <w:szCs w:val="24"/>
          <w:lang w:eastAsia="ru-RU"/>
        </w:rPr>
        <w:t>общей площадью 175,45</w:t>
      </w:r>
      <w:r w:rsidR="00792477">
        <w:rPr>
          <w:rFonts w:ascii="Times New Roman" w:eastAsia="Times New Roman" w:hAnsi="Times New Roman" w:cs="Times New Roman"/>
          <w:sz w:val="24"/>
          <w:szCs w:val="24"/>
          <w:lang w:eastAsia="ru-RU"/>
        </w:rPr>
        <w:t xml:space="preserve"> </w:t>
      </w:r>
      <w:proofErr w:type="spellStart"/>
      <w:r w:rsidR="00792477">
        <w:rPr>
          <w:rFonts w:ascii="Times New Roman" w:eastAsia="Times New Roman" w:hAnsi="Times New Roman" w:cs="Times New Roman"/>
          <w:sz w:val="24"/>
          <w:szCs w:val="24"/>
          <w:lang w:eastAsia="ru-RU"/>
        </w:rPr>
        <w:t>кв.м</w:t>
      </w:r>
      <w:proofErr w:type="spellEnd"/>
      <w:r w:rsidR="00792477">
        <w:rPr>
          <w:rFonts w:ascii="Times New Roman" w:eastAsia="Times New Roman" w:hAnsi="Times New Roman" w:cs="Times New Roman"/>
          <w:sz w:val="24"/>
          <w:szCs w:val="24"/>
          <w:lang w:eastAsia="ru-RU"/>
        </w:rPr>
        <w:t>.</w:t>
      </w:r>
      <w:r w:rsidR="00792477" w:rsidRPr="00D56C5E">
        <w:rPr>
          <w:rFonts w:ascii="Times New Roman" w:eastAsia="Times New Roman" w:hAnsi="Times New Roman" w:cs="Times New Roman"/>
          <w:sz w:val="24"/>
          <w:szCs w:val="24"/>
          <w:lang w:eastAsia="ru-RU"/>
        </w:rPr>
        <w:t>,</w:t>
      </w:r>
      <w:r w:rsidRPr="0073161B">
        <w:rPr>
          <w:rFonts w:ascii="Times New Roman" w:eastAsia="Times New Roman" w:hAnsi="Times New Roman" w:cs="Times New Roman"/>
          <w:sz w:val="24"/>
          <w:szCs w:val="24"/>
          <w:lang w:eastAsia="ru-RU"/>
        </w:rPr>
        <w:t xml:space="preserve"> (далее – «</w:t>
      </w:r>
      <w:r w:rsidR="00792477" w:rsidRPr="00792477">
        <w:rPr>
          <w:rFonts w:ascii="Times New Roman" w:eastAsia="Times New Roman" w:hAnsi="Times New Roman" w:cs="Times New Roman"/>
          <w:b/>
          <w:sz w:val="24"/>
          <w:szCs w:val="24"/>
          <w:lang w:eastAsia="ru-RU"/>
        </w:rPr>
        <w:t>И</w:t>
      </w:r>
      <w:r w:rsidRPr="0073161B">
        <w:rPr>
          <w:rFonts w:ascii="Times New Roman" w:eastAsia="Times New Roman" w:hAnsi="Times New Roman" w:cs="Times New Roman"/>
          <w:b/>
          <w:sz w:val="24"/>
          <w:szCs w:val="24"/>
          <w:lang w:eastAsia="ru-RU"/>
        </w:rPr>
        <w:t>мущество</w:t>
      </w:r>
      <w:r w:rsidR="00792477">
        <w:rPr>
          <w:rFonts w:ascii="Times New Roman" w:eastAsia="Times New Roman" w:hAnsi="Times New Roman" w:cs="Times New Roman"/>
          <w:sz w:val="24"/>
          <w:szCs w:val="24"/>
          <w:lang w:eastAsia="ru-RU"/>
        </w:rPr>
        <w:t xml:space="preserve">») </w:t>
      </w:r>
      <w:r w:rsidR="00792477" w:rsidRPr="00792477">
        <w:rPr>
          <w:rFonts w:ascii="Times New Roman" w:eastAsia="Times New Roman" w:hAnsi="Times New Roman" w:cs="Times New Roman"/>
          <w:sz w:val="24"/>
          <w:szCs w:val="24"/>
          <w:lang w:eastAsia="ru-RU"/>
        </w:rPr>
        <w:t>в том числе:</w:t>
      </w:r>
    </w:p>
    <w:p w:rsidR="00792477" w:rsidRPr="00792477" w:rsidRDefault="00792477" w:rsidP="00E46714">
      <w:pPr>
        <w:pStyle w:val="af3"/>
        <w:numPr>
          <w:ilvl w:val="1"/>
          <w:numId w:val="8"/>
        </w:numPr>
        <w:suppressAutoHyphens/>
        <w:spacing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Pr="00792477">
        <w:rPr>
          <w:rFonts w:ascii="Times New Roman" w:eastAsia="Times New Roman" w:hAnsi="Times New Roman" w:cs="Times New Roman"/>
          <w:sz w:val="24"/>
          <w:szCs w:val="24"/>
          <w:lang w:eastAsia="ru-RU"/>
        </w:rPr>
        <w:t xml:space="preserve">Нежилое офисное помещение, общей площадью 152,3 </w:t>
      </w:r>
      <w:proofErr w:type="spellStart"/>
      <w:r w:rsidRPr="00792477">
        <w:rPr>
          <w:rFonts w:ascii="Times New Roman" w:eastAsia="Times New Roman" w:hAnsi="Times New Roman" w:cs="Times New Roman"/>
          <w:sz w:val="24"/>
          <w:szCs w:val="24"/>
          <w:lang w:eastAsia="ru-RU"/>
        </w:rPr>
        <w:t>кв.м</w:t>
      </w:r>
      <w:proofErr w:type="spellEnd"/>
      <w:r w:rsidRPr="00792477">
        <w:rPr>
          <w:rFonts w:ascii="Times New Roman" w:eastAsia="Times New Roman" w:hAnsi="Times New Roman" w:cs="Times New Roman"/>
          <w:sz w:val="24"/>
          <w:szCs w:val="24"/>
          <w:lang w:eastAsia="ru-RU"/>
        </w:rPr>
        <w:t>. расположенное на первом этаже одноэтажного здания (далее – «</w:t>
      </w:r>
      <w:r w:rsidRPr="00792477">
        <w:rPr>
          <w:rFonts w:ascii="Times New Roman" w:eastAsia="Times New Roman" w:hAnsi="Times New Roman" w:cs="Times New Roman"/>
          <w:b/>
          <w:sz w:val="24"/>
          <w:szCs w:val="24"/>
          <w:lang w:eastAsia="ru-RU"/>
        </w:rPr>
        <w:t>Объект 1</w:t>
      </w:r>
      <w:r w:rsidRPr="00792477">
        <w:rPr>
          <w:rFonts w:ascii="Times New Roman" w:eastAsia="Times New Roman" w:hAnsi="Times New Roman" w:cs="Times New Roman"/>
          <w:sz w:val="24"/>
          <w:szCs w:val="24"/>
          <w:lang w:eastAsia="ru-RU"/>
        </w:rPr>
        <w:t>»).</w:t>
      </w:r>
    </w:p>
    <w:p w:rsidR="00792477" w:rsidRPr="0073161B" w:rsidRDefault="00792477" w:rsidP="00792477">
      <w:pPr>
        <w:spacing w:after="0" w:line="240" w:lineRule="auto"/>
        <w:ind w:firstLine="709"/>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Кадастровый/условный номер Объекта</w:t>
      </w:r>
      <w:r>
        <w:rPr>
          <w:rFonts w:ascii="Times New Roman" w:eastAsia="Times New Roman" w:hAnsi="Times New Roman" w:cs="Times New Roman"/>
          <w:sz w:val="24"/>
          <w:szCs w:val="24"/>
          <w:lang w:eastAsia="ru-RU"/>
        </w:rPr>
        <w:t xml:space="preserve"> 1</w:t>
      </w:r>
      <w:r w:rsidRPr="007316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89:09:010206:946</w:t>
      </w:r>
      <w:r w:rsidRPr="0073161B">
        <w:rPr>
          <w:rFonts w:ascii="Times New Roman" w:eastAsia="Times New Roman" w:hAnsi="Times New Roman" w:cs="Times New Roman"/>
          <w:sz w:val="24"/>
          <w:szCs w:val="24"/>
          <w:lang w:eastAsia="ru-RU"/>
        </w:rPr>
        <w:t>.</w:t>
      </w:r>
    </w:p>
    <w:p w:rsidR="00792477" w:rsidRPr="0073161B" w:rsidRDefault="00792477" w:rsidP="00792477">
      <w:pPr>
        <w:spacing w:after="0" w:line="240" w:lineRule="auto"/>
        <w:ind w:firstLine="709"/>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1</w:t>
      </w:r>
      <w:r w:rsidRPr="0073161B">
        <w:rPr>
          <w:rFonts w:ascii="Times New Roman" w:eastAsia="Times New Roman" w:hAnsi="Times New Roman" w:cs="Times New Roman"/>
          <w:sz w:val="24"/>
          <w:szCs w:val="24"/>
          <w:lang w:eastAsia="ru-RU"/>
        </w:rPr>
        <w:t xml:space="preserve"> расположен по адресу: </w:t>
      </w:r>
      <w:r w:rsidRPr="0073161B">
        <w:rPr>
          <w:rFonts w:ascii="Times New Roman" w:eastAsia="Times New Roman" w:hAnsi="Times New Roman" w:cs="Times New Roman" w:hint="eastAsia"/>
          <w:sz w:val="24"/>
          <w:szCs w:val="24"/>
          <w:lang w:eastAsia="ru-RU"/>
        </w:rPr>
        <w:t>Ямало</w:t>
      </w:r>
      <w:r w:rsidRPr="0073161B">
        <w:rPr>
          <w:rFonts w:ascii="Times New Roman" w:eastAsia="Times New Roman" w:hAnsi="Times New Roman" w:cs="Times New Roman"/>
          <w:sz w:val="24"/>
          <w:szCs w:val="24"/>
          <w:lang w:eastAsia="ru-RU"/>
        </w:rPr>
        <w:t>-</w:t>
      </w:r>
      <w:r w:rsidRPr="0073161B">
        <w:rPr>
          <w:rFonts w:ascii="Times New Roman" w:eastAsia="Times New Roman" w:hAnsi="Times New Roman" w:cs="Times New Roman" w:hint="eastAsia"/>
          <w:sz w:val="24"/>
          <w:szCs w:val="24"/>
          <w:lang w:eastAsia="ru-RU"/>
        </w:rPr>
        <w:t>Ненецкий</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автономный</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округ</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город</w:t>
      </w:r>
      <w:r w:rsidRPr="0073161B">
        <w:rPr>
          <w:rFonts w:ascii="Times New Roman" w:eastAsia="Times New Roman" w:hAnsi="Times New Roman" w:cs="Times New Roman"/>
          <w:sz w:val="24"/>
          <w:szCs w:val="24"/>
          <w:lang w:eastAsia="ru-RU"/>
        </w:rPr>
        <w:t xml:space="preserve"> </w:t>
      </w:r>
      <w:proofErr w:type="spellStart"/>
      <w:r w:rsidRPr="0073161B">
        <w:rPr>
          <w:rFonts w:ascii="Times New Roman" w:eastAsia="Times New Roman" w:hAnsi="Times New Roman" w:cs="Times New Roman" w:hint="eastAsia"/>
          <w:sz w:val="24"/>
          <w:szCs w:val="24"/>
          <w:lang w:eastAsia="ru-RU"/>
        </w:rPr>
        <w:t>Лабытнанги</w:t>
      </w:r>
      <w:proofErr w:type="spellEnd"/>
      <w:r>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городской</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округ</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город</w:t>
      </w:r>
      <w:r w:rsidRPr="0073161B">
        <w:rPr>
          <w:rFonts w:ascii="Times New Roman" w:eastAsia="Times New Roman" w:hAnsi="Times New Roman" w:cs="Times New Roman"/>
          <w:sz w:val="24"/>
          <w:szCs w:val="24"/>
          <w:lang w:eastAsia="ru-RU"/>
        </w:rPr>
        <w:t xml:space="preserve"> </w:t>
      </w:r>
      <w:proofErr w:type="spellStart"/>
      <w:r w:rsidRPr="0073161B">
        <w:rPr>
          <w:rFonts w:ascii="Times New Roman" w:eastAsia="Times New Roman" w:hAnsi="Times New Roman" w:cs="Times New Roman" w:hint="eastAsia"/>
          <w:sz w:val="24"/>
          <w:szCs w:val="24"/>
          <w:lang w:eastAsia="ru-RU"/>
        </w:rPr>
        <w:t>Лабытнанги</w:t>
      </w:r>
      <w:proofErr w:type="spellEnd"/>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улица</w:t>
      </w:r>
      <w:r>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Школьная</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дом</w:t>
      </w:r>
      <w:r w:rsidRPr="0073161B">
        <w:rPr>
          <w:rFonts w:ascii="Times New Roman" w:eastAsia="Times New Roman" w:hAnsi="Times New Roman" w:cs="Times New Roman"/>
          <w:sz w:val="24"/>
          <w:szCs w:val="24"/>
          <w:lang w:eastAsia="ru-RU"/>
        </w:rPr>
        <w:t xml:space="preserve"> 19, </w:t>
      </w:r>
      <w:r w:rsidRPr="0073161B">
        <w:rPr>
          <w:rFonts w:ascii="Times New Roman" w:eastAsia="Times New Roman" w:hAnsi="Times New Roman" w:cs="Times New Roman" w:hint="eastAsia"/>
          <w:sz w:val="24"/>
          <w:szCs w:val="24"/>
          <w:lang w:eastAsia="ru-RU"/>
        </w:rPr>
        <w:t>помещение</w:t>
      </w:r>
      <w:r w:rsidRPr="0073161B">
        <w:rPr>
          <w:rFonts w:ascii="Times New Roman" w:eastAsia="Times New Roman" w:hAnsi="Times New Roman" w:cs="Times New Roman"/>
          <w:sz w:val="24"/>
          <w:szCs w:val="24"/>
          <w:lang w:eastAsia="ru-RU"/>
        </w:rPr>
        <w:t xml:space="preserve"> 1.</w:t>
      </w:r>
    </w:p>
    <w:p w:rsidR="00792477" w:rsidRDefault="00792477" w:rsidP="00792477">
      <w:pPr>
        <w:spacing w:after="0" w:line="240" w:lineRule="auto"/>
        <w:ind w:firstLine="709"/>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Объект </w:t>
      </w:r>
      <w:r>
        <w:rPr>
          <w:rFonts w:ascii="Times New Roman" w:eastAsia="Times New Roman" w:hAnsi="Times New Roman" w:cs="Times New Roman"/>
          <w:sz w:val="24"/>
          <w:szCs w:val="24"/>
          <w:lang w:eastAsia="ru-RU"/>
        </w:rPr>
        <w:t xml:space="preserve">1 </w:t>
      </w:r>
      <w:r w:rsidRPr="0073161B">
        <w:rPr>
          <w:rFonts w:ascii="Times New Roman" w:eastAsia="Times New Roman" w:hAnsi="Times New Roman" w:cs="Times New Roman"/>
          <w:sz w:val="24"/>
          <w:szCs w:val="24"/>
          <w:lang w:eastAsia="ru-RU"/>
        </w:rPr>
        <w:t>принадлежит Продавцу на праве собственности на основании Договора купли-</w:t>
      </w:r>
      <w:r>
        <w:rPr>
          <w:rFonts w:ascii="Times New Roman" w:eastAsia="Times New Roman" w:hAnsi="Times New Roman" w:cs="Times New Roman"/>
          <w:sz w:val="24"/>
          <w:szCs w:val="24"/>
          <w:lang w:eastAsia="ru-RU"/>
        </w:rPr>
        <w:t>продажи нежилого помещения от 29</w:t>
      </w:r>
      <w:r w:rsidRPr="0073161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08</w:t>
      </w:r>
      <w:r w:rsidRPr="0073161B">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1</w:t>
      </w:r>
      <w:r w:rsidRPr="007316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б/н</w:t>
      </w:r>
      <w:r w:rsidRPr="0073161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sz w:val="24"/>
          <w:szCs w:val="24"/>
          <w:lang w:eastAsia="ru-RU"/>
        </w:rPr>
        <w:t>Технический план помещения, выдан 23.09.2025 о чем в Едином государственном реестре недвижимости сделана запись о регистрации 89:09:010206:946-89/053/2025-1</w:t>
      </w:r>
      <w:r>
        <w:rPr>
          <w:rFonts w:ascii="Times New Roman" w:eastAsia="Times New Roman" w:hAnsi="Times New Roman" w:cs="Times New Roman"/>
          <w:sz w:val="24"/>
          <w:szCs w:val="24"/>
          <w:lang w:eastAsia="ru-RU"/>
        </w:rPr>
        <w:t xml:space="preserve"> от 25</w:t>
      </w:r>
      <w:r w:rsidRPr="0073161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09</w:t>
      </w:r>
      <w:r w:rsidRPr="0073161B">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25</w:t>
      </w:r>
      <w:r w:rsidRPr="0073161B">
        <w:rPr>
          <w:rFonts w:ascii="Times New Roman" w:eastAsia="Times New Roman" w:hAnsi="Times New Roman" w:cs="Times New Roman"/>
          <w:sz w:val="24"/>
          <w:szCs w:val="24"/>
          <w:lang w:eastAsia="ru-RU"/>
        </w:rPr>
        <w:t xml:space="preserve"> г., что подтверждается записью из выписки из Единого государствен</w:t>
      </w:r>
      <w:r>
        <w:rPr>
          <w:rFonts w:ascii="Times New Roman" w:eastAsia="Times New Roman" w:hAnsi="Times New Roman" w:cs="Times New Roman"/>
          <w:sz w:val="24"/>
          <w:szCs w:val="24"/>
          <w:lang w:eastAsia="ru-RU"/>
        </w:rPr>
        <w:t>ного реестра недвижимости.</w:t>
      </w:r>
    </w:p>
    <w:p w:rsidR="00792477" w:rsidRDefault="00792477" w:rsidP="00792477">
      <w:p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sz w:val="24"/>
          <w:szCs w:val="24"/>
          <w:lang w:eastAsia="ru-RU"/>
        </w:rPr>
        <w:t xml:space="preserve">1/2 доли в праве собственности на нежилое помещение общей площадью 46,3 </w:t>
      </w:r>
      <w:proofErr w:type="spellStart"/>
      <w:r w:rsidRPr="0073161B">
        <w:rPr>
          <w:rFonts w:ascii="Times New Roman" w:eastAsia="Times New Roman" w:hAnsi="Times New Roman" w:cs="Times New Roman"/>
          <w:sz w:val="24"/>
          <w:szCs w:val="24"/>
          <w:lang w:eastAsia="ru-RU"/>
        </w:rPr>
        <w:t>кв.м</w:t>
      </w:r>
      <w:proofErr w:type="spellEnd"/>
      <w:r w:rsidRPr="0073161B">
        <w:rPr>
          <w:rFonts w:ascii="Times New Roman" w:eastAsia="Times New Roman" w:hAnsi="Times New Roman" w:cs="Times New Roman"/>
          <w:sz w:val="24"/>
          <w:szCs w:val="24"/>
          <w:lang w:eastAsia="ru-RU"/>
        </w:rPr>
        <w:t xml:space="preserve">., расположенное на первом этаже одноэтажного здания (1/2 доля в праве составит 23,15 </w:t>
      </w:r>
      <w:proofErr w:type="spellStart"/>
      <w:proofErr w:type="gramStart"/>
      <w:r w:rsidRPr="0073161B">
        <w:rPr>
          <w:rFonts w:ascii="Times New Roman" w:eastAsia="Times New Roman" w:hAnsi="Times New Roman" w:cs="Times New Roman"/>
          <w:sz w:val="24"/>
          <w:szCs w:val="24"/>
          <w:lang w:eastAsia="ru-RU"/>
        </w:rPr>
        <w:t>кв.м</w:t>
      </w:r>
      <w:proofErr w:type="spellEnd"/>
      <w:proofErr w:type="gramEnd"/>
      <w:r>
        <w:rPr>
          <w:rFonts w:ascii="Times New Roman" w:eastAsia="Times New Roman" w:hAnsi="Times New Roman" w:cs="Times New Roman"/>
          <w:sz w:val="24"/>
          <w:szCs w:val="24"/>
          <w:lang w:eastAsia="ru-RU"/>
        </w:rPr>
        <w:t xml:space="preserve">) </w:t>
      </w:r>
      <w:r w:rsidRPr="00DF0DAA">
        <w:rPr>
          <w:rFonts w:ascii="Times New Roman" w:eastAsia="Times New Roman" w:hAnsi="Times New Roman" w:cs="Times New Roman"/>
          <w:sz w:val="24"/>
          <w:szCs w:val="24"/>
          <w:lang w:eastAsia="ru-RU"/>
        </w:rPr>
        <w:t>(далее – «</w:t>
      </w:r>
      <w:r w:rsidRPr="00DF0DAA">
        <w:rPr>
          <w:rFonts w:ascii="Times New Roman" w:eastAsia="Times New Roman" w:hAnsi="Times New Roman" w:cs="Times New Roman"/>
          <w:b/>
          <w:sz w:val="24"/>
          <w:szCs w:val="24"/>
          <w:lang w:eastAsia="ru-RU"/>
        </w:rPr>
        <w:t>Объект</w:t>
      </w:r>
      <w:r>
        <w:rPr>
          <w:rFonts w:ascii="Times New Roman" w:eastAsia="Times New Roman" w:hAnsi="Times New Roman" w:cs="Times New Roman"/>
          <w:b/>
          <w:sz w:val="24"/>
          <w:szCs w:val="24"/>
          <w:lang w:eastAsia="ru-RU"/>
        </w:rPr>
        <w:t xml:space="preserve"> 2</w:t>
      </w:r>
      <w:r w:rsidRPr="00DF0DAA">
        <w:rPr>
          <w:rFonts w:ascii="Times New Roman" w:eastAsia="Times New Roman" w:hAnsi="Times New Roman" w:cs="Times New Roman"/>
          <w:sz w:val="24"/>
          <w:szCs w:val="24"/>
          <w:lang w:eastAsia="ru-RU"/>
        </w:rPr>
        <w:t>»)</w:t>
      </w:r>
    </w:p>
    <w:p w:rsidR="00792477" w:rsidRDefault="00792477" w:rsidP="00792477">
      <w:pPr>
        <w:spacing w:after="0" w:line="240" w:lineRule="auto"/>
        <w:ind w:firstLine="709"/>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Кадастровый/условный номер Объекта</w:t>
      </w:r>
      <w:r>
        <w:rPr>
          <w:rFonts w:ascii="Times New Roman" w:eastAsia="Times New Roman" w:hAnsi="Times New Roman" w:cs="Times New Roman"/>
          <w:sz w:val="24"/>
          <w:szCs w:val="24"/>
          <w:lang w:eastAsia="ru-RU"/>
        </w:rPr>
        <w:t xml:space="preserve"> 2</w:t>
      </w:r>
      <w:r w:rsidRPr="007316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89:09:010206:948</w:t>
      </w:r>
      <w:r w:rsidRPr="0073161B">
        <w:rPr>
          <w:rFonts w:ascii="Times New Roman" w:eastAsia="Times New Roman" w:hAnsi="Times New Roman" w:cs="Times New Roman"/>
          <w:sz w:val="24"/>
          <w:szCs w:val="24"/>
          <w:lang w:eastAsia="ru-RU"/>
        </w:rPr>
        <w:t>.</w:t>
      </w:r>
    </w:p>
    <w:p w:rsidR="00792477" w:rsidRPr="0073161B" w:rsidRDefault="00792477" w:rsidP="00792477">
      <w:pPr>
        <w:spacing w:after="0" w:line="240" w:lineRule="auto"/>
        <w:ind w:firstLine="709"/>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2</w:t>
      </w:r>
      <w:r w:rsidRPr="0073161B">
        <w:rPr>
          <w:rFonts w:ascii="Times New Roman" w:eastAsia="Times New Roman" w:hAnsi="Times New Roman" w:cs="Times New Roman"/>
          <w:sz w:val="24"/>
          <w:szCs w:val="24"/>
          <w:lang w:eastAsia="ru-RU"/>
        </w:rPr>
        <w:t xml:space="preserve"> расположен по адресу: </w:t>
      </w:r>
      <w:r w:rsidRPr="0073161B">
        <w:rPr>
          <w:rFonts w:ascii="Times New Roman" w:eastAsia="Times New Roman" w:hAnsi="Times New Roman" w:cs="Times New Roman" w:hint="eastAsia"/>
          <w:sz w:val="24"/>
          <w:szCs w:val="24"/>
          <w:lang w:eastAsia="ru-RU"/>
        </w:rPr>
        <w:t>Ямало</w:t>
      </w:r>
      <w:r w:rsidRPr="0073161B">
        <w:rPr>
          <w:rFonts w:ascii="Times New Roman" w:eastAsia="Times New Roman" w:hAnsi="Times New Roman" w:cs="Times New Roman"/>
          <w:sz w:val="24"/>
          <w:szCs w:val="24"/>
          <w:lang w:eastAsia="ru-RU"/>
        </w:rPr>
        <w:t>-</w:t>
      </w:r>
      <w:r w:rsidRPr="0073161B">
        <w:rPr>
          <w:rFonts w:ascii="Times New Roman" w:eastAsia="Times New Roman" w:hAnsi="Times New Roman" w:cs="Times New Roman" w:hint="eastAsia"/>
          <w:sz w:val="24"/>
          <w:szCs w:val="24"/>
          <w:lang w:eastAsia="ru-RU"/>
        </w:rPr>
        <w:t>Ненецкий</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автономный</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округ</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город</w:t>
      </w:r>
      <w:r w:rsidRPr="0073161B">
        <w:rPr>
          <w:rFonts w:ascii="Times New Roman" w:eastAsia="Times New Roman" w:hAnsi="Times New Roman" w:cs="Times New Roman"/>
          <w:sz w:val="24"/>
          <w:szCs w:val="24"/>
          <w:lang w:eastAsia="ru-RU"/>
        </w:rPr>
        <w:t xml:space="preserve"> </w:t>
      </w:r>
      <w:proofErr w:type="spellStart"/>
      <w:r w:rsidRPr="0073161B">
        <w:rPr>
          <w:rFonts w:ascii="Times New Roman" w:eastAsia="Times New Roman" w:hAnsi="Times New Roman" w:cs="Times New Roman" w:hint="eastAsia"/>
          <w:sz w:val="24"/>
          <w:szCs w:val="24"/>
          <w:lang w:eastAsia="ru-RU"/>
        </w:rPr>
        <w:t>Лабытнанги</w:t>
      </w:r>
      <w:proofErr w:type="spellEnd"/>
      <w:r>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городской</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округ</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город</w:t>
      </w:r>
      <w:r w:rsidRPr="0073161B">
        <w:rPr>
          <w:rFonts w:ascii="Times New Roman" w:eastAsia="Times New Roman" w:hAnsi="Times New Roman" w:cs="Times New Roman"/>
          <w:sz w:val="24"/>
          <w:szCs w:val="24"/>
          <w:lang w:eastAsia="ru-RU"/>
        </w:rPr>
        <w:t xml:space="preserve"> </w:t>
      </w:r>
      <w:proofErr w:type="spellStart"/>
      <w:r w:rsidRPr="0073161B">
        <w:rPr>
          <w:rFonts w:ascii="Times New Roman" w:eastAsia="Times New Roman" w:hAnsi="Times New Roman" w:cs="Times New Roman" w:hint="eastAsia"/>
          <w:sz w:val="24"/>
          <w:szCs w:val="24"/>
          <w:lang w:eastAsia="ru-RU"/>
        </w:rPr>
        <w:t>Лабытнанги</w:t>
      </w:r>
      <w:proofErr w:type="spellEnd"/>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улица</w:t>
      </w:r>
      <w:r>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Школьная</w:t>
      </w: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hint="eastAsia"/>
          <w:sz w:val="24"/>
          <w:szCs w:val="24"/>
          <w:lang w:eastAsia="ru-RU"/>
        </w:rPr>
        <w:t>дом</w:t>
      </w:r>
      <w:r w:rsidRPr="0073161B">
        <w:rPr>
          <w:rFonts w:ascii="Times New Roman" w:eastAsia="Times New Roman" w:hAnsi="Times New Roman" w:cs="Times New Roman"/>
          <w:sz w:val="24"/>
          <w:szCs w:val="24"/>
          <w:lang w:eastAsia="ru-RU"/>
        </w:rPr>
        <w:t xml:space="preserve"> 19, </w:t>
      </w:r>
      <w:r w:rsidRPr="0073161B">
        <w:rPr>
          <w:rFonts w:ascii="Times New Roman" w:eastAsia="Times New Roman" w:hAnsi="Times New Roman" w:cs="Times New Roman" w:hint="eastAsia"/>
          <w:sz w:val="24"/>
          <w:szCs w:val="24"/>
          <w:lang w:eastAsia="ru-RU"/>
        </w:rPr>
        <w:t>помещение</w:t>
      </w:r>
      <w:r>
        <w:rPr>
          <w:rFonts w:ascii="Times New Roman" w:eastAsia="Times New Roman" w:hAnsi="Times New Roman" w:cs="Times New Roman"/>
          <w:sz w:val="24"/>
          <w:szCs w:val="24"/>
          <w:lang w:eastAsia="ru-RU"/>
        </w:rPr>
        <w:t xml:space="preserve"> 2</w:t>
      </w:r>
      <w:r w:rsidRPr="0073161B">
        <w:rPr>
          <w:rFonts w:ascii="Times New Roman" w:eastAsia="Times New Roman" w:hAnsi="Times New Roman" w:cs="Times New Roman"/>
          <w:sz w:val="24"/>
          <w:szCs w:val="24"/>
          <w:lang w:eastAsia="ru-RU"/>
        </w:rPr>
        <w:t>.</w:t>
      </w:r>
    </w:p>
    <w:p w:rsidR="00792477" w:rsidRDefault="00792477" w:rsidP="00792477">
      <w:pPr>
        <w:spacing w:after="0" w:line="240" w:lineRule="auto"/>
        <w:ind w:firstLine="709"/>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Объект </w:t>
      </w:r>
      <w:r>
        <w:rPr>
          <w:rFonts w:ascii="Times New Roman" w:eastAsia="Times New Roman" w:hAnsi="Times New Roman" w:cs="Times New Roman"/>
          <w:sz w:val="24"/>
          <w:szCs w:val="24"/>
          <w:lang w:eastAsia="ru-RU"/>
        </w:rPr>
        <w:t xml:space="preserve">2 </w:t>
      </w:r>
      <w:r w:rsidRPr="0073161B">
        <w:rPr>
          <w:rFonts w:ascii="Times New Roman" w:eastAsia="Times New Roman" w:hAnsi="Times New Roman" w:cs="Times New Roman"/>
          <w:sz w:val="24"/>
          <w:szCs w:val="24"/>
          <w:lang w:eastAsia="ru-RU"/>
        </w:rPr>
        <w:t>принадлежит Продавцу на праве собственности на основании Договора купли-</w:t>
      </w:r>
      <w:r>
        <w:rPr>
          <w:rFonts w:ascii="Times New Roman" w:eastAsia="Times New Roman" w:hAnsi="Times New Roman" w:cs="Times New Roman"/>
          <w:sz w:val="24"/>
          <w:szCs w:val="24"/>
          <w:lang w:eastAsia="ru-RU"/>
        </w:rPr>
        <w:t>продажи нежилого помещения от 29</w:t>
      </w:r>
      <w:r w:rsidRPr="0073161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08</w:t>
      </w:r>
      <w:r w:rsidRPr="0073161B">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1</w:t>
      </w:r>
      <w:r w:rsidRPr="007316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б/н</w:t>
      </w:r>
      <w:r w:rsidRPr="0073161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sz w:val="24"/>
          <w:szCs w:val="24"/>
          <w:lang w:eastAsia="ru-RU"/>
        </w:rPr>
        <w:t>Технический план помещения, выдан 23.09.2025 о чем в Едином государственном реестре недвижимости сделана запись о регистрации 89:09:010206:94</w:t>
      </w:r>
      <w:r>
        <w:rPr>
          <w:rFonts w:ascii="Times New Roman" w:eastAsia="Times New Roman" w:hAnsi="Times New Roman" w:cs="Times New Roman"/>
          <w:sz w:val="24"/>
          <w:szCs w:val="24"/>
          <w:lang w:eastAsia="ru-RU"/>
        </w:rPr>
        <w:t>8</w:t>
      </w:r>
      <w:r w:rsidRPr="0073161B">
        <w:rPr>
          <w:rFonts w:ascii="Times New Roman" w:eastAsia="Times New Roman" w:hAnsi="Times New Roman" w:cs="Times New Roman"/>
          <w:sz w:val="24"/>
          <w:szCs w:val="24"/>
          <w:lang w:eastAsia="ru-RU"/>
        </w:rPr>
        <w:t>-89/053/2025-1</w:t>
      </w:r>
      <w:r>
        <w:rPr>
          <w:rFonts w:ascii="Times New Roman" w:eastAsia="Times New Roman" w:hAnsi="Times New Roman" w:cs="Times New Roman"/>
          <w:sz w:val="24"/>
          <w:szCs w:val="24"/>
          <w:lang w:eastAsia="ru-RU"/>
        </w:rPr>
        <w:t xml:space="preserve"> от 25</w:t>
      </w:r>
      <w:r w:rsidRPr="0073161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09</w:t>
      </w:r>
      <w:r w:rsidRPr="0073161B">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25</w:t>
      </w:r>
      <w:r w:rsidRPr="0073161B">
        <w:rPr>
          <w:rFonts w:ascii="Times New Roman" w:eastAsia="Times New Roman" w:hAnsi="Times New Roman" w:cs="Times New Roman"/>
          <w:sz w:val="24"/>
          <w:szCs w:val="24"/>
          <w:lang w:eastAsia="ru-RU"/>
        </w:rPr>
        <w:t xml:space="preserve"> г., что подтверждается записью из выписки из Единого государствен</w:t>
      </w:r>
      <w:r>
        <w:rPr>
          <w:rFonts w:ascii="Times New Roman" w:eastAsia="Times New Roman" w:hAnsi="Times New Roman" w:cs="Times New Roman"/>
          <w:sz w:val="24"/>
          <w:szCs w:val="24"/>
          <w:lang w:eastAsia="ru-RU"/>
        </w:rPr>
        <w:t>ного реестра недвижимости.</w:t>
      </w:r>
    </w:p>
    <w:p w:rsidR="0073161B" w:rsidRPr="0073161B" w:rsidRDefault="00792477" w:rsidP="00E46714">
      <w:pPr>
        <w:numPr>
          <w:ilvl w:val="0"/>
          <w:numId w:val="8"/>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73161B" w:rsidRPr="0073161B">
        <w:rPr>
          <w:rFonts w:ascii="Times New Roman" w:eastAsia="Times New Roman" w:hAnsi="Times New Roman" w:cs="Times New Roman"/>
          <w:sz w:val="24"/>
          <w:szCs w:val="24"/>
          <w:lang w:eastAsia="ru-RU"/>
        </w:rPr>
        <w:t>мущество передается в следующем техническом состоянии:</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b/>
          <w:sz w:val="24"/>
          <w:szCs w:val="24"/>
          <w:lang w:eastAsia="ru-RU"/>
        </w:rPr>
        <w:t>фасад и кровля:</w:t>
      </w:r>
      <w:r w:rsidRPr="0073161B">
        <w:rPr>
          <w:rFonts w:ascii="Times New Roman" w:eastAsia="Times New Roman" w:hAnsi="Times New Roman" w:cs="Times New Roman"/>
          <w:sz w:val="24"/>
          <w:szCs w:val="24"/>
          <w:lang w:eastAsia="ru-RU"/>
        </w:rPr>
        <w:t xml:space="preserve"> _________________________________________________</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3161B">
        <w:rPr>
          <w:rFonts w:ascii="Times New Roman" w:eastAsia="Times New Roman" w:hAnsi="Times New Roman" w:cs="Times New Roman"/>
          <w:i/>
          <w:sz w:val="24"/>
          <w:szCs w:val="24"/>
          <w:lang w:eastAsia="ru-RU"/>
        </w:rPr>
        <w:tab/>
      </w:r>
      <w:r w:rsidRPr="0073161B">
        <w:rPr>
          <w:rFonts w:ascii="Times New Roman" w:eastAsia="Times New Roman" w:hAnsi="Times New Roman" w:cs="Times New Roman"/>
          <w:i/>
          <w:sz w:val="24"/>
          <w:szCs w:val="24"/>
          <w:lang w:eastAsia="ru-RU"/>
        </w:rPr>
        <w:tab/>
        <w:t xml:space="preserve">     </w:t>
      </w:r>
      <w:r w:rsidRPr="0073161B">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ab/>
        <w:t>состояние: __________________________________________________________</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3161B">
        <w:rPr>
          <w:rFonts w:ascii="Times New Roman" w:eastAsia="Times New Roman" w:hAnsi="Times New Roman" w:cs="Times New Roman"/>
          <w:i/>
          <w:sz w:val="24"/>
          <w:szCs w:val="24"/>
          <w:lang w:eastAsia="ru-RU"/>
        </w:rPr>
        <w:tab/>
      </w:r>
      <w:r w:rsidRPr="0073161B">
        <w:rPr>
          <w:rFonts w:ascii="Times New Roman" w:eastAsia="Times New Roman" w:hAnsi="Times New Roman" w:cs="Times New Roman"/>
          <w:i/>
          <w:sz w:val="24"/>
          <w:szCs w:val="24"/>
          <w:lang w:eastAsia="ru-RU"/>
        </w:rPr>
        <w:tab/>
        <w:t xml:space="preserve">             </w:t>
      </w:r>
      <w:r w:rsidRPr="0073161B">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ab/>
        <w:t>недостатки: _________________________________________________________</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73161B">
        <w:rPr>
          <w:rFonts w:ascii="Times New Roman" w:eastAsia="Times New Roman" w:hAnsi="Times New Roman" w:cs="Times New Roman"/>
          <w:i/>
          <w:sz w:val="24"/>
          <w:szCs w:val="24"/>
          <w:lang w:eastAsia="ru-RU"/>
        </w:rPr>
        <w:tab/>
      </w:r>
      <w:r w:rsidRPr="0073161B">
        <w:rPr>
          <w:rFonts w:ascii="Times New Roman" w:eastAsia="Times New Roman" w:hAnsi="Times New Roman" w:cs="Times New Roman"/>
          <w:i/>
          <w:sz w:val="24"/>
          <w:szCs w:val="24"/>
          <w:lang w:eastAsia="ru-RU"/>
        </w:rPr>
        <w:tab/>
      </w:r>
      <w:r w:rsidRPr="0073161B">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73161B">
        <w:rPr>
          <w:rFonts w:ascii="Times New Roman" w:eastAsia="Times New Roman" w:hAnsi="Times New Roman" w:cs="Times New Roman"/>
          <w:i/>
          <w:sz w:val="24"/>
          <w:szCs w:val="24"/>
          <w:lang w:eastAsia="ru-RU"/>
        </w:rPr>
        <w:tab/>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b/>
          <w:sz w:val="24"/>
          <w:szCs w:val="24"/>
          <w:lang w:eastAsia="ru-RU"/>
        </w:rPr>
        <w:t>стены</w:t>
      </w:r>
      <w:r w:rsidRPr="0073161B">
        <w:rPr>
          <w:rFonts w:ascii="Times New Roman" w:eastAsia="Times New Roman" w:hAnsi="Times New Roman" w:cs="Times New Roman"/>
          <w:sz w:val="24"/>
          <w:szCs w:val="24"/>
          <w:lang w:eastAsia="ru-RU"/>
        </w:rPr>
        <w:t>: __________________________________________________________________</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3161B">
        <w:rPr>
          <w:rFonts w:ascii="Times New Roman" w:eastAsia="Times New Roman" w:hAnsi="Times New Roman" w:cs="Times New Roman"/>
          <w:i/>
          <w:sz w:val="24"/>
          <w:szCs w:val="24"/>
          <w:lang w:eastAsia="ru-RU"/>
        </w:rPr>
        <w:tab/>
      </w:r>
      <w:r w:rsidRPr="0073161B">
        <w:rPr>
          <w:rFonts w:ascii="Times New Roman" w:eastAsia="Times New Roman" w:hAnsi="Times New Roman" w:cs="Times New Roman"/>
          <w:i/>
          <w:sz w:val="24"/>
          <w:szCs w:val="24"/>
          <w:lang w:eastAsia="ru-RU"/>
        </w:rPr>
        <w:tab/>
        <w:t xml:space="preserve">     </w:t>
      </w:r>
      <w:r w:rsidRPr="0073161B">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ab/>
        <w:t>состояние: __________________________________________________________</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3161B">
        <w:rPr>
          <w:rFonts w:ascii="Times New Roman" w:eastAsia="Times New Roman" w:hAnsi="Times New Roman" w:cs="Times New Roman"/>
          <w:i/>
          <w:sz w:val="24"/>
          <w:szCs w:val="24"/>
          <w:lang w:eastAsia="ru-RU"/>
        </w:rPr>
        <w:tab/>
      </w:r>
      <w:r w:rsidRPr="0073161B">
        <w:rPr>
          <w:rFonts w:ascii="Times New Roman" w:eastAsia="Times New Roman" w:hAnsi="Times New Roman" w:cs="Times New Roman"/>
          <w:i/>
          <w:sz w:val="24"/>
          <w:szCs w:val="24"/>
          <w:lang w:eastAsia="ru-RU"/>
        </w:rPr>
        <w:tab/>
        <w:t xml:space="preserve">             </w:t>
      </w:r>
      <w:r w:rsidRPr="0073161B">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ab/>
        <w:t>недостатки: _________________________________________________________</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73161B">
        <w:rPr>
          <w:rFonts w:ascii="Times New Roman" w:eastAsia="Times New Roman" w:hAnsi="Times New Roman" w:cs="Times New Roman"/>
          <w:i/>
          <w:sz w:val="24"/>
          <w:szCs w:val="24"/>
          <w:lang w:eastAsia="ru-RU"/>
        </w:rPr>
        <w:tab/>
      </w:r>
      <w:r w:rsidRPr="0073161B">
        <w:rPr>
          <w:rFonts w:ascii="Times New Roman" w:eastAsia="Times New Roman" w:hAnsi="Times New Roman" w:cs="Times New Roman"/>
          <w:i/>
          <w:sz w:val="24"/>
          <w:szCs w:val="24"/>
          <w:lang w:eastAsia="ru-RU"/>
        </w:rPr>
        <w:tab/>
      </w:r>
      <w:r w:rsidRPr="0073161B">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73161B">
        <w:rPr>
          <w:rFonts w:ascii="Times New Roman" w:eastAsia="Times New Roman" w:hAnsi="Times New Roman" w:cs="Times New Roman"/>
          <w:i/>
          <w:sz w:val="24"/>
          <w:szCs w:val="24"/>
          <w:vertAlign w:val="superscript"/>
          <w:lang w:eastAsia="ru-RU"/>
        </w:rPr>
        <w:t>например</w:t>
      </w:r>
      <w:proofErr w:type="gramEnd"/>
      <w:r w:rsidRPr="0073161B">
        <w:rPr>
          <w:rFonts w:ascii="Times New Roman" w:eastAsia="Times New Roman" w:hAnsi="Times New Roman" w:cs="Times New Roman"/>
          <w:i/>
          <w:sz w:val="24"/>
          <w:szCs w:val="24"/>
          <w:vertAlign w:val="superscript"/>
          <w:lang w:eastAsia="ru-RU"/>
        </w:rPr>
        <w:t>: наличие трещин, выбоин, иные повреждения)</w:t>
      </w:r>
      <w:r w:rsidRPr="0073161B">
        <w:rPr>
          <w:rFonts w:ascii="Times New Roman" w:eastAsia="Times New Roman" w:hAnsi="Times New Roman" w:cs="Times New Roman"/>
          <w:i/>
          <w:sz w:val="24"/>
          <w:szCs w:val="24"/>
          <w:lang w:eastAsia="ru-RU"/>
        </w:rPr>
        <w:tab/>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ab/>
      </w:r>
      <w:r w:rsidRPr="0073161B">
        <w:rPr>
          <w:rFonts w:ascii="Times New Roman" w:eastAsia="Times New Roman" w:hAnsi="Times New Roman" w:cs="Times New Roman"/>
          <w:sz w:val="24"/>
          <w:szCs w:val="24"/>
          <w:lang w:eastAsia="ru-RU"/>
        </w:rPr>
        <w:tab/>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b/>
          <w:sz w:val="24"/>
          <w:szCs w:val="24"/>
          <w:lang w:eastAsia="ru-RU"/>
        </w:rPr>
        <w:t>потолки</w:t>
      </w:r>
      <w:r w:rsidRPr="0073161B">
        <w:rPr>
          <w:rFonts w:ascii="Times New Roman" w:eastAsia="Times New Roman" w:hAnsi="Times New Roman" w:cs="Times New Roman"/>
          <w:sz w:val="24"/>
          <w:szCs w:val="24"/>
          <w:lang w:eastAsia="ru-RU"/>
        </w:rPr>
        <w:t>: ________________________________________________________________</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3161B">
        <w:rPr>
          <w:rFonts w:ascii="Times New Roman" w:eastAsia="Times New Roman" w:hAnsi="Times New Roman" w:cs="Times New Roman"/>
          <w:i/>
          <w:sz w:val="24"/>
          <w:szCs w:val="24"/>
          <w:lang w:eastAsia="ru-RU"/>
        </w:rPr>
        <w:tab/>
      </w:r>
      <w:r w:rsidRPr="0073161B">
        <w:rPr>
          <w:rFonts w:ascii="Times New Roman" w:eastAsia="Times New Roman" w:hAnsi="Times New Roman" w:cs="Times New Roman"/>
          <w:i/>
          <w:sz w:val="24"/>
          <w:szCs w:val="24"/>
          <w:lang w:eastAsia="ru-RU"/>
        </w:rPr>
        <w:tab/>
      </w:r>
      <w:r w:rsidRPr="0073161B">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73161B">
        <w:rPr>
          <w:rFonts w:ascii="Times New Roman" w:eastAsia="Times New Roman" w:hAnsi="Times New Roman" w:cs="Times New Roman"/>
          <w:i/>
          <w:sz w:val="24"/>
          <w:szCs w:val="24"/>
          <w:vertAlign w:val="superscript"/>
          <w:lang w:eastAsia="ru-RU"/>
        </w:rPr>
        <w:t>например</w:t>
      </w:r>
      <w:proofErr w:type="gramEnd"/>
      <w:r w:rsidRPr="0073161B">
        <w:rPr>
          <w:rFonts w:ascii="Times New Roman" w:eastAsia="Times New Roman" w:hAnsi="Times New Roman" w:cs="Times New Roman"/>
          <w:i/>
          <w:sz w:val="24"/>
          <w:szCs w:val="24"/>
          <w:vertAlign w:val="superscript"/>
          <w:lang w:eastAsia="ru-RU"/>
        </w:rPr>
        <w:t>: окраска, обои, др. покрытие)</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ab/>
        <w:t>состояние: __________________________________________________________</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3161B">
        <w:rPr>
          <w:rFonts w:ascii="Times New Roman" w:eastAsia="Times New Roman" w:hAnsi="Times New Roman" w:cs="Times New Roman"/>
          <w:i/>
          <w:sz w:val="24"/>
          <w:szCs w:val="24"/>
          <w:lang w:eastAsia="ru-RU"/>
        </w:rPr>
        <w:tab/>
      </w:r>
      <w:r w:rsidRPr="0073161B">
        <w:rPr>
          <w:rFonts w:ascii="Times New Roman" w:eastAsia="Times New Roman" w:hAnsi="Times New Roman" w:cs="Times New Roman"/>
          <w:i/>
          <w:sz w:val="24"/>
          <w:szCs w:val="24"/>
          <w:lang w:eastAsia="ru-RU"/>
        </w:rPr>
        <w:tab/>
        <w:t xml:space="preserve">         </w:t>
      </w:r>
      <w:r w:rsidRPr="0073161B">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ab/>
        <w:t>недостатки: _________________________________________________________</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3161B">
        <w:rPr>
          <w:rFonts w:ascii="Times New Roman" w:eastAsia="Times New Roman" w:hAnsi="Times New Roman" w:cs="Times New Roman"/>
          <w:i/>
          <w:sz w:val="24"/>
          <w:szCs w:val="24"/>
          <w:lang w:eastAsia="ru-RU"/>
        </w:rPr>
        <w:lastRenderedPageBreak/>
        <w:tab/>
      </w:r>
      <w:r w:rsidRPr="0073161B">
        <w:rPr>
          <w:rFonts w:ascii="Times New Roman" w:eastAsia="Times New Roman" w:hAnsi="Times New Roman" w:cs="Times New Roman"/>
          <w:i/>
          <w:sz w:val="24"/>
          <w:szCs w:val="24"/>
          <w:lang w:eastAsia="ru-RU"/>
        </w:rPr>
        <w:tab/>
      </w:r>
      <w:r w:rsidRPr="0073161B">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73161B">
        <w:rPr>
          <w:rFonts w:ascii="Times New Roman" w:eastAsia="Times New Roman" w:hAnsi="Times New Roman" w:cs="Times New Roman"/>
          <w:i/>
          <w:sz w:val="24"/>
          <w:szCs w:val="24"/>
          <w:vertAlign w:val="superscript"/>
          <w:lang w:eastAsia="ru-RU"/>
        </w:rPr>
        <w:t>например</w:t>
      </w:r>
      <w:proofErr w:type="gramEnd"/>
      <w:r w:rsidRPr="0073161B">
        <w:rPr>
          <w:rFonts w:ascii="Times New Roman" w:eastAsia="Times New Roman" w:hAnsi="Times New Roman" w:cs="Times New Roman"/>
          <w:i/>
          <w:sz w:val="24"/>
          <w:szCs w:val="24"/>
          <w:vertAlign w:val="superscript"/>
          <w:lang w:eastAsia="ru-RU"/>
        </w:rPr>
        <w:t>: наличие трещин, выбоин, иные повреждения)</w:t>
      </w:r>
      <w:r w:rsidRPr="0073161B">
        <w:rPr>
          <w:rFonts w:ascii="Times New Roman" w:eastAsia="Times New Roman" w:hAnsi="Times New Roman" w:cs="Times New Roman"/>
          <w:i/>
          <w:sz w:val="24"/>
          <w:szCs w:val="24"/>
          <w:vertAlign w:val="superscript"/>
          <w:lang w:eastAsia="ru-RU"/>
        </w:rPr>
        <w:tab/>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b/>
          <w:sz w:val="24"/>
          <w:szCs w:val="24"/>
          <w:lang w:eastAsia="ru-RU"/>
        </w:rPr>
        <w:t>полы</w:t>
      </w:r>
      <w:r w:rsidRPr="0073161B">
        <w:rPr>
          <w:rFonts w:ascii="Times New Roman" w:eastAsia="Times New Roman" w:hAnsi="Times New Roman" w:cs="Times New Roman"/>
          <w:sz w:val="24"/>
          <w:szCs w:val="24"/>
          <w:lang w:eastAsia="ru-RU"/>
        </w:rPr>
        <w:t>: ___________________________________________________________________</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3161B">
        <w:rPr>
          <w:rFonts w:ascii="Times New Roman" w:eastAsia="Times New Roman" w:hAnsi="Times New Roman" w:cs="Times New Roman"/>
          <w:i/>
          <w:sz w:val="24"/>
          <w:szCs w:val="24"/>
          <w:lang w:eastAsia="ru-RU"/>
        </w:rPr>
        <w:tab/>
      </w:r>
      <w:r w:rsidRPr="0073161B">
        <w:rPr>
          <w:rFonts w:ascii="Times New Roman" w:eastAsia="Times New Roman" w:hAnsi="Times New Roman" w:cs="Times New Roman"/>
          <w:i/>
          <w:sz w:val="24"/>
          <w:szCs w:val="24"/>
          <w:lang w:eastAsia="ru-RU"/>
        </w:rPr>
        <w:tab/>
      </w:r>
      <w:r w:rsidRPr="0073161B">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73161B">
        <w:rPr>
          <w:rFonts w:ascii="Times New Roman" w:eastAsia="Times New Roman" w:hAnsi="Times New Roman" w:cs="Times New Roman"/>
          <w:i/>
          <w:sz w:val="24"/>
          <w:szCs w:val="24"/>
          <w:vertAlign w:val="superscript"/>
          <w:lang w:eastAsia="ru-RU"/>
        </w:rPr>
        <w:t>например</w:t>
      </w:r>
      <w:proofErr w:type="gramEnd"/>
      <w:r w:rsidRPr="0073161B">
        <w:rPr>
          <w:rFonts w:ascii="Times New Roman" w:eastAsia="Times New Roman" w:hAnsi="Times New Roman" w:cs="Times New Roman"/>
          <w:i/>
          <w:sz w:val="24"/>
          <w:szCs w:val="24"/>
          <w:vertAlign w:val="superscript"/>
          <w:lang w:eastAsia="ru-RU"/>
        </w:rPr>
        <w:t>: окраска, паркет, плитка, др. покрытие)</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ab/>
        <w:t>состояние: __________________________________________________________</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3161B">
        <w:rPr>
          <w:rFonts w:ascii="Times New Roman" w:eastAsia="Times New Roman" w:hAnsi="Times New Roman" w:cs="Times New Roman"/>
          <w:i/>
          <w:sz w:val="24"/>
          <w:szCs w:val="24"/>
          <w:lang w:eastAsia="ru-RU"/>
        </w:rPr>
        <w:tab/>
      </w:r>
      <w:r w:rsidRPr="0073161B">
        <w:rPr>
          <w:rFonts w:ascii="Times New Roman" w:eastAsia="Times New Roman" w:hAnsi="Times New Roman" w:cs="Times New Roman"/>
          <w:i/>
          <w:sz w:val="24"/>
          <w:szCs w:val="24"/>
          <w:lang w:eastAsia="ru-RU"/>
        </w:rPr>
        <w:tab/>
      </w:r>
      <w:r w:rsidRPr="0073161B">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ab/>
        <w:t>недостатки: _________________________________________________________</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3161B">
        <w:rPr>
          <w:rFonts w:ascii="Times New Roman" w:eastAsia="Times New Roman" w:hAnsi="Times New Roman" w:cs="Times New Roman"/>
          <w:i/>
          <w:sz w:val="24"/>
          <w:szCs w:val="24"/>
          <w:lang w:eastAsia="ru-RU"/>
        </w:rPr>
        <w:tab/>
      </w:r>
      <w:r w:rsidRPr="0073161B">
        <w:rPr>
          <w:rFonts w:ascii="Times New Roman" w:eastAsia="Times New Roman" w:hAnsi="Times New Roman" w:cs="Times New Roman"/>
          <w:i/>
          <w:sz w:val="24"/>
          <w:szCs w:val="24"/>
          <w:lang w:eastAsia="ru-RU"/>
        </w:rPr>
        <w:tab/>
      </w:r>
      <w:r w:rsidRPr="0073161B">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73161B">
        <w:rPr>
          <w:rFonts w:ascii="Times New Roman" w:eastAsia="Times New Roman" w:hAnsi="Times New Roman" w:cs="Times New Roman"/>
          <w:i/>
          <w:sz w:val="24"/>
          <w:szCs w:val="24"/>
          <w:vertAlign w:val="superscript"/>
          <w:lang w:eastAsia="ru-RU"/>
        </w:rPr>
        <w:t>например</w:t>
      </w:r>
      <w:proofErr w:type="gramEnd"/>
      <w:r w:rsidRPr="0073161B">
        <w:rPr>
          <w:rFonts w:ascii="Times New Roman" w:eastAsia="Times New Roman" w:hAnsi="Times New Roman" w:cs="Times New Roman"/>
          <w:i/>
          <w:sz w:val="24"/>
          <w:szCs w:val="24"/>
          <w:vertAlign w:val="superscript"/>
          <w:lang w:eastAsia="ru-RU"/>
        </w:rPr>
        <w:t>: наличие трещин, выбоин, иные повреждения)</w:t>
      </w:r>
      <w:r w:rsidRPr="0073161B">
        <w:rPr>
          <w:rFonts w:ascii="Times New Roman" w:eastAsia="Times New Roman" w:hAnsi="Times New Roman" w:cs="Times New Roman"/>
          <w:i/>
          <w:sz w:val="24"/>
          <w:szCs w:val="24"/>
          <w:vertAlign w:val="superscript"/>
          <w:lang w:eastAsia="ru-RU"/>
        </w:rPr>
        <w:tab/>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 </w:t>
      </w:r>
      <w:r w:rsidRPr="0073161B">
        <w:rPr>
          <w:rFonts w:ascii="Times New Roman" w:eastAsia="Times New Roman" w:hAnsi="Times New Roman" w:cs="Times New Roman"/>
          <w:b/>
          <w:sz w:val="24"/>
          <w:szCs w:val="24"/>
          <w:lang w:eastAsia="ru-RU"/>
        </w:rPr>
        <w:t>двери</w:t>
      </w:r>
      <w:r w:rsidRPr="0073161B">
        <w:rPr>
          <w:rFonts w:ascii="Times New Roman" w:eastAsia="Times New Roman" w:hAnsi="Times New Roman" w:cs="Times New Roman"/>
          <w:sz w:val="24"/>
          <w:szCs w:val="24"/>
          <w:lang w:eastAsia="ru-RU"/>
        </w:rPr>
        <w:t>: __________________________________________________________________</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3161B">
        <w:rPr>
          <w:rFonts w:ascii="Times New Roman" w:eastAsia="Times New Roman" w:hAnsi="Times New Roman" w:cs="Times New Roman"/>
          <w:i/>
          <w:sz w:val="24"/>
          <w:szCs w:val="24"/>
          <w:lang w:eastAsia="ru-RU"/>
        </w:rPr>
        <w:tab/>
      </w:r>
      <w:r w:rsidRPr="0073161B">
        <w:rPr>
          <w:rFonts w:ascii="Times New Roman" w:eastAsia="Times New Roman" w:hAnsi="Times New Roman" w:cs="Times New Roman"/>
          <w:i/>
          <w:sz w:val="24"/>
          <w:szCs w:val="24"/>
          <w:lang w:eastAsia="ru-RU"/>
        </w:rPr>
        <w:tab/>
      </w:r>
      <w:r w:rsidRPr="0073161B">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73161B">
        <w:rPr>
          <w:rFonts w:ascii="Times New Roman" w:eastAsia="Times New Roman" w:hAnsi="Times New Roman" w:cs="Times New Roman"/>
          <w:i/>
          <w:sz w:val="24"/>
          <w:szCs w:val="24"/>
          <w:vertAlign w:val="superscript"/>
          <w:lang w:eastAsia="ru-RU"/>
        </w:rPr>
        <w:t>например</w:t>
      </w:r>
      <w:proofErr w:type="gramEnd"/>
      <w:r w:rsidRPr="0073161B">
        <w:rPr>
          <w:rFonts w:ascii="Times New Roman" w:eastAsia="Times New Roman" w:hAnsi="Times New Roman" w:cs="Times New Roman"/>
          <w:i/>
          <w:sz w:val="24"/>
          <w:szCs w:val="24"/>
          <w:vertAlign w:val="superscript"/>
          <w:lang w:eastAsia="ru-RU"/>
        </w:rPr>
        <w:t>: металлическая, деревянная, др. покрытие)</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ab/>
        <w:t>состояние: __________________________________________________________</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3161B">
        <w:rPr>
          <w:rFonts w:ascii="Times New Roman" w:eastAsia="Times New Roman" w:hAnsi="Times New Roman" w:cs="Times New Roman"/>
          <w:i/>
          <w:sz w:val="24"/>
          <w:szCs w:val="24"/>
          <w:lang w:eastAsia="ru-RU"/>
        </w:rPr>
        <w:tab/>
      </w:r>
      <w:r w:rsidRPr="0073161B">
        <w:rPr>
          <w:rFonts w:ascii="Times New Roman" w:eastAsia="Times New Roman" w:hAnsi="Times New Roman" w:cs="Times New Roman"/>
          <w:i/>
          <w:sz w:val="24"/>
          <w:szCs w:val="24"/>
          <w:lang w:eastAsia="ru-RU"/>
        </w:rPr>
        <w:tab/>
        <w:t xml:space="preserve">             </w:t>
      </w:r>
      <w:r w:rsidRPr="0073161B">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ab/>
        <w:t>недостатки: _________________________________________________________</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3161B">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73161B">
        <w:rPr>
          <w:rFonts w:ascii="Times New Roman" w:eastAsia="Times New Roman" w:hAnsi="Times New Roman" w:cs="Times New Roman"/>
          <w:i/>
          <w:sz w:val="24"/>
          <w:szCs w:val="24"/>
          <w:vertAlign w:val="superscript"/>
          <w:lang w:eastAsia="ru-RU"/>
        </w:rPr>
        <w:t>например</w:t>
      </w:r>
      <w:proofErr w:type="gramEnd"/>
      <w:r w:rsidRPr="0073161B">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b/>
          <w:sz w:val="24"/>
          <w:szCs w:val="24"/>
          <w:lang w:eastAsia="ru-RU"/>
        </w:rPr>
        <w:t>- окна</w:t>
      </w:r>
      <w:r w:rsidRPr="0073161B">
        <w:rPr>
          <w:rFonts w:ascii="Times New Roman" w:eastAsia="Times New Roman" w:hAnsi="Times New Roman" w:cs="Times New Roman"/>
          <w:sz w:val="24"/>
          <w:szCs w:val="24"/>
          <w:lang w:eastAsia="ru-RU"/>
        </w:rPr>
        <w:t>: ___________________________________________________________________</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3161B">
        <w:rPr>
          <w:rFonts w:ascii="Times New Roman" w:eastAsia="Times New Roman" w:hAnsi="Times New Roman" w:cs="Times New Roman"/>
          <w:i/>
          <w:sz w:val="24"/>
          <w:szCs w:val="24"/>
          <w:lang w:eastAsia="ru-RU"/>
        </w:rPr>
        <w:tab/>
      </w:r>
      <w:r w:rsidRPr="0073161B">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73161B">
        <w:rPr>
          <w:rFonts w:ascii="Times New Roman" w:eastAsia="Times New Roman" w:hAnsi="Times New Roman" w:cs="Times New Roman"/>
          <w:i/>
          <w:sz w:val="24"/>
          <w:szCs w:val="24"/>
          <w:vertAlign w:val="superscript"/>
          <w:lang w:eastAsia="ru-RU"/>
        </w:rPr>
        <w:t>например</w:t>
      </w:r>
      <w:proofErr w:type="gramEnd"/>
      <w:r w:rsidRPr="0073161B">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ab/>
        <w:t>состояние: __________________________________________________________</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3161B">
        <w:rPr>
          <w:rFonts w:ascii="Times New Roman" w:eastAsia="Times New Roman" w:hAnsi="Times New Roman" w:cs="Times New Roman"/>
          <w:i/>
          <w:sz w:val="24"/>
          <w:szCs w:val="24"/>
          <w:lang w:eastAsia="ru-RU"/>
        </w:rPr>
        <w:tab/>
      </w:r>
      <w:r w:rsidRPr="0073161B">
        <w:rPr>
          <w:rFonts w:ascii="Times New Roman" w:eastAsia="Times New Roman" w:hAnsi="Times New Roman" w:cs="Times New Roman"/>
          <w:i/>
          <w:sz w:val="24"/>
          <w:szCs w:val="24"/>
          <w:lang w:eastAsia="ru-RU"/>
        </w:rPr>
        <w:tab/>
        <w:t xml:space="preserve">          </w:t>
      </w:r>
      <w:r w:rsidRPr="0073161B">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ab/>
        <w:t>недостатки: _________________________________________________________</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3161B">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73161B">
        <w:rPr>
          <w:rFonts w:ascii="Times New Roman" w:eastAsia="Times New Roman" w:hAnsi="Times New Roman" w:cs="Times New Roman"/>
          <w:i/>
          <w:sz w:val="24"/>
          <w:szCs w:val="24"/>
          <w:vertAlign w:val="superscript"/>
          <w:lang w:eastAsia="ru-RU"/>
        </w:rPr>
        <w:t>например</w:t>
      </w:r>
      <w:proofErr w:type="gramEnd"/>
      <w:r w:rsidRPr="0073161B">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73161B" w:rsidRPr="0073161B" w:rsidRDefault="0073161B" w:rsidP="0073161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b/>
          <w:sz w:val="24"/>
          <w:szCs w:val="24"/>
          <w:lang w:eastAsia="ru-RU"/>
        </w:rPr>
        <w:t>- иное</w:t>
      </w:r>
      <w:r w:rsidRPr="0073161B">
        <w:rPr>
          <w:rFonts w:ascii="Times New Roman" w:eastAsia="Times New Roman" w:hAnsi="Times New Roman" w:cs="Times New Roman"/>
          <w:sz w:val="24"/>
          <w:szCs w:val="24"/>
          <w:lang w:eastAsia="ru-RU"/>
        </w:rPr>
        <w:t xml:space="preserve"> ____________________________________________________________________</w:t>
      </w:r>
    </w:p>
    <w:p w:rsidR="0073161B" w:rsidRPr="0073161B" w:rsidRDefault="0073161B" w:rsidP="0073161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_____________________________________________________________________________. </w:t>
      </w:r>
    </w:p>
    <w:p w:rsidR="0073161B" w:rsidRPr="0073161B" w:rsidRDefault="0073161B" w:rsidP="00E46714">
      <w:pPr>
        <w:widowControl w:val="0"/>
        <w:numPr>
          <w:ilvl w:val="0"/>
          <w:numId w:val="8"/>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Продавец передал Покупателю </w:t>
      </w:r>
      <w:r w:rsidR="00792477">
        <w:rPr>
          <w:rFonts w:ascii="Times New Roman" w:eastAsia="Times New Roman" w:hAnsi="Times New Roman" w:cs="Times New Roman"/>
          <w:sz w:val="24"/>
          <w:szCs w:val="24"/>
          <w:lang w:eastAsia="ru-RU"/>
        </w:rPr>
        <w:t>И</w:t>
      </w:r>
      <w:r w:rsidRPr="0073161B">
        <w:rPr>
          <w:rFonts w:ascii="Times New Roman" w:eastAsia="Times New Roman" w:hAnsi="Times New Roman" w:cs="Times New Roman"/>
          <w:sz w:val="24"/>
          <w:szCs w:val="24"/>
          <w:lang w:eastAsia="ru-RU"/>
        </w:rPr>
        <w:t>мущество со следующими показаниями индивидуальных приборов учета</w:t>
      </w:r>
      <w:r w:rsidRPr="0073161B">
        <w:rPr>
          <w:rFonts w:ascii="Times New Roman" w:hAnsi="Times New Roman" w:cs="Times New Roman"/>
          <w:sz w:val="24"/>
          <w:szCs w:val="24"/>
          <w:vertAlign w:val="superscript"/>
        </w:rPr>
        <w:footnoteReference w:id="33"/>
      </w:r>
      <w:r w:rsidRPr="0073161B">
        <w:rPr>
          <w:rFonts w:ascii="Times New Roman" w:eastAsia="Times New Roman" w:hAnsi="Times New Roman" w:cs="Times New Roman"/>
          <w:sz w:val="24"/>
          <w:szCs w:val="24"/>
          <w:lang w:eastAsia="ru-RU"/>
        </w:rPr>
        <w:t>:</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электричество: _____________________</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вода (теплая): ____________________</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вода (холодная): ____________________</w:t>
      </w:r>
    </w:p>
    <w:p w:rsidR="0073161B" w:rsidRPr="0073161B" w:rsidRDefault="0073161B" w:rsidP="0073161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иное: ____________________</w:t>
      </w:r>
    </w:p>
    <w:p w:rsidR="0073161B" w:rsidRDefault="0073161B" w:rsidP="00E46714">
      <w:pPr>
        <w:widowControl w:val="0"/>
        <w:numPr>
          <w:ilvl w:val="0"/>
          <w:numId w:val="8"/>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Продавец передал Покупателю ключи от замка двери</w:t>
      </w:r>
      <w:r w:rsidR="00792477">
        <w:rPr>
          <w:rFonts w:ascii="Times New Roman" w:eastAsia="Times New Roman" w:hAnsi="Times New Roman" w:cs="Times New Roman"/>
          <w:sz w:val="24"/>
          <w:szCs w:val="24"/>
          <w:lang w:eastAsia="ru-RU"/>
        </w:rPr>
        <w:t xml:space="preserve"> И</w:t>
      </w:r>
      <w:r w:rsidRPr="0073161B">
        <w:rPr>
          <w:rFonts w:ascii="Times New Roman" w:eastAsia="Times New Roman" w:hAnsi="Times New Roman" w:cs="Times New Roman"/>
          <w:sz w:val="24"/>
          <w:szCs w:val="24"/>
          <w:lang w:eastAsia="ru-RU"/>
        </w:rPr>
        <w:t>мущества в количестве _________.</w:t>
      </w:r>
    </w:p>
    <w:p w:rsidR="00792477" w:rsidRPr="0073161B" w:rsidRDefault="00792477" w:rsidP="00792477">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73161B" w:rsidRPr="0073161B" w:rsidRDefault="0073161B" w:rsidP="00E46714">
      <w:pPr>
        <w:widowControl w:val="0"/>
        <w:numPr>
          <w:ilvl w:val="0"/>
          <w:numId w:val="8"/>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xml:space="preserve">Одновременно с </w:t>
      </w:r>
      <w:r w:rsidR="00792477">
        <w:rPr>
          <w:rFonts w:ascii="Times New Roman" w:eastAsia="Times New Roman" w:hAnsi="Times New Roman" w:cs="Times New Roman"/>
          <w:sz w:val="24"/>
          <w:szCs w:val="24"/>
          <w:lang w:eastAsia="ru-RU"/>
        </w:rPr>
        <w:t>И</w:t>
      </w:r>
      <w:r w:rsidRPr="0073161B">
        <w:rPr>
          <w:rFonts w:ascii="Times New Roman" w:eastAsia="Times New Roman" w:hAnsi="Times New Roman" w:cs="Times New Roman"/>
          <w:sz w:val="24"/>
          <w:szCs w:val="24"/>
          <w:lang w:eastAsia="ru-RU"/>
        </w:rPr>
        <w:t xml:space="preserve">муществом Продавец передал Покупателю, а </w:t>
      </w:r>
      <w:r w:rsidRPr="0073161B">
        <w:rPr>
          <w:rFonts w:ascii="Times New Roman" w:eastAsia="Times New Roman" w:hAnsi="Times New Roman" w:cs="Times New Roman"/>
          <w:sz w:val="24"/>
          <w:szCs w:val="24"/>
          <w:lang w:eastAsia="ru-RU"/>
        </w:rPr>
        <w:lastRenderedPageBreak/>
        <w:t>Покупатель принял следующую техническую документацию:</w:t>
      </w:r>
    </w:p>
    <w:tbl>
      <w:tblPr>
        <w:tblStyle w:val="110"/>
        <w:tblW w:w="5000" w:type="pct"/>
        <w:tblLook w:val="0000" w:firstRow="0" w:lastRow="0" w:firstColumn="0" w:lastColumn="0" w:noHBand="0" w:noVBand="0"/>
      </w:tblPr>
      <w:tblGrid>
        <w:gridCol w:w="723"/>
        <w:gridCol w:w="1970"/>
        <w:gridCol w:w="3915"/>
        <w:gridCol w:w="1305"/>
        <w:gridCol w:w="2282"/>
      </w:tblGrid>
      <w:tr w:rsidR="0073161B" w:rsidRPr="0073161B" w:rsidTr="0073161B">
        <w:tc>
          <w:tcPr>
            <w:tcW w:w="355" w:type="pct"/>
          </w:tcPr>
          <w:p w:rsidR="0073161B" w:rsidRPr="0073161B" w:rsidRDefault="0073161B" w:rsidP="00792477">
            <w:pPr>
              <w:snapToGrid w:val="0"/>
              <w:jc w:val="center"/>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 п/п</w:t>
            </w:r>
          </w:p>
        </w:tc>
        <w:tc>
          <w:tcPr>
            <w:tcW w:w="966" w:type="pct"/>
          </w:tcPr>
          <w:p w:rsidR="0073161B" w:rsidRPr="0073161B" w:rsidRDefault="0073161B" w:rsidP="00792477">
            <w:pPr>
              <w:snapToGrid w:val="0"/>
              <w:jc w:val="center"/>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Номер/шифр документа</w:t>
            </w:r>
          </w:p>
        </w:tc>
        <w:tc>
          <w:tcPr>
            <w:tcW w:w="1920" w:type="pct"/>
          </w:tcPr>
          <w:p w:rsidR="0073161B" w:rsidRPr="0073161B" w:rsidRDefault="0073161B" w:rsidP="00792477">
            <w:pPr>
              <w:snapToGrid w:val="0"/>
              <w:jc w:val="center"/>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Наименование документа</w:t>
            </w:r>
          </w:p>
          <w:p w:rsidR="0073161B" w:rsidRPr="0073161B" w:rsidRDefault="0073161B" w:rsidP="00792477">
            <w:pPr>
              <w:snapToGrid w:val="0"/>
              <w:jc w:val="center"/>
              <w:rPr>
                <w:rFonts w:ascii="Times New Roman" w:eastAsia="Times New Roman" w:hAnsi="Times New Roman" w:cs="Times New Roman"/>
                <w:sz w:val="24"/>
                <w:szCs w:val="24"/>
                <w:lang w:eastAsia="ru-RU"/>
              </w:rPr>
            </w:pPr>
          </w:p>
        </w:tc>
        <w:tc>
          <w:tcPr>
            <w:tcW w:w="640" w:type="pct"/>
          </w:tcPr>
          <w:p w:rsidR="0073161B" w:rsidRPr="0073161B" w:rsidRDefault="0073161B" w:rsidP="00792477">
            <w:pPr>
              <w:snapToGrid w:val="0"/>
              <w:jc w:val="center"/>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Кол-во листов</w:t>
            </w:r>
          </w:p>
        </w:tc>
        <w:tc>
          <w:tcPr>
            <w:tcW w:w="1119" w:type="pct"/>
          </w:tcPr>
          <w:p w:rsidR="0073161B" w:rsidRPr="0073161B" w:rsidRDefault="0073161B" w:rsidP="00792477">
            <w:pPr>
              <w:snapToGrid w:val="0"/>
              <w:jc w:val="center"/>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Примечание</w:t>
            </w:r>
          </w:p>
        </w:tc>
      </w:tr>
      <w:tr w:rsidR="0073161B" w:rsidRPr="0073161B" w:rsidTr="0073161B">
        <w:tc>
          <w:tcPr>
            <w:tcW w:w="355" w:type="pct"/>
          </w:tcPr>
          <w:p w:rsidR="0073161B" w:rsidRPr="0073161B" w:rsidRDefault="0073161B" w:rsidP="0073161B">
            <w:pPr>
              <w:snapToGrid w:val="0"/>
              <w:ind w:firstLine="709"/>
              <w:jc w:val="both"/>
              <w:rPr>
                <w:rFonts w:ascii="Times New Roman" w:eastAsia="Times New Roman" w:hAnsi="Times New Roman" w:cs="Times New Roman"/>
                <w:sz w:val="24"/>
                <w:szCs w:val="24"/>
                <w:lang w:eastAsia="ru-RU"/>
              </w:rPr>
            </w:pPr>
          </w:p>
        </w:tc>
        <w:tc>
          <w:tcPr>
            <w:tcW w:w="966" w:type="pct"/>
          </w:tcPr>
          <w:p w:rsidR="0073161B" w:rsidRPr="0073161B" w:rsidRDefault="0073161B" w:rsidP="0073161B">
            <w:pPr>
              <w:snapToGrid w:val="0"/>
              <w:ind w:firstLine="709"/>
              <w:jc w:val="both"/>
              <w:rPr>
                <w:rFonts w:ascii="Times New Roman" w:eastAsia="Times New Roman" w:hAnsi="Times New Roman" w:cs="Times New Roman"/>
                <w:sz w:val="24"/>
                <w:szCs w:val="24"/>
                <w:lang w:eastAsia="ru-RU"/>
              </w:rPr>
            </w:pPr>
          </w:p>
        </w:tc>
        <w:tc>
          <w:tcPr>
            <w:tcW w:w="1920" w:type="pct"/>
          </w:tcPr>
          <w:p w:rsidR="0073161B" w:rsidRPr="0073161B" w:rsidRDefault="0073161B" w:rsidP="0073161B">
            <w:pPr>
              <w:snapToGrid w:val="0"/>
              <w:ind w:firstLine="709"/>
              <w:jc w:val="both"/>
              <w:rPr>
                <w:rFonts w:ascii="Times New Roman" w:eastAsia="Times New Roman" w:hAnsi="Times New Roman" w:cs="Times New Roman"/>
                <w:sz w:val="24"/>
                <w:szCs w:val="24"/>
                <w:lang w:eastAsia="ru-RU"/>
              </w:rPr>
            </w:pPr>
          </w:p>
        </w:tc>
        <w:tc>
          <w:tcPr>
            <w:tcW w:w="640" w:type="pct"/>
          </w:tcPr>
          <w:p w:rsidR="0073161B" w:rsidRPr="0073161B" w:rsidRDefault="0073161B" w:rsidP="0073161B">
            <w:pPr>
              <w:snapToGrid w:val="0"/>
              <w:ind w:firstLine="709"/>
              <w:jc w:val="both"/>
              <w:rPr>
                <w:rFonts w:ascii="Times New Roman" w:eastAsia="Times New Roman" w:hAnsi="Times New Roman" w:cs="Times New Roman"/>
                <w:sz w:val="24"/>
                <w:szCs w:val="24"/>
                <w:lang w:eastAsia="ru-RU"/>
              </w:rPr>
            </w:pPr>
          </w:p>
        </w:tc>
        <w:tc>
          <w:tcPr>
            <w:tcW w:w="1119" w:type="pct"/>
          </w:tcPr>
          <w:p w:rsidR="0073161B" w:rsidRPr="0073161B" w:rsidRDefault="0073161B" w:rsidP="0073161B">
            <w:pPr>
              <w:snapToGrid w:val="0"/>
              <w:ind w:firstLine="709"/>
              <w:jc w:val="both"/>
              <w:rPr>
                <w:rFonts w:ascii="Times New Roman" w:eastAsia="Times New Roman" w:hAnsi="Times New Roman" w:cs="Times New Roman"/>
                <w:sz w:val="24"/>
                <w:szCs w:val="24"/>
                <w:lang w:eastAsia="ru-RU"/>
              </w:rPr>
            </w:pPr>
          </w:p>
        </w:tc>
      </w:tr>
      <w:tr w:rsidR="0073161B" w:rsidRPr="0073161B" w:rsidTr="0073161B">
        <w:tc>
          <w:tcPr>
            <w:tcW w:w="355" w:type="pct"/>
          </w:tcPr>
          <w:p w:rsidR="0073161B" w:rsidRPr="0073161B" w:rsidRDefault="0073161B" w:rsidP="0073161B">
            <w:pPr>
              <w:snapToGrid w:val="0"/>
              <w:ind w:firstLine="709"/>
              <w:jc w:val="both"/>
              <w:rPr>
                <w:rFonts w:ascii="Times New Roman" w:eastAsia="Times New Roman" w:hAnsi="Times New Roman" w:cs="Times New Roman"/>
                <w:sz w:val="24"/>
                <w:szCs w:val="24"/>
                <w:lang w:eastAsia="ru-RU"/>
              </w:rPr>
            </w:pPr>
          </w:p>
        </w:tc>
        <w:tc>
          <w:tcPr>
            <w:tcW w:w="966" w:type="pct"/>
          </w:tcPr>
          <w:p w:rsidR="0073161B" w:rsidRPr="0073161B" w:rsidRDefault="0073161B" w:rsidP="0073161B">
            <w:pPr>
              <w:snapToGrid w:val="0"/>
              <w:ind w:firstLine="709"/>
              <w:jc w:val="both"/>
              <w:rPr>
                <w:rFonts w:ascii="Times New Roman" w:eastAsia="Times New Roman" w:hAnsi="Times New Roman" w:cs="Times New Roman"/>
                <w:sz w:val="24"/>
                <w:szCs w:val="24"/>
                <w:lang w:eastAsia="ru-RU"/>
              </w:rPr>
            </w:pPr>
          </w:p>
        </w:tc>
        <w:tc>
          <w:tcPr>
            <w:tcW w:w="1920" w:type="pct"/>
          </w:tcPr>
          <w:p w:rsidR="0073161B" w:rsidRPr="0073161B" w:rsidRDefault="0073161B" w:rsidP="0073161B">
            <w:pPr>
              <w:snapToGrid w:val="0"/>
              <w:ind w:firstLine="709"/>
              <w:jc w:val="both"/>
              <w:rPr>
                <w:rFonts w:ascii="Times New Roman" w:eastAsia="Times New Roman" w:hAnsi="Times New Roman" w:cs="Times New Roman"/>
                <w:sz w:val="24"/>
                <w:szCs w:val="24"/>
                <w:lang w:eastAsia="ru-RU"/>
              </w:rPr>
            </w:pPr>
          </w:p>
        </w:tc>
        <w:tc>
          <w:tcPr>
            <w:tcW w:w="640" w:type="pct"/>
          </w:tcPr>
          <w:p w:rsidR="0073161B" w:rsidRPr="0073161B" w:rsidRDefault="0073161B" w:rsidP="0073161B">
            <w:pPr>
              <w:snapToGrid w:val="0"/>
              <w:ind w:firstLine="709"/>
              <w:jc w:val="both"/>
              <w:rPr>
                <w:rFonts w:ascii="Times New Roman" w:eastAsia="Times New Roman" w:hAnsi="Times New Roman" w:cs="Times New Roman"/>
                <w:sz w:val="24"/>
                <w:szCs w:val="24"/>
                <w:lang w:eastAsia="ru-RU"/>
              </w:rPr>
            </w:pPr>
          </w:p>
        </w:tc>
        <w:tc>
          <w:tcPr>
            <w:tcW w:w="1119" w:type="pct"/>
          </w:tcPr>
          <w:p w:rsidR="0073161B" w:rsidRPr="0073161B" w:rsidRDefault="0073161B" w:rsidP="0073161B">
            <w:pPr>
              <w:snapToGrid w:val="0"/>
              <w:ind w:firstLine="709"/>
              <w:jc w:val="both"/>
              <w:rPr>
                <w:rFonts w:ascii="Times New Roman" w:eastAsia="Times New Roman" w:hAnsi="Times New Roman" w:cs="Times New Roman"/>
                <w:sz w:val="24"/>
                <w:szCs w:val="24"/>
                <w:lang w:eastAsia="ru-RU"/>
              </w:rPr>
            </w:pPr>
          </w:p>
        </w:tc>
      </w:tr>
      <w:tr w:rsidR="0073161B" w:rsidRPr="0073161B" w:rsidTr="0073161B">
        <w:tc>
          <w:tcPr>
            <w:tcW w:w="355" w:type="pct"/>
          </w:tcPr>
          <w:p w:rsidR="0073161B" w:rsidRPr="0073161B" w:rsidRDefault="0073161B" w:rsidP="0073161B">
            <w:pPr>
              <w:widowControl w:val="0"/>
              <w:snapToGrid w:val="0"/>
              <w:ind w:firstLine="709"/>
              <w:jc w:val="both"/>
              <w:rPr>
                <w:rFonts w:ascii="Times New Roman" w:eastAsia="Times New Roman" w:hAnsi="Times New Roman" w:cs="Times New Roman"/>
                <w:sz w:val="24"/>
                <w:szCs w:val="24"/>
                <w:lang w:eastAsia="ru-RU"/>
              </w:rPr>
            </w:pPr>
          </w:p>
        </w:tc>
        <w:tc>
          <w:tcPr>
            <w:tcW w:w="966" w:type="pct"/>
          </w:tcPr>
          <w:p w:rsidR="0073161B" w:rsidRPr="0073161B" w:rsidRDefault="0073161B" w:rsidP="0073161B">
            <w:pPr>
              <w:widowControl w:val="0"/>
              <w:snapToGrid w:val="0"/>
              <w:ind w:firstLine="709"/>
              <w:jc w:val="both"/>
              <w:rPr>
                <w:rFonts w:ascii="Times New Roman" w:eastAsia="Times New Roman" w:hAnsi="Times New Roman" w:cs="Times New Roman"/>
                <w:sz w:val="24"/>
                <w:szCs w:val="24"/>
                <w:lang w:eastAsia="ru-RU"/>
              </w:rPr>
            </w:pPr>
          </w:p>
        </w:tc>
        <w:tc>
          <w:tcPr>
            <w:tcW w:w="1920" w:type="pct"/>
          </w:tcPr>
          <w:p w:rsidR="0073161B" w:rsidRPr="0073161B" w:rsidRDefault="0073161B" w:rsidP="0073161B">
            <w:pPr>
              <w:widowControl w:val="0"/>
              <w:snapToGrid w:val="0"/>
              <w:ind w:firstLine="709"/>
              <w:jc w:val="both"/>
              <w:rPr>
                <w:rFonts w:ascii="Times New Roman" w:eastAsia="Times New Roman" w:hAnsi="Times New Roman" w:cs="Times New Roman"/>
                <w:sz w:val="24"/>
                <w:szCs w:val="24"/>
                <w:lang w:eastAsia="ru-RU"/>
              </w:rPr>
            </w:pPr>
          </w:p>
        </w:tc>
        <w:tc>
          <w:tcPr>
            <w:tcW w:w="640" w:type="pct"/>
          </w:tcPr>
          <w:p w:rsidR="0073161B" w:rsidRPr="0073161B" w:rsidRDefault="0073161B" w:rsidP="0073161B">
            <w:pPr>
              <w:widowControl w:val="0"/>
              <w:snapToGrid w:val="0"/>
              <w:ind w:firstLine="709"/>
              <w:jc w:val="both"/>
              <w:rPr>
                <w:rFonts w:ascii="Times New Roman" w:eastAsia="Times New Roman" w:hAnsi="Times New Roman" w:cs="Times New Roman"/>
                <w:sz w:val="24"/>
                <w:szCs w:val="24"/>
                <w:lang w:eastAsia="ru-RU"/>
              </w:rPr>
            </w:pPr>
          </w:p>
        </w:tc>
        <w:tc>
          <w:tcPr>
            <w:tcW w:w="1119" w:type="pct"/>
          </w:tcPr>
          <w:p w:rsidR="0073161B" w:rsidRPr="0073161B" w:rsidRDefault="0073161B" w:rsidP="0073161B">
            <w:pPr>
              <w:widowControl w:val="0"/>
              <w:snapToGrid w:val="0"/>
              <w:ind w:firstLine="709"/>
              <w:jc w:val="both"/>
              <w:rPr>
                <w:rFonts w:ascii="Times New Roman" w:eastAsia="Times New Roman" w:hAnsi="Times New Roman" w:cs="Times New Roman"/>
                <w:sz w:val="24"/>
                <w:szCs w:val="24"/>
                <w:lang w:eastAsia="ru-RU"/>
              </w:rPr>
            </w:pPr>
          </w:p>
        </w:tc>
      </w:tr>
    </w:tbl>
    <w:p w:rsidR="0073161B" w:rsidRPr="0073161B" w:rsidRDefault="0073161B" w:rsidP="0073161B">
      <w:pPr>
        <w:spacing w:after="0" w:line="240" w:lineRule="auto"/>
        <w:ind w:firstLine="709"/>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73161B" w:rsidRPr="0073161B" w:rsidTr="0073161B">
        <w:tc>
          <w:tcPr>
            <w:tcW w:w="4788" w:type="dxa"/>
            <w:shd w:val="clear" w:color="auto" w:fill="auto"/>
          </w:tcPr>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t>От Покупателя:</w:t>
            </w:r>
          </w:p>
        </w:tc>
        <w:tc>
          <w:tcPr>
            <w:tcW w:w="360" w:type="dxa"/>
            <w:shd w:val="clear" w:color="auto" w:fill="auto"/>
          </w:tcPr>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t>От Продавца:</w:t>
            </w:r>
          </w:p>
        </w:tc>
      </w:tr>
      <w:tr w:rsidR="0073161B" w:rsidRPr="0073161B" w:rsidTr="0073161B">
        <w:tc>
          <w:tcPr>
            <w:tcW w:w="4788" w:type="dxa"/>
            <w:shd w:val="clear" w:color="auto" w:fill="auto"/>
          </w:tcPr>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vertAlign w:val="superscript"/>
                <w:lang w:eastAsia="ru-RU"/>
              </w:rPr>
              <w:footnoteReference w:id="34"/>
            </w:r>
            <w:r w:rsidRPr="0073161B">
              <w:rPr>
                <w:rFonts w:ascii="Times New Roman" w:eastAsia="Times New Roman" w:hAnsi="Times New Roman" w:cs="Times New Roman"/>
                <w:sz w:val="24"/>
                <w:szCs w:val="24"/>
                <w:lang w:eastAsia="ru-RU"/>
              </w:rPr>
              <w:t>Должность</w:t>
            </w:r>
          </w:p>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________________ Ф.И.О.</w:t>
            </w:r>
          </w:p>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vertAlign w:val="superscript"/>
                <w:lang w:eastAsia="ru-RU"/>
              </w:rPr>
              <w:footnoteReference w:id="35"/>
            </w:r>
            <w:proofErr w:type="spellStart"/>
            <w:r w:rsidRPr="0073161B">
              <w:rPr>
                <w:rFonts w:ascii="Times New Roman" w:eastAsia="Times New Roman" w:hAnsi="Times New Roman" w:cs="Times New Roman"/>
                <w:sz w:val="24"/>
                <w:szCs w:val="24"/>
                <w:lang w:eastAsia="ru-RU"/>
              </w:rPr>
              <w:t>м.п</w:t>
            </w:r>
            <w:proofErr w:type="spellEnd"/>
            <w:r w:rsidRPr="0073161B">
              <w:rPr>
                <w:rFonts w:ascii="Times New Roman" w:eastAsia="Times New Roman" w:hAnsi="Times New Roman" w:cs="Times New Roman"/>
                <w:sz w:val="24"/>
                <w:szCs w:val="24"/>
                <w:lang w:eastAsia="ru-RU"/>
              </w:rPr>
              <w:t>.</w:t>
            </w:r>
          </w:p>
        </w:tc>
        <w:tc>
          <w:tcPr>
            <w:tcW w:w="360" w:type="dxa"/>
            <w:shd w:val="clear" w:color="auto" w:fill="auto"/>
          </w:tcPr>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Должность</w:t>
            </w:r>
          </w:p>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________________ Ф.И.О.</w:t>
            </w:r>
          </w:p>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73161B">
              <w:rPr>
                <w:rFonts w:ascii="Times New Roman" w:eastAsia="Times New Roman" w:hAnsi="Times New Roman" w:cs="Times New Roman"/>
                <w:sz w:val="24"/>
                <w:szCs w:val="24"/>
                <w:lang w:eastAsia="ru-RU"/>
              </w:rPr>
              <w:t>м.п</w:t>
            </w:r>
            <w:proofErr w:type="spellEnd"/>
            <w:r w:rsidRPr="0073161B">
              <w:rPr>
                <w:rFonts w:ascii="Times New Roman" w:eastAsia="Times New Roman" w:hAnsi="Times New Roman" w:cs="Times New Roman"/>
                <w:sz w:val="24"/>
                <w:szCs w:val="24"/>
                <w:lang w:eastAsia="ru-RU"/>
              </w:rPr>
              <w:t>.</w:t>
            </w:r>
          </w:p>
        </w:tc>
      </w:tr>
    </w:tbl>
    <w:p w:rsidR="0073161B" w:rsidRPr="0073161B" w:rsidRDefault="0073161B" w:rsidP="0073161B">
      <w:pPr>
        <w:pBdr>
          <w:bottom w:val="single" w:sz="12" w:space="1" w:color="auto"/>
        </w:pBdr>
        <w:spacing w:after="0" w:line="240" w:lineRule="auto"/>
        <w:ind w:firstLine="709"/>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73161B" w:rsidRPr="0073161B" w:rsidTr="0073161B">
        <w:tc>
          <w:tcPr>
            <w:tcW w:w="4788" w:type="dxa"/>
            <w:shd w:val="clear" w:color="auto" w:fill="auto"/>
          </w:tcPr>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t>От Покупателя:</w:t>
            </w:r>
          </w:p>
        </w:tc>
        <w:tc>
          <w:tcPr>
            <w:tcW w:w="360" w:type="dxa"/>
            <w:shd w:val="clear" w:color="auto" w:fill="auto"/>
          </w:tcPr>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t>От Продавца:</w:t>
            </w:r>
          </w:p>
        </w:tc>
      </w:tr>
      <w:tr w:rsidR="0073161B" w:rsidRPr="0073161B" w:rsidTr="0073161B">
        <w:tc>
          <w:tcPr>
            <w:tcW w:w="4788" w:type="dxa"/>
            <w:shd w:val="clear" w:color="auto" w:fill="auto"/>
          </w:tcPr>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vertAlign w:val="superscript"/>
                <w:lang w:eastAsia="ru-RU"/>
              </w:rPr>
              <w:footnoteReference w:id="36"/>
            </w:r>
            <w:r w:rsidRPr="0073161B">
              <w:rPr>
                <w:rFonts w:ascii="Times New Roman" w:eastAsia="Times New Roman" w:hAnsi="Times New Roman" w:cs="Times New Roman"/>
                <w:sz w:val="24"/>
                <w:szCs w:val="24"/>
                <w:lang w:eastAsia="ru-RU"/>
              </w:rPr>
              <w:t>Должность</w:t>
            </w:r>
          </w:p>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________________ Ф.И.О.</w:t>
            </w:r>
          </w:p>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vertAlign w:val="superscript"/>
                <w:lang w:eastAsia="ru-RU"/>
              </w:rPr>
              <w:footnoteReference w:id="37"/>
            </w:r>
            <w:proofErr w:type="spellStart"/>
            <w:r w:rsidRPr="0073161B">
              <w:rPr>
                <w:rFonts w:ascii="Times New Roman" w:eastAsia="Times New Roman" w:hAnsi="Times New Roman" w:cs="Times New Roman"/>
                <w:sz w:val="24"/>
                <w:szCs w:val="24"/>
                <w:lang w:eastAsia="ru-RU"/>
              </w:rPr>
              <w:t>м.п</w:t>
            </w:r>
            <w:proofErr w:type="spellEnd"/>
            <w:r w:rsidRPr="0073161B">
              <w:rPr>
                <w:rFonts w:ascii="Times New Roman" w:eastAsia="Times New Roman" w:hAnsi="Times New Roman" w:cs="Times New Roman"/>
                <w:sz w:val="24"/>
                <w:szCs w:val="24"/>
                <w:lang w:eastAsia="ru-RU"/>
              </w:rPr>
              <w:t>.</w:t>
            </w:r>
          </w:p>
        </w:tc>
        <w:tc>
          <w:tcPr>
            <w:tcW w:w="360" w:type="dxa"/>
            <w:shd w:val="clear" w:color="auto" w:fill="auto"/>
          </w:tcPr>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Должность</w:t>
            </w:r>
          </w:p>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________________ Ф.И.О.</w:t>
            </w:r>
          </w:p>
          <w:p w:rsidR="0073161B" w:rsidRPr="0073161B" w:rsidRDefault="0073161B" w:rsidP="0073161B">
            <w:pPr>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73161B">
              <w:rPr>
                <w:rFonts w:ascii="Times New Roman" w:eastAsia="Times New Roman" w:hAnsi="Times New Roman" w:cs="Times New Roman"/>
                <w:sz w:val="24"/>
                <w:szCs w:val="24"/>
                <w:lang w:eastAsia="ru-RU"/>
              </w:rPr>
              <w:t>м.п</w:t>
            </w:r>
            <w:proofErr w:type="spellEnd"/>
            <w:r w:rsidRPr="0073161B">
              <w:rPr>
                <w:rFonts w:ascii="Times New Roman" w:eastAsia="Times New Roman" w:hAnsi="Times New Roman" w:cs="Times New Roman"/>
                <w:sz w:val="24"/>
                <w:szCs w:val="24"/>
                <w:lang w:eastAsia="ru-RU"/>
              </w:rPr>
              <w:t>.</w:t>
            </w:r>
          </w:p>
        </w:tc>
      </w:tr>
    </w:tbl>
    <w:p w:rsidR="0073161B" w:rsidRPr="0073161B" w:rsidRDefault="0073161B" w:rsidP="0073161B">
      <w:pPr>
        <w:spacing w:after="0" w:line="240" w:lineRule="auto"/>
        <w:ind w:firstLine="709"/>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br w:type="page"/>
      </w:r>
    </w:p>
    <w:p w:rsidR="0073161B" w:rsidRPr="0073161B" w:rsidRDefault="0073161B" w:rsidP="00792477">
      <w:pPr>
        <w:keepNext/>
        <w:keepLines/>
        <w:spacing w:after="0" w:line="240" w:lineRule="auto"/>
        <w:ind w:firstLine="709"/>
        <w:jc w:val="right"/>
        <w:outlineLvl w:val="0"/>
        <w:rPr>
          <w:rFonts w:ascii="Times New Roman" w:eastAsia="Times New Roman" w:hAnsi="Times New Roman" w:cs="Times New Roman"/>
          <w:bCs/>
          <w:color w:val="365F91"/>
          <w:sz w:val="24"/>
          <w:szCs w:val="24"/>
        </w:rPr>
      </w:pPr>
      <w:r w:rsidRPr="0073161B">
        <w:rPr>
          <w:rFonts w:ascii="Times New Roman" w:eastAsia="Times New Roman" w:hAnsi="Times New Roman" w:cs="Times New Roman"/>
          <w:b/>
          <w:bCs/>
          <w:sz w:val="24"/>
          <w:szCs w:val="24"/>
        </w:rPr>
        <w:lastRenderedPageBreak/>
        <w:t>Приложение № 2</w:t>
      </w:r>
    </w:p>
    <w:p w:rsidR="0073161B" w:rsidRPr="0073161B" w:rsidRDefault="0073161B" w:rsidP="00792477">
      <w:pPr>
        <w:snapToGrid w:val="0"/>
        <w:spacing w:after="0" w:line="240" w:lineRule="auto"/>
        <w:ind w:firstLine="709"/>
        <w:contextualSpacing/>
        <w:jc w:val="right"/>
        <w:rPr>
          <w:rFonts w:ascii="Times New Roman" w:eastAsia="Times New Roman" w:hAnsi="Times New Roman" w:cs="Times New Roman"/>
          <w:bCs/>
          <w:sz w:val="24"/>
          <w:szCs w:val="24"/>
          <w:lang w:eastAsia="ru-RU"/>
        </w:rPr>
      </w:pPr>
      <w:r w:rsidRPr="0073161B">
        <w:rPr>
          <w:rFonts w:ascii="Times New Roman" w:eastAsia="Times New Roman" w:hAnsi="Times New Roman" w:cs="Times New Roman"/>
          <w:sz w:val="24"/>
          <w:szCs w:val="24"/>
        </w:rPr>
        <w:t xml:space="preserve">к Договору </w:t>
      </w:r>
      <w:r w:rsidRPr="0073161B">
        <w:rPr>
          <w:rFonts w:ascii="Times New Roman" w:eastAsia="Times New Roman" w:hAnsi="Times New Roman" w:cs="Times New Roman"/>
          <w:bCs/>
          <w:sz w:val="24"/>
          <w:szCs w:val="24"/>
        </w:rPr>
        <w:t xml:space="preserve">купли-продажи </w:t>
      </w:r>
      <w:r w:rsidRPr="0073161B">
        <w:rPr>
          <w:rFonts w:ascii="Times New Roman" w:eastAsia="Times New Roman" w:hAnsi="Times New Roman" w:cs="Times New Roman"/>
          <w:bCs/>
          <w:sz w:val="24"/>
          <w:szCs w:val="24"/>
          <w:lang w:eastAsia="ru-RU"/>
        </w:rPr>
        <w:t>недвижимого имущества</w:t>
      </w:r>
    </w:p>
    <w:p w:rsidR="0073161B" w:rsidRPr="0073161B" w:rsidRDefault="0073161B" w:rsidP="00792477">
      <w:pPr>
        <w:snapToGrid w:val="0"/>
        <w:spacing w:after="0" w:line="240" w:lineRule="auto"/>
        <w:ind w:firstLine="709"/>
        <w:contextualSpacing/>
        <w:jc w:val="right"/>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от_____ №_____</w:t>
      </w:r>
    </w:p>
    <w:p w:rsidR="0073161B" w:rsidRPr="0073161B" w:rsidRDefault="0073161B" w:rsidP="0073161B">
      <w:pPr>
        <w:spacing w:after="0" w:line="240" w:lineRule="auto"/>
        <w:ind w:firstLine="709"/>
        <w:jc w:val="both"/>
        <w:rPr>
          <w:rFonts w:ascii="Times New Roman" w:eastAsia="Times New Roman" w:hAnsi="Times New Roman" w:cs="Times New Roman"/>
          <w:b/>
          <w:sz w:val="24"/>
          <w:szCs w:val="24"/>
          <w:lang w:eastAsia="ru-RU"/>
        </w:rPr>
      </w:pPr>
    </w:p>
    <w:p w:rsidR="0073161B" w:rsidRPr="0073161B" w:rsidRDefault="0073161B" w:rsidP="00792477">
      <w:pPr>
        <w:widowControl w:val="0"/>
        <w:spacing w:after="0" w:line="240" w:lineRule="auto"/>
        <w:ind w:firstLine="709"/>
        <w:jc w:val="center"/>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t>Антикоррупционная оговорка</w:t>
      </w:r>
    </w:p>
    <w:p w:rsidR="0073161B" w:rsidRPr="0073161B" w:rsidRDefault="0073161B" w:rsidP="0073161B">
      <w:pPr>
        <w:spacing w:after="0" w:line="240" w:lineRule="auto"/>
        <w:ind w:firstLine="709"/>
        <w:contextualSpacing/>
        <w:jc w:val="both"/>
        <w:rPr>
          <w:rFonts w:ascii="Times New Roman" w:eastAsia="Calibri" w:hAnsi="Times New Roman" w:cs="Times New Roman"/>
          <w:sz w:val="24"/>
          <w:szCs w:val="24"/>
          <w:lang w:eastAsia="ru-RU"/>
        </w:rPr>
      </w:pPr>
    </w:p>
    <w:p w:rsidR="0073161B" w:rsidRPr="0073161B" w:rsidRDefault="0073161B" w:rsidP="0073161B">
      <w:pPr>
        <w:spacing w:after="0" w:line="240" w:lineRule="auto"/>
        <w:ind w:firstLine="709"/>
        <w:contextualSpacing/>
        <w:jc w:val="both"/>
        <w:rPr>
          <w:rFonts w:ascii="Times New Roman" w:eastAsia="Times New Roman" w:hAnsi="Times New Roman" w:cs="Times New Roman"/>
          <w:iCs/>
          <w:sz w:val="24"/>
          <w:szCs w:val="24"/>
          <w:lang w:eastAsia="ru-RU"/>
        </w:rPr>
      </w:pPr>
      <w:r w:rsidRPr="0073161B">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73161B" w:rsidRPr="0073161B" w:rsidRDefault="0073161B" w:rsidP="0073161B">
      <w:pPr>
        <w:spacing w:after="0" w:line="240" w:lineRule="auto"/>
        <w:ind w:firstLine="709"/>
        <w:contextualSpacing/>
        <w:jc w:val="both"/>
        <w:rPr>
          <w:rFonts w:ascii="Times New Roman" w:eastAsia="Times New Roman" w:hAnsi="Times New Roman" w:cs="Times New Roman"/>
          <w:iCs/>
          <w:sz w:val="24"/>
          <w:szCs w:val="24"/>
          <w:lang w:eastAsia="ru-RU"/>
        </w:rPr>
      </w:pPr>
      <w:r w:rsidRPr="0073161B">
        <w:rPr>
          <w:rFonts w:ascii="Times New Roman" w:eastAsia="Times New Roman" w:hAnsi="Times New Roman" w:cs="Times New Roman"/>
          <w:iCs/>
          <w:sz w:val="24"/>
          <w:szCs w:val="24"/>
          <w:lang w:eastAsia="ru-RU"/>
        </w:rPr>
        <w:t>1.1.1.</w:t>
      </w:r>
      <w:r w:rsidRPr="0073161B">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73161B" w:rsidRPr="0073161B" w:rsidRDefault="0073161B" w:rsidP="0073161B">
      <w:pPr>
        <w:spacing w:after="0" w:line="240" w:lineRule="auto"/>
        <w:ind w:firstLine="709"/>
        <w:contextualSpacing/>
        <w:jc w:val="both"/>
        <w:rPr>
          <w:rFonts w:ascii="Times New Roman" w:eastAsia="Times New Roman" w:hAnsi="Times New Roman" w:cs="Times New Roman"/>
          <w:iCs/>
          <w:sz w:val="24"/>
          <w:szCs w:val="24"/>
          <w:lang w:eastAsia="ru-RU"/>
        </w:rPr>
      </w:pPr>
      <w:r w:rsidRPr="0073161B">
        <w:rPr>
          <w:rFonts w:ascii="Times New Roman" w:eastAsia="Times New Roman" w:hAnsi="Times New Roman" w:cs="Times New Roman"/>
          <w:iCs/>
          <w:sz w:val="24"/>
          <w:szCs w:val="24"/>
          <w:lang w:eastAsia="ru-RU"/>
        </w:rPr>
        <w:t>1.1.2.</w:t>
      </w:r>
      <w:r w:rsidRPr="0073161B">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73161B" w:rsidRPr="0073161B" w:rsidRDefault="0073161B" w:rsidP="0073161B">
      <w:pPr>
        <w:spacing w:after="0" w:line="240" w:lineRule="auto"/>
        <w:ind w:firstLine="709"/>
        <w:contextualSpacing/>
        <w:jc w:val="both"/>
        <w:rPr>
          <w:rFonts w:ascii="Times New Roman" w:eastAsia="Times New Roman" w:hAnsi="Times New Roman" w:cs="Times New Roman"/>
          <w:iCs/>
          <w:sz w:val="24"/>
          <w:szCs w:val="24"/>
          <w:lang w:eastAsia="ru-RU"/>
        </w:rPr>
      </w:pPr>
      <w:r w:rsidRPr="0073161B">
        <w:rPr>
          <w:rFonts w:ascii="Times New Roman" w:eastAsia="Times New Roman" w:hAnsi="Times New Roman" w:cs="Times New Roman"/>
          <w:iCs/>
          <w:sz w:val="24"/>
          <w:szCs w:val="24"/>
          <w:lang w:eastAsia="ru-RU"/>
        </w:rPr>
        <w:t>1.1.3.</w:t>
      </w:r>
      <w:r w:rsidRPr="0073161B">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73161B">
        <w:rPr>
          <w:rFonts w:ascii="Times New Roman" w:eastAsia="Times New Roman" w:hAnsi="Times New Roman" w:cs="Times New Roman"/>
          <w:iCs/>
          <w:sz w:val="24"/>
          <w:szCs w:val="24"/>
          <w:vertAlign w:val="superscript"/>
          <w:lang w:eastAsia="ru-RU"/>
        </w:rPr>
        <w:footnoteReference w:id="38"/>
      </w:r>
      <w:r w:rsidRPr="0073161B">
        <w:rPr>
          <w:rFonts w:ascii="Times New Roman" w:eastAsia="Times New Roman" w:hAnsi="Times New Roman" w:cs="Times New Roman"/>
          <w:iCs/>
          <w:sz w:val="24"/>
          <w:szCs w:val="24"/>
          <w:lang w:eastAsia="ru-RU"/>
        </w:rPr>
        <w:t>; (</w:t>
      </w:r>
      <w:proofErr w:type="spellStart"/>
      <w:r w:rsidRPr="0073161B">
        <w:rPr>
          <w:rFonts w:ascii="Times New Roman" w:eastAsia="Times New Roman" w:hAnsi="Times New Roman" w:cs="Times New Roman"/>
          <w:iCs/>
          <w:sz w:val="24"/>
          <w:szCs w:val="24"/>
          <w:lang w:eastAsia="ru-RU"/>
        </w:rPr>
        <w:t>ii</w:t>
      </w:r>
      <w:proofErr w:type="spellEnd"/>
      <w:r w:rsidRPr="0073161B">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73161B">
        <w:rPr>
          <w:rFonts w:ascii="Times New Roman" w:eastAsia="Times New Roman" w:hAnsi="Times New Roman" w:cs="Times New Roman"/>
          <w:iCs/>
          <w:sz w:val="24"/>
          <w:szCs w:val="24"/>
          <w:lang w:eastAsia="ru-RU"/>
        </w:rPr>
        <w:t>iii</w:t>
      </w:r>
      <w:proofErr w:type="spellEnd"/>
      <w:r w:rsidRPr="0073161B">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73161B" w:rsidRPr="0073161B" w:rsidRDefault="0073161B" w:rsidP="0073161B">
      <w:pPr>
        <w:spacing w:after="0" w:line="240" w:lineRule="auto"/>
        <w:ind w:firstLine="709"/>
        <w:contextualSpacing/>
        <w:jc w:val="both"/>
        <w:rPr>
          <w:rFonts w:ascii="Times New Roman" w:eastAsia="Times New Roman" w:hAnsi="Times New Roman" w:cs="Times New Roman"/>
          <w:iCs/>
          <w:sz w:val="24"/>
          <w:szCs w:val="24"/>
          <w:lang w:eastAsia="ru-RU"/>
        </w:rPr>
      </w:pPr>
      <w:r w:rsidRPr="0073161B">
        <w:rPr>
          <w:rFonts w:ascii="Times New Roman" w:eastAsia="Times New Roman" w:hAnsi="Times New Roman" w:cs="Times New Roman"/>
          <w:iCs/>
          <w:sz w:val="24"/>
          <w:szCs w:val="24"/>
          <w:lang w:eastAsia="ru-RU"/>
        </w:rPr>
        <w:t>1.2. Положения пункта 1.</w:t>
      </w:r>
      <w:r w:rsidRPr="0073161B">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73161B">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73161B" w:rsidRPr="0073161B" w:rsidRDefault="0073161B" w:rsidP="0073161B">
      <w:pPr>
        <w:spacing w:after="0" w:line="240" w:lineRule="auto"/>
        <w:ind w:firstLine="709"/>
        <w:contextualSpacing/>
        <w:jc w:val="both"/>
        <w:rPr>
          <w:rFonts w:ascii="Times New Roman" w:eastAsia="Times New Roman" w:hAnsi="Times New Roman" w:cs="Times New Roman"/>
          <w:iCs/>
          <w:sz w:val="24"/>
          <w:szCs w:val="24"/>
          <w:lang w:eastAsia="ru-RU"/>
        </w:rPr>
      </w:pPr>
      <w:r w:rsidRPr="0073161B">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73161B">
        <w:rPr>
          <w:rFonts w:ascii="Times New Roman" w:eastAsia="Times New Roman" w:hAnsi="Times New Roman" w:cs="Times New Roman"/>
          <w:iCs/>
          <w:color w:val="000000" w:themeColor="text1"/>
          <w:sz w:val="24"/>
          <w:szCs w:val="24"/>
          <w:lang w:eastAsia="ru-RU"/>
        </w:rPr>
        <w:t>настоящего Приложения</w:t>
      </w:r>
      <w:r w:rsidRPr="0073161B">
        <w:rPr>
          <w:rFonts w:ascii="Times New Roman" w:eastAsia="Times New Roman" w:hAnsi="Times New Roman" w:cs="Times New Roman"/>
          <w:i/>
          <w:iCs/>
          <w:color w:val="000000" w:themeColor="text1"/>
          <w:sz w:val="24"/>
          <w:szCs w:val="24"/>
          <w:lang w:eastAsia="ru-RU"/>
        </w:rPr>
        <w:t xml:space="preserve"> </w:t>
      </w:r>
      <w:r w:rsidRPr="0073161B">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73161B">
        <w:rPr>
          <w:rFonts w:ascii="Times New Roman" w:eastAsia="Times New Roman" w:hAnsi="Times New Roman" w:cs="Times New Roman"/>
          <w:iCs/>
          <w:sz w:val="24"/>
          <w:szCs w:val="24"/>
          <w:vertAlign w:val="superscript"/>
          <w:lang w:eastAsia="ru-RU"/>
        </w:rPr>
        <w:footnoteReference w:id="39"/>
      </w:r>
      <w:r w:rsidRPr="0073161B">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73161B">
        <w:rPr>
          <w:rFonts w:ascii="Times New Roman" w:eastAsia="Times New Roman" w:hAnsi="Times New Roman" w:cs="Times New Roman"/>
          <w:iCs/>
          <w:sz w:val="24"/>
          <w:szCs w:val="24"/>
          <w:vertAlign w:val="superscript"/>
          <w:lang w:eastAsia="ru-RU"/>
        </w:rPr>
        <w:footnoteReference w:id="40"/>
      </w:r>
      <w:r w:rsidRPr="0073161B">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73161B">
        <w:rPr>
          <w:rFonts w:ascii="Times New Roman" w:eastAsia="Times New Roman" w:hAnsi="Times New Roman" w:cs="Times New Roman"/>
          <w:iCs/>
          <w:sz w:val="24"/>
          <w:szCs w:val="24"/>
          <w:vertAlign w:val="superscript"/>
          <w:lang w:eastAsia="ru-RU"/>
        </w:rPr>
        <w:footnoteReference w:id="41"/>
      </w:r>
      <w:r w:rsidRPr="0073161B">
        <w:rPr>
          <w:rFonts w:ascii="Times New Roman" w:eastAsia="Times New Roman" w:hAnsi="Times New Roman" w:cs="Times New Roman"/>
          <w:iCs/>
          <w:sz w:val="24"/>
          <w:szCs w:val="24"/>
          <w:lang w:eastAsia="ru-RU"/>
        </w:rPr>
        <w:t>.</w:t>
      </w:r>
    </w:p>
    <w:p w:rsidR="0073161B" w:rsidRPr="0073161B" w:rsidRDefault="0073161B" w:rsidP="0073161B">
      <w:pPr>
        <w:spacing w:after="0" w:line="240" w:lineRule="auto"/>
        <w:ind w:firstLine="709"/>
        <w:contextualSpacing/>
        <w:jc w:val="both"/>
        <w:rPr>
          <w:rFonts w:ascii="Times New Roman" w:eastAsia="Times New Roman" w:hAnsi="Times New Roman" w:cs="Times New Roman"/>
          <w:iCs/>
          <w:sz w:val="24"/>
          <w:szCs w:val="24"/>
          <w:lang w:eastAsia="ru-RU"/>
        </w:rPr>
      </w:pPr>
      <w:r w:rsidRPr="0073161B">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73161B" w:rsidRPr="0073161B" w:rsidRDefault="0073161B" w:rsidP="0073161B">
      <w:pPr>
        <w:spacing w:after="0" w:line="240" w:lineRule="auto"/>
        <w:ind w:firstLine="709"/>
        <w:contextualSpacing/>
        <w:jc w:val="both"/>
        <w:rPr>
          <w:rFonts w:ascii="Times New Roman" w:eastAsia="Times New Roman" w:hAnsi="Times New Roman" w:cs="Times New Roman"/>
          <w:iCs/>
          <w:sz w:val="24"/>
          <w:szCs w:val="24"/>
          <w:lang w:eastAsia="ru-RU"/>
        </w:rPr>
      </w:pPr>
      <w:r w:rsidRPr="0073161B">
        <w:rPr>
          <w:rFonts w:ascii="Times New Roman" w:eastAsia="Times New Roman" w:hAnsi="Times New Roman" w:cs="Times New Roman"/>
          <w:iCs/>
          <w:sz w:val="24"/>
          <w:szCs w:val="24"/>
          <w:lang w:eastAsia="ru-RU"/>
        </w:rPr>
        <w:lastRenderedPageBreak/>
        <w:t>1.4. В случаях (i) получения Стороной от другой Стороны ответа, подтверждающего Нарушение коррупционной направленности, или (</w:t>
      </w:r>
      <w:proofErr w:type="spellStart"/>
      <w:r w:rsidRPr="0073161B">
        <w:rPr>
          <w:rFonts w:ascii="Times New Roman" w:eastAsia="Times New Roman" w:hAnsi="Times New Roman" w:cs="Times New Roman"/>
          <w:iCs/>
          <w:sz w:val="24"/>
          <w:szCs w:val="24"/>
          <w:lang w:eastAsia="ru-RU"/>
        </w:rPr>
        <w:t>ii</w:t>
      </w:r>
      <w:proofErr w:type="spellEnd"/>
      <w:r w:rsidRPr="0073161B">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73161B" w:rsidDel="002A25C9">
        <w:rPr>
          <w:rFonts w:ascii="Times New Roman" w:eastAsia="Times New Roman" w:hAnsi="Times New Roman" w:cs="Times New Roman"/>
          <w:iCs/>
          <w:sz w:val="24"/>
          <w:szCs w:val="24"/>
          <w:lang w:eastAsia="ru-RU"/>
        </w:rPr>
        <w:t xml:space="preserve"> </w:t>
      </w:r>
      <w:r w:rsidRPr="0073161B">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73161B" w:rsidRPr="0073161B" w:rsidRDefault="0073161B" w:rsidP="0073161B">
      <w:pPr>
        <w:spacing w:after="0" w:line="240" w:lineRule="auto"/>
        <w:ind w:firstLine="709"/>
        <w:contextualSpacing/>
        <w:jc w:val="both"/>
        <w:rPr>
          <w:rFonts w:ascii="Times New Roman" w:eastAsia="Times New Roman" w:hAnsi="Times New Roman" w:cs="Times New Roman"/>
          <w:iCs/>
          <w:sz w:val="24"/>
          <w:szCs w:val="24"/>
          <w:lang w:eastAsia="ru-RU"/>
        </w:rPr>
      </w:pPr>
      <w:r w:rsidRPr="0073161B">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73161B" w:rsidRPr="0073161B" w:rsidRDefault="0073161B" w:rsidP="0073161B">
      <w:pPr>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73161B" w:rsidRPr="0073161B" w:rsidRDefault="0073161B" w:rsidP="0073161B">
      <w:pPr>
        <w:autoSpaceDE w:val="0"/>
        <w:autoSpaceDN w:val="0"/>
        <w:spacing w:after="0" w:line="240" w:lineRule="auto"/>
        <w:ind w:firstLine="709"/>
        <w:jc w:val="both"/>
        <w:rPr>
          <w:rFonts w:ascii="Times New Roman" w:eastAsia="Times New Roman" w:hAnsi="Times New Roman" w:cs="Times New Roman"/>
          <w:iCs/>
          <w:sz w:val="24"/>
          <w:szCs w:val="24"/>
          <w:lang w:eastAsia="ru-RU"/>
        </w:rPr>
      </w:pPr>
    </w:p>
    <w:p w:rsidR="0073161B" w:rsidRPr="0073161B" w:rsidRDefault="0073161B" w:rsidP="00792477">
      <w:pPr>
        <w:spacing w:after="0" w:line="240" w:lineRule="auto"/>
        <w:ind w:firstLine="709"/>
        <w:jc w:val="center"/>
        <w:rPr>
          <w:rFonts w:ascii="Times New Roman" w:eastAsia="Calibri" w:hAnsi="Times New Roman" w:cs="Times New Roman"/>
          <w:b/>
          <w:bCs/>
          <w:iCs/>
          <w:sz w:val="24"/>
          <w:szCs w:val="24"/>
        </w:rPr>
      </w:pPr>
      <w:r w:rsidRPr="0073161B">
        <w:rPr>
          <w:rFonts w:ascii="Times New Roman" w:eastAsia="Calibri" w:hAnsi="Times New Roman" w:cs="Times New Roman"/>
          <w:b/>
          <w:bCs/>
          <w:iCs/>
          <w:sz w:val="24"/>
          <w:szCs w:val="24"/>
        </w:rPr>
        <w:t>Подписи Сторон</w:t>
      </w:r>
    </w:p>
    <w:p w:rsidR="0073161B" w:rsidRPr="0073161B" w:rsidRDefault="0073161B" w:rsidP="0073161B">
      <w:pPr>
        <w:spacing w:after="0" w:line="240" w:lineRule="auto"/>
        <w:ind w:firstLine="709"/>
        <w:contextualSpacing/>
        <w:jc w:val="both"/>
        <w:rPr>
          <w:rFonts w:ascii="Times New Roman" w:eastAsia="Calibri"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73161B" w:rsidRPr="0073161B" w:rsidTr="0073161B">
        <w:tc>
          <w:tcPr>
            <w:tcW w:w="4788" w:type="dxa"/>
            <w:shd w:val="clear" w:color="auto" w:fill="auto"/>
          </w:tcPr>
          <w:p w:rsidR="0073161B" w:rsidRPr="0073161B" w:rsidRDefault="0073161B" w:rsidP="0073161B">
            <w:pPr>
              <w:widowControl w:val="0"/>
              <w:tabs>
                <w:tab w:val="left" w:pos="2835"/>
              </w:tabs>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t>От Покупателя:</w:t>
            </w:r>
          </w:p>
        </w:tc>
        <w:tc>
          <w:tcPr>
            <w:tcW w:w="360" w:type="dxa"/>
            <w:shd w:val="clear" w:color="auto" w:fill="auto"/>
          </w:tcPr>
          <w:p w:rsidR="0073161B" w:rsidRPr="0073161B" w:rsidRDefault="0073161B" w:rsidP="0073161B">
            <w:pPr>
              <w:widowControl w:val="0"/>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3161B" w:rsidRPr="0073161B" w:rsidRDefault="0073161B" w:rsidP="0073161B">
            <w:pPr>
              <w:widowControl w:val="0"/>
              <w:tabs>
                <w:tab w:val="left" w:pos="2835"/>
              </w:tabs>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73161B">
              <w:rPr>
                <w:rFonts w:ascii="Times New Roman" w:eastAsia="Times New Roman" w:hAnsi="Times New Roman" w:cs="Times New Roman"/>
                <w:b/>
                <w:sz w:val="24"/>
                <w:szCs w:val="24"/>
                <w:lang w:eastAsia="ru-RU"/>
              </w:rPr>
              <w:t>От Продавца:</w:t>
            </w:r>
          </w:p>
        </w:tc>
      </w:tr>
      <w:tr w:rsidR="0073161B" w:rsidRPr="0073161B" w:rsidTr="0073161B">
        <w:tc>
          <w:tcPr>
            <w:tcW w:w="4788" w:type="dxa"/>
            <w:shd w:val="clear" w:color="auto" w:fill="auto"/>
          </w:tcPr>
          <w:p w:rsidR="0073161B" w:rsidRPr="0073161B" w:rsidRDefault="0073161B" w:rsidP="0073161B">
            <w:pPr>
              <w:widowControl w:val="0"/>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vertAlign w:val="superscript"/>
                <w:lang w:eastAsia="ru-RU"/>
              </w:rPr>
              <w:footnoteReference w:id="42"/>
            </w:r>
            <w:r w:rsidRPr="0073161B">
              <w:rPr>
                <w:rFonts w:ascii="Times New Roman" w:eastAsia="Times New Roman" w:hAnsi="Times New Roman" w:cs="Times New Roman"/>
                <w:sz w:val="24"/>
                <w:szCs w:val="24"/>
                <w:lang w:eastAsia="ru-RU"/>
              </w:rPr>
              <w:t>Должность</w:t>
            </w:r>
          </w:p>
          <w:p w:rsidR="0073161B" w:rsidRPr="0073161B" w:rsidRDefault="0073161B" w:rsidP="0073161B">
            <w:pPr>
              <w:widowControl w:val="0"/>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73161B">
            <w:pPr>
              <w:widowControl w:val="0"/>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73161B">
            <w:pPr>
              <w:widowControl w:val="0"/>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________________ Ф.И.О.</w:t>
            </w:r>
          </w:p>
          <w:p w:rsidR="0073161B" w:rsidRPr="0073161B" w:rsidRDefault="0073161B" w:rsidP="0073161B">
            <w:pPr>
              <w:widowControl w:val="0"/>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vertAlign w:val="superscript"/>
                <w:lang w:eastAsia="ru-RU"/>
              </w:rPr>
              <w:footnoteReference w:id="43"/>
            </w:r>
            <w:proofErr w:type="spellStart"/>
            <w:r w:rsidRPr="0073161B">
              <w:rPr>
                <w:rFonts w:ascii="Times New Roman" w:eastAsia="Times New Roman" w:hAnsi="Times New Roman" w:cs="Times New Roman"/>
                <w:sz w:val="24"/>
                <w:szCs w:val="24"/>
                <w:lang w:eastAsia="ru-RU"/>
              </w:rPr>
              <w:t>м.п</w:t>
            </w:r>
            <w:proofErr w:type="spellEnd"/>
            <w:r w:rsidRPr="0073161B">
              <w:rPr>
                <w:rFonts w:ascii="Times New Roman" w:eastAsia="Times New Roman" w:hAnsi="Times New Roman" w:cs="Times New Roman"/>
                <w:sz w:val="24"/>
                <w:szCs w:val="24"/>
                <w:lang w:eastAsia="ru-RU"/>
              </w:rPr>
              <w:t>.</w:t>
            </w:r>
          </w:p>
        </w:tc>
        <w:tc>
          <w:tcPr>
            <w:tcW w:w="360" w:type="dxa"/>
            <w:shd w:val="clear" w:color="auto" w:fill="auto"/>
          </w:tcPr>
          <w:p w:rsidR="0073161B" w:rsidRPr="0073161B" w:rsidRDefault="0073161B" w:rsidP="0073161B">
            <w:pPr>
              <w:widowControl w:val="0"/>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3161B" w:rsidRPr="0073161B" w:rsidRDefault="0073161B" w:rsidP="0073161B">
            <w:pPr>
              <w:widowControl w:val="0"/>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Должность</w:t>
            </w:r>
          </w:p>
          <w:p w:rsidR="0073161B" w:rsidRPr="0073161B" w:rsidRDefault="0073161B" w:rsidP="0073161B">
            <w:pPr>
              <w:widowControl w:val="0"/>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73161B">
            <w:pPr>
              <w:widowControl w:val="0"/>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3161B" w:rsidRPr="0073161B" w:rsidRDefault="0073161B" w:rsidP="0073161B">
            <w:pPr>
              <w:widowControl w:val="0"/>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73161B">
              <w:rPr>
                <w:rFonts w:ascii="Times New Roman" w:eastAsia="Times New Roman" w:hAnsi="Times New Roman" w:cs="Times New Roman"/>
                <w:sz w:val="24"/>
                <w:szCs w:val="24"/>
                <w:lang w:eastAsia="ru-RU"/>
              </w:rPr>
              <w:t>________________ Ф.И.О.</w:t>
            </w:r>
          </w:p>
          <w:p w:rsidR="0073161B" w:rsidRPr="0073161B" w:rsidRDefault="0073161B" w:rsidP="0073161B">
            <w:pPr>
              <w:widowControl w:val="0"/>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73161B">
              <w:rPr>
                <w:rFonts w:ascii="Times New Roman" w:eastAsia="Times New Roman" w:hAnsi="Times New Roman" w:cs="Times New Roman"/>
                <w:sz w:val="24"/>
                <w:szCs w:val="24"/>
                <w:lang w:eastAsia="ru-RU"/>
              </w:rPr>
              <w:t>м.п</w:t>
            </w:r>
            <w:proofErr w:type="spellEnd"/>
            <w:r w:rsidRPr="0073161B">
              <w:rPr>
                <w:rFonts w:ascii="Times New Roman" w:eastAsia="Times New Roman" w:hAnsi="Times New Roman" w:cs="Times New Roman"/>
                <w:sz w:val="24"/>
                <w:szCs w:val="24"/>
                <w:lang w:eastAsia="ru-RU"/>
              </w:rPr>
              <w:t>.</w:t>
            </w:r>
          </w:p>
        </w:tc>
      </w:tr>
    </w:tbl>
    <w:p w:rsidR="0073161B" w:rsidRPr="0073161B" w:rsidRDefault="0073161B" w:rsidP="0073161B">
      <w:pPr>
        <w:spacing w:after="0" w:line="240" w:lineRule="auto"/>
        <w:ind w:firstLine="709"/>
        <w:jc w:val="both"/>
        <w:rPr>
          <w:rFonts w:ascii="Times New Roman" w:hAnsi="Times New Roman" w:cs="Times New Roman"/>
          <w:b/>
          <w:sz w:val="24"/>
          <w:szCs w:val="24"/>
        </w:rPr>
      </w:pPr>
    </w:p>
    <w:p w:rsidR="0073161B" w:rsidRPr="0073161B" w:rsidRDefault="0073161B" w:rsidP="00792477">
      <w:pPr>
        <w:spacing w:after="0" w:line="240" w:lineRule="auto"/>
        <w:jc w:val="both"/>
        <w:rPr>
          <w:rFonts w:ascii="Times New Roman" w:hAnsi="Times New Roman" w:cs="Times New Roman"/>
          <w:b/>
          <w:sz w:val="24"/>
          <w:szCs w:val="24"/>
        </w:rPr>
      </w:pPr>
    </w:p>
    <w:sectPr w:rsidR="0073161B" w:rsidRPr="0073161B" w:rsidSect="0073161B">
      <w:footerReference w:type="default" r:id="rId7"/>
      <w:pgSz w:w="11906" w:h="16838"/>
      <w:pgMar w:top="851" w:right="567" w:bottom="851" w:left="1134" w:header="709"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61B" w:rsidRDefault="0073161B" w:rsidP="0073161B">
      <w:pPr>
        <w:spacing w:after="0" w:line="240" w:lineRule="auto"/>
      </w:pPr>
      <w:r>
        <w:separator/>
      </w:r>
    </w:p>
  </w:endnote>
  <w:endnote w:type="continuationSeparator" w:id="0">
    <w:p w:rsidR="0073161B" w:rsidRDefault="0073161B" w:rsidP="00731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1B" w:rsidRDefault="0073161B" w:rsidP="0073161B">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0BA34499" wp14:editId="118B48C6">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73161B" w:rsidRPr="002E0356" w:rsidRDefault="0073161B">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E46714">
          <w:rPr>
            <w:rFonts w:ascii="Times New Roman" w:hAnsi="Times New Roman" w:cs="Times New Roman"/>
            <w:noProof/>
          </w:rPr>
          <w:t>14</w:t>
        </w:r>
        <w:r w:rsidRPr="002E0356">
          <w:rPr>
            <w:rFonts w:ascii="Times New Roman" w:hAnsi="Times New Roman" w:cs="Times New Roman"/>
          </w:rPr>
          <w:fldChar w:fldCharType="end"/>
        </w:r>
      </w:sdtContent>
    </w:sdt>
  </w:p>
  <w:p w:rsidR="0073161B" w:rsidRPr="00A32147" w:rsidRDefault="0073161B" w:rsidP="007316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61B" w:rsidRDefault="0073161B" w:rsidP="0073161B">
      <w:pPr>
        <w:spacing w:after="0" w:line="240" w:lineRule="auto"/>
      </w:pPr>
      <w:r>
        <w:separator/>
      </w:r>
    </w:p>
  </w:footnote>
  <w:footnote w:type="continuationSeparator" w:id="0">
    <w:p w:rsidR="0073161B" w:rsidRDefault="0073161B" w:rsidP="0073161B">
      <w:pPr>
        <w:spacing w:after="0" w:line="240" w:lineRule="auto"/>
      </w:pPr>
      <w:r>
        <w:continuationSeparator/>
      </w:r>
    </w:p>
  </w:footnote>
  <w:footnote w:id="1">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sidR="00792477">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8">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9">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10">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w:t>
      </w:r>
      <w:r w:rsidR="00C813C1">
        <w:rPr>
          <w:rFonts w:ascii="Times New Roman" w:hAnsi="Times New Roman"/>
        </w:rPr>
        <w:t>2</w:t>
      </w:r>
      <w:r w:rsidRPr="001026CE">
        <w:rPr>
          <w:rFonts w:ascii="Times New Roman" w:hAnsi="Times New Roman"/>
        </w:rPr>
        <w:t xml:space="preserve"> %),» исключить.</w:t>
      </w:r>
    </w:p>
  </w:footnote>
  <w:footnote w:id="11">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12">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3">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w:t>
      </w:r>
      <w:r w:rsidR="00C813C1">
        <w:rPr>
          <w:rFonts w:ascii="Times New Roman" w:hAnsi="Times New Roman"/>
        </w:rPr>
        <w:t>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4">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sidR="00792477">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5">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6">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17">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18">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sidR="00792477">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sidR="00792477">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9">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0">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21">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22">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23">
    <w:p w:rsidR="0073161B" w:rsidRPr="001026CE" w:rsidRDefault="0073161B" w:rsidP="0073161B">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24">
    <w:p w:rsidR="0032293E" w:rsidRPr="001026CE" w:rsidRDefault="0032293E" w:rsidP="0032293E">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25">
    <w:p w:rsidR="0032293E" w:rsidRPr="001026CE" w:rsidRDefault="0032293E" w:rsidP="0032293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26">
    <w:p w:rsidR="0032293E" w:rsidRPr="001026CE" w:rsidRDefault="0032293E" w:rsidP="0032293E">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7">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8">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29">
    <w:p w:rsidR="0073161B" w:rsidRPr="001026CE" w:rsidRDefault="0073161B" w:rsidP="0073161B">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30">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1">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32">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3">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34">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35">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6">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37">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8">
    <w:p w:rsidR="0073161B" w:rsidRPr="001026CE" w:rsidRDefault="0073161B" w:rsidP="0073161B">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9">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40">
    <w:p w:rsidR="0073161B" w:rsidRPr="001026CE" w:rsidRDefault="0073161B" w:rsidP="0073161B">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41">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42">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43">
    <w:p w:rsidR="0073161B" w:rsidRPr="001026CE" w:rsidRDefault="0073161B" w:rsidP="0073161B">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65CCC"/>
    <w:multiLevelType w:val="multilevel"/>
    <w:tmpl w:val="6BCE1812"/>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5"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0"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6"/>
  </w:num>
  <w:num w:numId="2">
    <w:abstractNumId w:val="4"/>
  </w:num>
  <w:num w:numId="3">
    <w:abstractNumId w:val="9"/>
  </w:num>
  <w:num w:numId="4">
    <w:abstractNumId w:val="2"/>
  </w:num>
  <w:num w:numId="5">
    <w:abstractNumId w:val="13"/>
  </w:num>
  <w:num w:numId="6">
    <w:abstractNumId w:val="8"/>
  </w:num>
  <w:num w:numId="7">
    <w:abstractNumId w:val="3"/>
  </w:num>
  <w:num w:numId="8">
    <w:abstractNumId w:val="10"/>
  </w:num>
  <w:num w:numId="9">
    <w:abstractNumId w:val="11"/>
  </w:num>
  <w:num w:numId="10">
    <w:abstractNumId w:val="1"/>
  </w:num>
  <w:num w:numId="11">
    <w:abstractNumId w:val="12"/>
  </w:num>
  <w:num w:numId="12">
    <w:abstractNumId w:val="7"/>
  </w:num>
  <w:num w:numId="13">
    <w:abstractNumId w:val="5"/>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1B"/>
    <w:rsid w:val="001E663C"/>
    <w:rsid w:val="002F2D51"/>
    <w:rsid w:val="0032293E"/>
    <w:rsid w:val="004F26BC"/>
    <w:rsid w:val="0073161B"/>
    <w:rsid w:val="00792477"/>
    <w:rsid w:val="00930A8B"/>
    <w:rsid w:val="009E7037"/>
    <w:rsid w:val="00C631C3"/>
    <w:rsid w:val="00C813C1"/>
    <w:rsid w:val="00D56C5E"/>
    <w:rsid w:val="00D9336E"/>
    <w:rsid w:val="00D95CFA"/>
    <w:rsid w:val="00E46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38EF7"/>
  <w15:chartTrackingRefBased/>
  <w15:docId w15:val="{D25CC555-012D-4098-A780-D9E142F7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73161B"/>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73161B"/>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73161B"/>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73161B"/>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73161B"/>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73161B"/>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73161B"/>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73161B"/>
  </w:style>
  <w:style w:type="paragraph" w:styleId="a7">
    <w:name w:val="footer"/>
    <w:basedOn w:val="a1"/>
    <w:link w:val="a8"/>
    <w:uiPriority w:val="99"/>
    <w:unhideWhenUsed/>
    <w:rsid w:val="0073161B"/>
    <w:pPr>
      <w:tabs>
        <w:tab w:val="center" w:pos="4677"/>
        <w:tab w:val="right" w:pos="9355"/>
      </w:tabs>
      <w:spacing w:after="0" w:line="240" w:lineRule="auto"/>
    </w:pPr>
  </w:style>
  <w:style w:type="character" w:customStyle="1" w:styleId="a8">
    <w:name w:val="Нижний колонтитул Знак"/>
    <w:basedOn w:val="a2"/>
    <w:link w:val="a7"/>
    <w:uiPriority w:val="99"/>
    <w:rsid w:val="0073161B"/>
  </w:style>
  <w:style w:type="paragraph" w:customStyle="1" w:styleId="51">
    <w:name w:val="Заголовок 51"/>
    <w:basedOn w:val="a1"/>
    <w:next w:val="a1"/>
    <w:uiPriority w:val="9"/>
    <w:semiHidden/>
    <w:unhideWhenUsed/>
    <w:qFormat/>
    <w:rsid w:val="0073161B"/>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73161B"/>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73161B"/>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73161B"/>
    <w:rPr>
      <w:rFonts w:ascii="Calibri" w:eastAsia="Times New Roman" w:hAnsi="Calibri" w:cs="Times New Roman"/>
      <w:sz w:val="20"/>
      <w:szCs w:val="20"/>
    </w:rPr>
  </w:style>
  <w:style w:type="paragraph" w:styleId="ab">
    <w:name w:val="annotation text"/>
    <w:basedOn w:val="a1"/>
    <w:link w:val="ac"/>
    <w:uiPriority w:val="99"/>
    <w:unhideWhenUsed/>
    <w:rsid w:val="0073161B"/>
    <w:pPr>
      <w:spacing w:after="200" w:line="240" w:lineRule="auto"/>
    </w:pPr>
    <w:rPr>
      <w:sz w:val="20"/>
      <w:szCs w:val="20"/>
    </w:rPr>
  </w:style>
  <w:style w:type="character" w:customStyle="1" w:styleId="ac">
    <w:name w:val="Текст примечания Знак"/>
    <w:basedOn w:val="a2"/>
    <w:link w:val="ab"/>
    <w:uiPriority w:val="99"/>
    <w:rsid w:val="0073161B"/>
    <w:rPr>
      <w:sz w:val="20"/>
      <w:szCs w:val="20"/>
    </w:rPr>
  </w:style>
  <w:style w:type="paragraph" w:styleId="ad">
    <w:name w:val="Body Text"/>
    <w:basedOn w:val="a1"/>
    <w:link w:val="ae"/>
    <w:uiPriority w:val="99"/>
    <w:unhideWhenUsed/>
    <w:rsid w:val="0073161B"/>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73161B"/>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73161B"/>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73161B"/>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73161B"/>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73161B"/>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73161B"/>
    <w:pPr>
      <w:spacing w:after="200" w:line="276" w:lineRule="auto"/>
      <w:ind w:left="720"/>
      <w:contextualSpacing/>
    </w:pPr>
  </w:style>
  <w:style w:type="paragraph" w:customStyle="1" w:styleId="13">
    <w:name w:val="Обычный1"/>
    <w:uiPriority w:val="99"/>
    <w:rsid w:val="0073161B"/>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73161B"/>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73161B"/>
    <w:rPr>
      <w:rFonts w:ascii="Times New Roman" w:hAnsi="Times New Roman" w:cs="Times New Roman" w:hint="default"/>
      <w:vertAlign w:val="superscript"/>
    </w:rPr>
  </w:style>
  <w:style w:type="character" w:customStyle="1" w:styleId="FontStyle36">
    <w:name w:val="Font Style36"/>
    <w:uiPriority w:val="99"/>
    <w:rsid w:val="0073161B"/>
    <w:rPr>
      <w:rFonts w:ascii="Times New Roman" w:hAnsi="Times New Roman" w:cs="Times New Roman" w:hint="default"/>
      <w:sz w:val="20"/>
      <w:szCs w:val="20"/>
    </w:rPr>
  </w:style>
  <w:style w:type="paragraph" w:styleId="af6">
    <w:name w:val="Balloon Text"/>
    <w:basedOn w:val="a1"/>
    <w:link w:val="af7"/>
    <w:uiPriority w:val="99"/>
    <w:semiHidden/>
    <w:unhideWhenUsed/>
    <w:rsid w:val="0073161B"/>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73161B"/>
    <w:rPr>
      <w:rFonts w:ascii="Tahoma" w:hAnsi="Tahoma" w:cs="Tahoma"/>
      <w:sz w:val="16"/>
      <w:szCs w:val="16"/>
    </w:rPr>
  </w:style>
  <w:style w:type="paragraph" w:styleId="af8">
    <w:name w:val="endnote text"/>
    <w:basedOn w:val="a1"/>
    <w:link w:val="af9"/>
    <w:uiPriority w:val="99"/>
    <w:semiHidden/>
    <w:unhideWhenUsed/>
    <w:rsid w:val="0073161B"/>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73161B"/>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73161B"/>
    <w:rPr>
      <w:vertAlign w:val="superscript"/>
    </w:rPr>
  </w:style>
  <w:style w:type="paragraph" w:styleId="20">
    <w:name w:val="Body Text Indent 2"/>
    <w:basedOn w:val="a1"/>
    <w:link w:val="21"/>
    <w:uiPriority w:val="99"/>
    <w:semiHidden/>
    <w:unhideWhenUsed/>
    <w:rsid w:val="0073161B"/>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73161B"/>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73161B"/>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73161B"/>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73161B"/>
    <w:rPr>
      <w:sz w:val="16"/>
      <w:szCs w:val="16"/>
    </w:rPr>
  </w:style>
  <w:style w:type="paragraph" w:styleId="afc">
    <w:name w:val="annotation subject"/>
    <w:basedOn w:val="ab"/>
    <w:next w:val="ab"/>
    <w:link w:val="afd"/>
    <w:uiPriority w:val="99"/>
    <w:semiHidden/>
    <w:unhideWhenUsed/>
    <w:rsid w:val="0073161B"/>
    <w:rPr>
      <w:b/>
      <w:bCs/>
      <w:lang w:eastAsia="ru-RU"/>
    </w:rPr>
  </w:style>
  <w:style w:type="character" w:customStyle="1" w:styleId="afd">
    <w:name w:val="Тема примечания Знак"/>
    <w:basedOn w:val="ac"/>
    <w:link w:val="afc"/>
    <w:uiPriority w:val="99"/>
    <w:semiHidden/>
    <w:rsid w:val="0073161B"/>
    <w:rPr>
      <w:b/>
      <w:bCs/>
      <w:sz w:val="20"/>
      <w:szCs w:val="20"/>
      <w:lang w:eastAsia="ru-RU"/>
    </w:rPr>
  </w:style>
  <w:style w:type="paragraph" w:styleId="afe">
    <w:name w:val="Revision"/>
    <w:hidden/>
    <w:uiPriority w:val="99"/>
    <w:semiHidden/>
    <w:rsid w:val="0073161B"/>
    <w:pPr>
      <w:spacing w:after="0" w:line="240" w:lineRule="auto"/>
    </w:pPr>
  </w:style>
  <w:style w:type="paragraph" w:customStyle="1" w:styleId="14">
    <w:name w:val="Абзац списка1"/>
    <w:basedOn w:val="a1"/>
    <w:rsid w:val="0073161B"/>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73161B"/>
    <w:rPr>
      <w:vanish w:val="0"/>
      <w:webHidden w:val="0"/>
      <w:specVanish w:val="0"/>
    </w:rPr>
  </w:style>
  <w:style w:type="character" w:styleId="aff">
    <w:name w:val="Hyperlink"/>
    <w:uiPriority w:val="99"/>
    <w:unhideWhenUsed/>
    <w:rsid w:val="0073161B"/>
    <w:rPr>
      <w:color w:val="0000FF"/>
      <w:u w:val="single"/>
    </w:rPr>
  </w:style>
  <w:style w:type="paragraph" w:styleId="HTML">
    <w:name w:val="HTML Preformatted"/>
    <w:basedOn w:val="a1"/>
    <w:link w:val="HTML0"/>
    <w:uiPriority w:val="99"/>
    <w:unhideWhenUsed/>
    <w:rsid w:val="00731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73161B"/>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73161B"/>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73161B"/>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73161B"/>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73161B"/>
  </w:style>
  <w:style w:type="character" w:customStyle="1" w:styleId="FontStyle16">
    <w:name w:val="Font Style16"/>
    <w:rsid w:val="0073161B"/>
    <w:rPr>
      <w:rFonts w:ascii="Times New Roman" w:hAnsi="Times New Roman" w:cs="Times New Roman" w:hint="default"/>
    </w:rPr>
  </w:style>
  <w:style w:type="paragraph" w:customStyle="1" w:styleId="aff0">
    <w:name w:val="Îáû÷íûé"/>
    <w:basedOn w:val="a1"/>
    <w:rsid w:val="0073161B"/>
    <w:pPr>
      <w:spacing w:after="0" w:line="240" w:lineRule="auto"/>
      <w:jc w:val="both"/>
    </w:pPr>
    <w:rPr>
      <w:rFonts w:ascii="Arial" w:hAnsi="Arial" w:cs="Arial"/>
      <w:sz w:val="24"/>
      <w:szCs w:val="24"/>
    </w:rPr>
  </w:style>
  <w:style w:type="table" w:styleId="aff1">
    <w:name w:val="Table Grid"/>
    <w:basedOn w:val="a3"/>
    <w:uiPriority w:val="59"/>
    <w:rsid w:val="007316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73161B"/>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73161B"/>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73161B"/>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73161B"/>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73161B"/>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73161B"/>
    <w:pPr>
      <w:spacing w:after="200" w:line="276" w:lineRule="auto"/>
      <w:ind w:left="283" w:hanging="283"/>
      <w:contextualSpacing/>
    </w:pPr>
  </w:style>
  <w:style w:type="table" w:customStyle="1" w:styleId="18">
    <w:name w:val="Сетка таблицы1"/>
    <w:basedOn w:val="a3"/>
    <w:next w:val="aff1"/>
    <w:uiPriority w:val="59"/>
    <w:rsid w:val="00731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731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73161B"/>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73161B"/>
    <w:pPr>
      <w:spacing w:after="200" w:line="276" w:lineRule="auto"/>
      <w:ind w:left="283" w:hanging="283"/>
      <w:contextualSpacing/>
    </w:pPr>
  </w:style>
  <w:style w:type="character" w:styleId="aff4">
    <w:name w:val="Subtle Emphasis"/>
    <w:basedOn w:val="a2"/>
    <w:uiPriority w:val="19"/>
    <w:qFormat/>
    <w:rsid w:val="0073161B"/>
    <w:rPr>
      <w:i/>
      <w:iCs/>
      <w:color w:val="404040" w:themeColor="text1" w:themeTint="BF"/>
    </w:rPr>
  </w:style>
  <w:style w:type="paragraph" w:customStyle="1" w:styleId="111">
    <w:name w:val="Заголовок 11"/>
    <w:basedOn w:val="a1"/>
    <w:next w:val="a1"/>
    <w:uiPriority w:val="9"/>
    <w:qFormat/>
    <w:rsid w:val="0073161B"/>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73161B"/>
    <w:rPr>
      <w:rFonts w:asciiTheme="majorHAnsi" w:eastAsiaTheme="majorEastAsia" w:hAnsiTheme="majorHAnsi" w:cstheme="majorBidi"/>
      <w:color w:val="2F5496" w:themeColor="accent1" w:themeShade="BF"/>
      <w:sz w:val="32"/>
      <w:szCs w:val="32"/>
    </w:rPr>
  </w:style>
  <w:style w:type="table" w:customStyle="1" w:styleId="25">
    <w:name w:val="Сетка таблицы2"/>
    <w:basedOn w:val="a3"/>
    <w:next w:val="aff1"/>
    <w:uiPriority w:val="59"/>
    <w:rsid w:val="003229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1130</TotalTime>
  <Pages>14</Pages>
  <Words>5684</Words>
  <Characters>32400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Усенко Елена Сергеевна</dc:creator>
  <cp:keywords/>
  <dc:description/>
  <cp:lastModifiedBy>Усенко Елена Сергеевна</cp:lastModifiedBy>
  <cp:revision>3</cp:revision>
  <dcterms:created xsi:type="dcterms:W3CDTF">2026-03-24T12:35:00Z</dcterms:created>
  <dcterms:modified xsi:type="dcterms:W3CDTF">2026-03-25T07:29:00Z</dcterms:modified>
</cp:coreProperties>
</file>