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D41E2D">
        <w:rPr>
          <w:rFonts w:cs="Times New Roman"/>
          <w:b/>
          <w:bCs/>
          <w:sz w:val="22"/>
          <w:szCs w:val="22"/>
        </w:rPr>
        <w:t>«</w:t>
      </w:r>
      <w:r w:rsidR="00B30154">
        <w:rPr>
          <w:rFonts w:cs="Times New Roman"/>
          <w:b/>
          <w:bCs/>
          <w:sz w:val="22"/>
          <w:szCs w:val="22"/>
        </w:rPr>
        <w:t>13</w:t>
      </w:r>
      <w:r>
        <w:rPr>
          <w:rFonts w:cs="Times New Roman"/>
          <w:b/>
          <w:bCs/>
          <w:sz w:val="22"/>
          <w:szCs w:val="22"/>
        </w:rPr>
        <w:t xml:space="preserve">» </w:t>
      </w:r>
      <w:r w:rsidR="00B30154">
        <w:rPr>
          <w:rFonts w:cs="Times New Roman"/>
          <w:b/>
          <w:bCs/>
          <w:sz w:val="22"/>
          <w:szCs w:val="22"/>
        </w:rPr>
        <w:t>мая</w:t>
      </w:r>
      <w:r w:rsidR="00213352">
        <w:rPr>
          <w:rFonts w:cs="Times New Roman"/>
          <w:b/>
          <w:bCs/>
          <w:sz w:val="22"/>
          <w:szCs w:val="22"/>
        </w:rPr>
        <w:t xml:space="preserve"> 2026</w:t>
      </w:r>
      <w:r>
        <w:rPr>
          <w:rFonts w:cs="Times New Roman"/>
          <w:b/>
          <w:bCs/>
          <w:sz w:val="22"/>
          <w:szCs w:val="22"/>
        </w:rPr>
        <w:t xml:space="preserve">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AA4694">
        <w:rPr>
          <w:rFonts w:cs="Times New Roman"/>
          <w:b/>
          <w:bCs/>
          <w:sz w:val="22"/>
          <w:szCs w:val="22"/>
        </w:rPr>
        <w:t>1</w:t>
      </w:r>
      <w:r w:rsidR="00B30154">
        <w:rPr>
          <w:rFonts w:cs="Times New Roman"/>
          <w:b/>
          <w:bCs/>
          <w:sz w:val="22"/>
          <w:szCs w:val="22"/>
        </w:rPr>
        <w:t>6</w:t>
      </w:r>
      <w:r>
        <w:rPr>
          <w:rFonts w:cs="Times New Roman"/>
          <w:b/>
          <w:bCs/>
          <w:sz w:val="22"/>
          <w:szCs w:val="22"/>
        </w:rPr>
        <w:t>:00 «</w:t>
      </w:r>
      <w:r w:rsidR="00B30154">
        <w:rPr>
          <w:rFonts w:cs="Times New Roman"/>
          <w:b/>
          <w:bCs/>
          <w:sz w:val="22"/>
          <w:szCs w:val="22"/>
        </w:rPr>
        <w:t>30</w:t>
      </w:r>
      <w:r>
        <w:rPr>
          <w:rFonts w:cs="Times New Roman"/>
          <w:b/>
          <w:bCs/>
          <w:sz w:val="22"/>
          <w:szCs w:val="22"/>
        </w:rPr>
        <w:t xml:space="preserve">» </w:t>
      </w:r>
      <w:r w:rsidR="00B30154">
        <w:rPr>
          <w:rFonts w:cs="Times New Roman"/>
          <w:b/>
          <w:bCs/>
          <w:sz w:val="22"/>
          <w:szCs w:val="22"/>
        </w:rPr>
        <w:t>марта</w:t>
      </w:r>
      <w:r w:rsidR="00213352">
        <w:rPr>
          <w:rFonts w:cs="Times New Roman"/>
          <w:b/>
          <w:bCs/>
          <w:sz w:val="22"/>
          <w:szCs w:val="22"/>
        </w:rPr>
        <w:t xml:space="preserve"> 2026</w:t>
      </w:r>
      <w:r>
        <w:rPr>
          <w:rFonts w:cs="Times New Roman"/>
          <w:b/>
          <w:bCs/>
          <w:sz w:val="22"/>
          <w:szCs w:val="22"/>
        </w:rPr>
        <w:t xml:space="preserve"> года по «</w:t>
      </w:r>
      <w:r w:rsidR="00B30154">
        <w:rPr>
          <w:rFonts w:cs="Times New Roman"/>
          <w:b/>
          <w:bCs/>
          <w:sz w:val="22"/>
          <w:szCs w:val="22"/>
        </w:rPr>
        <w:t>12</w:t>
      </w:r>
      <w:r>
        <w:rPr>
          <w:rFonts w:cs="Times New Roman"/>
          <w:b/>
          <w:bCs/>
          <w:sz w:val="22"/>
          <w:szCs w:val="22"/>
        </w:rPr>
        <w:t xml:space="preserve">» </w:t>
      </w:r>
      <w:r w:rsidR="00B30154">
        <w:rPr>
          <w:rFonts w:cs="Times New Roman"/>
          <w:b/>
          <w:bCs/>
          <w:sz w:val="22"/>
          <w:szCs w:val="22"/>
        </w:rPr>
        <w:t>мая</w:t>
      </w:r>
      <w:r w:rsidR="00213352">
        <w:rPr>
          <w:rFonts w:cs="Times New Roman"/>
          <w:b/>
          <w:bCs/>
          <w:sz w:val="22"/>
          <w:szCs w:val="22"/>
        </w:rPr>
        <w:t xml:space="preserve"> 2026</w:t>
      </w:r>
      <w:r w:rsidR="00D41E2D">
        <w:rPr>
          <w:rFonts w:cs="Times New Roman"/>
          <w:b/>
          <w:bCs/>
          <w:sz w:val="22"/>
          <w:szCs w:val="22"/>
        </w:rPr>
        <w:t xml:space="preserve">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B30154">
        <w:rPr>
          <w:rFonts w:cs="Times New Roman"/>
          <w:b/>
          <w:bCs/>
          <w:sz w:val="22"/>
          <w:szCs w:val="22"/>
        </w:rPr>
        <w:t>12</w:t>
      </w:r>
      <w:r w:rsidR="00373FDB">
        <w:rPr>
          <w:rFonts w:cs="Times New Roman"/>
          <w:b/>
          <w:bCs/>
          <w:sz w:val="22"/>
          <w:szCs w:val="22"/>
        </w:rPr>
        <w:t xml:space="preserve">» </w:t>
      </w:r>
      <w:r w:rsidR="00B30154">
        <w:rPr>
          <w:rFonts w:cs="Times New Roman"/>
          <w:b/>
          <w:bCs/>
          <w:sz w:val="22"/>
          <w:szCs w:val="22"/>
        </w:rPr>
        <w:t>мая</w:t>
      </w:r>
      <w:r w:rsidR="00213352">
        <w:rPr>
          <w:rFonts w:cs="Times New Roman"/>
          <w:b/>
          <w:bCs/>
          <w:sz w:val="22"/>
          <w:szCs w:val="22"/>
        </w:rPr>
        <w:t xml:space="preserve"> 2026</w:t>
      </w:r>
      <w:r w:rsidR="00373FDB">
        <w:rPr>
          <w:rFonts w:cs="Times New Roman"/>
          <w:b/>
          <w:bCs/>
          <w:sz w:val="22"/>
          <w:szCs w:val="22"/>
        </w:rPr>
        <w:t xml:space="preserve">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B30154">
        <w:rPr>
          <w:rFonts w:cs="Times New Roman"/>
          <w:b/>
          <w:bCs/>
          <w:sz w:val="22"/>
          <w:szCs w:val="22"/>
        </w:rPr>
        <w:t>12</w:t>
      </w:r>
      <w:r>
        <w:rPr>
          <w:rFonts w:cs="Times New Roman"/>
          <w:b/>
          <w:bCs/>
          <w:sz w:val="22"/>
          <w:szCs w:val="22"/>
        </w:rPr>
        <w:t xml:space="preserve">» </w:t>
      </w:r>
      <w:r w:rsidR="00B30154">
        <w:rPr>
          <w:rFonts w:cs="Times New Roman"/>
          <w:b/>
          <w:bCs/>
          <w:sz w:val="22"/>
          <w:szCs w:val="22"/>
        </w:rPr>
        <w:t>мая</w:t>
      </w:r>
      <w:r w:rsidR="00213352">
        <w:rPr>
          <w:rFonts w:cs="Times New Roman"/>
          <w:b/>
          <w:bCs/>
          <w:sz w:val="22"/>
          <w:szCs w:val="22"/>
        </w:rPr>
        <w:t xml:space="preserve"> 2026</w:t>
      </w:r>
      <w:r>
        <w:rPr>
          <w:rFonts w:cs="Times New Roman"/>
          <w:b/>
          <w:bCs/>
          <w:sz w:val="22"/>
          <w:szCs w:val="22"/>
        </w:rPr>
        <w:t xml:space="preserve">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w:t>
      </w:r>
      <w:r w:rsidR="00213352">
        <w:rPr>
          <w:bCs/>
          <w:sz w:val="18"/>
          <w:szCs w:val="18"/>
        </w:rPr>
        <w:t>настоящем информационном сообщении,</w:t>
      </w:r>
      <w:r>
        <w:rPr>
          <w:bCs/>
          <w:sz w:val="18"/>
          <w:szCs w:val="18"/>
        </w:rPr>
        <w:t xml:space="preserve">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41E2D" w:rsidRDefault="00D41E2D">
      <w:pPr>
        <w:ind w:right="60" w:firstLine="298"/>
        <w:jc w:val="center"/>
        <w:rPr>
          <w:rFonts w:cs="Times New Roman"/>
          <w:sz w:val="22"/>
          <w:szCs w:val="22"/>
        </w:rPr>
      </w:pPr>
    </w:p>
    <w:p w:rsidR="003C2C90" w:rsidRPr="003C2C90" w:rsidRDefault="003C2C90" w:rsidP="003C2C90">
      <w:pPr>
        <w:ind w:right="-1" w:firstLine="709"/>
        <w:jc w:val="both"/>
        <w:rPr>
          <w:rFonts w:cs="Times New Roman"/>
          <w:sz w:val="22"/>
          <w:szCs w:val="22"/>
        </w:rPr>
      </w:pPr>
      <w:r w:rsidRPr="003C2C90">
        <w:rPr>
          <w:rFonts w:cs="Times New Roman"/>
          <w:sz w:val="22"/>
          <w:szCs w:val="22"/>
        </w:rPr>
        <w:t>Земельные участки расположенные: Российская Федерация, Ленинградская область, Всеволожский муниципальный район, Заневское городское поселение, категория земель: земли населенных пунктов, виды разрешенного использования: индивидуальное жилищное строительство, с кадастровыми номерами и площадью:</w:t>
      </w:r>
    </w:p>
    <w:p w:rsidR="003D55E1" w:rsidRDefault="003D55E1" w:rsidP="0066672F">
      <w:pPr>
        <w:pStyle w:val="affe"/>
        <w:numPr>
          <w:ilvl w:val="0"/>
          <w:numId w:val="16"/>
        </w:numPr>
        <w:spacing w:after="0" w:line="240" w:lineRule="auto"/>
        <w:ind w:left="1418" w:hanging="567"/>
        <w:jc w:val="both"/>
      </w:pPr>
      <w:r>
        <w:t>Кадастровый номер 47:07:1045002:431 площадью 833 +/- 10 кв.м.</w:t>
      </w:r>
    </w:p>
    <w:p w:rsidR="003D55E1" w:rsidRDefault="003D55E1" w:rsidP="0066672F">
      <w:pPr>
        <w:pStyle w:val="affe"/>
        <w:numPr>
          <w:ilvl w:val="0"/>
          <w:numId w:val="16"/>
        </w:numPr>
        <w:spacing w:after="0" w:line="240" w:lineRule="auto"/>
        <w:ind w:left="1418" w:hanging="567"/>
        <w:jc w:val="both"/>
      </w:pPr>
      <w:r>
        <w:t>Кадастровый номер 47:07:1045002:432 площадью 668 +/- 9 кв.м.</w:t>
      </w:r>
    </w:p>
    <w:p w:rsidR="003D55E1" w:rsidRDefault="003D55E1" w:rsidP="0066672F">
      <w:pPr>
        <w:pStyle w:val="affe"/>
        <w:numPr>
          <w:ilvl w:val="0"/>
          <w:numId w:val="16"/>
        </w:numPr>
        <w:spacing w:after="0" w:line="240" w:lineRule="auto"/>
        <w:ind w:left="1418" w:hanging="567"/>
        <w:jc w:val="both"/>
      </w:pPr>
      <w:r>
        <w:t>Кадастровый номер 47:07:1045002:433 площадью 669 +/- 9 кв.м.</w:t>
      </w:r>
    </w:p>
    <w:p w:rsidR="003D55E1" w:rsidRDefault="003D55E1" w:rsidP="0066672F">
      <w:pPr>
        <w:pStyle w:val="affe"/>
        <w:numPr>
          <w:ilvl w:val="0"/>
          <w:numId w:val="16"/>
        </w:numPr>
        <w:spacing w:after="0" w:line="240" w:lineRule="auto"/>
        <w:ind w:left="1418" w:hanging="567"/>
        <w:jc w:val="both"/>
      </w:pPr>
      <w:r>
        <w:t>Кадастровый номер 47:07:1045002:434 площадью 669 +/- 9 кв.м.</w:t>
      </w:r>
    </w:p>
    <w:p w:rsidR="003D55E1" w:rsidRDefault="003D55E1" w:rsidP="0066672F">
      <w:pPr>
        <w:pStyle w:val="affe"/>
        <w:numPr>
          <w:ilvl w:val="0"/>
          <w:numId w:val="16"/>
        </w:numPr>
        <w:spacing w:after="0" w:line="240" w:lineRule="auto"/>
        <w:ind w:left="1418" w:hanging="567"/>
        <w:jc w:val="both"/>
      </w:pPr>
      <w:r>
        <w:t>Кадастровый номер 47:07:1045002:436 площадью 875 +/- 10 кв.м.</w:t>
      </w:r>
    </w:p>
    <w:p w:rsidR="003D55E1" w:rsidRDefault="003D55E1" w:rsidP="0066672F">
      <w:pPr>
        <w:pStyle w:val="affe"/>
        <w:numPr>
          <w:ilvl w:val="0"/>
          <w:numId w:val="16"/>
        </w:numPr>
        <w:spacing w:after="0" w:line="240" w:lineRule="auto"/>
        <w:ind w:left="1418" w:hanging="567"/>
        <w:jc w:val="both"/>
      </w:pPr>
      <w:r>
        <w:t>Кадастровый номер 47:07:1045002:440 площадью 960 +/- 11 кв.м.</w:t>
      </w:r>
    </w:p>
    <w:p w:rsidR="003D55E1" w:rsidRDefault="003D55E1" w:rsidP="0066672F">
      <w:pPr>
        <w:pStyle w:val="affe"/>
        <w:numPr>
          <w:ilvl w:val="0"/>
          <w:numId w:val="16"/>
        </w:numPr>
        <w:spacing w:after="0" w:line="240" w:lineRule="auto"/>
        <w:ind w:left="1418" w:hanging="567"/>
        <w:jc w:val="both"/>
      </w:pPr>
      <w:r>
        <w:t>Кадастровый номер 47:07:1045002:439 площадью 668 +/- 9 кв.м.</w:t>
      </w:r>
    </w:p>
    <w:p w:rsidR="003D55E1" w:rsidRDefault="003D55E1" w:rsidP="0066672F">
      <w:pPr>
        <w:pStyle w:val="affe"/>
        <w:numPr>
          <w:ilvl w:val="0"/>
          <w:numId w:val="16"/>
        </w:numPr>
        <w:spacing w:after="0" w:line="240" w:lineRule="auto"/>
        <w:ind w:left="1418" w:hanging="567"/>
        <w:jc w:val="both"/>
      </w:pPr>
      <w:r>
        <w:t>Кадастровый номер 47:07:1045002:438 площадью 668 +/- 9 кв.м.</w:t>
      </w:r>
    </w:p>
    <w:p w:rsidR="003D55E1" w:rsidRDefault="003D55E1" w:rsidP="0066672F">
      <w:pPr>
        <w:pStyle w:val="affe"/>
        <w:numPr>
          <w:ilvl w:val="0"/>
          <w:numId w:val="16"/>
        </w:numPr>
        <w:spacing w:after="0" w:line="240" w:lineRule="auto"/>
        <w:ind w:left="1418" w:hanging="567"/>
        <w:jc w:val="both"/>
      </w:pPr>
      <w:r>
        <w:t>Кадастровый номер 47:07:1045002:437 площадью 940 +/- 11 кв.м.</w:t>
      </w:r>
    </w:p>
    <w:p w:rsidR="003D55E1" w:rsidRDefault="003D55E1" w:rsidP="0066672F">
      <w:pPr>
        <w:pStyle w:val="affe"/>
        <w:numPr>
          <w:ilvl w:val="0"/>
          <w:numId w:val="16"/>
        </w:numPr>
        <w:spacing w:after="0" w:line="240" w:lineRule="auto"/>
        <w:ind w:left="1418" w:hanging="567"/>
        <w:jc w:val="both"/>
      </w:pPr>
      <w:r>
        <w:t>Кадастровый номер 47:07:1045002:463 площадью 615 +/- 9 кв.м.</w:t>
      </w:r>
    </w:p>
    <w:p w:rsidR="003D55E1" w:rsidRDefault="003D55E1" w:rsidP="0066672F">
      <w:pPr>
        <w:pStyle w:val="affe"/>
        <w:numPr>
          <w:ilvl w:val="0"/>
          <w:numId w:val="16"/>
        </w:numPr>
        <w:spacing w:after="0" w:line="240" w:lineRule="auto"/>
        <w:ind w:left="1418" w:hanging="567"/>
        <w:jc w:val="both"/>
      </w:pPr>
      <w:r>
        <w:t>Кадастровый номер 47:07:1045002:464 площадью 902 +/- 11 кв.м.</w:t>
      </w:r>
    </w:p>
    <w:p w:rsidR="003D55E1" w:rsidRDefault="003D55E1" w:rsidP="0066672F">
      <w:pPr>
        <w:pStyle w:val="affe"/>
        <w:numPr>
          <w:ilvl w:val="0"/>
          <w:numId w:val="16"/>
        </w:numPr>
        <w:spacing w:after="0" w:line="240" w:lineRule="auto"/>
        <w:ind w:left="1418" w:hanging="567"/>
        <w:jc w:val="both"/>
      </w:pPr>
      <w:r>
        <w:t>Кадастровый номер 47:07:1045002:461 площадью 633 +/- 9 кв.м.</w:t>
      </w:r>
    </w:p>
    <w:p w:rsidR="003D55E1" w:rsidRDefault="003D55E1" w:rsidP="0066672F">
      <w:pPr>
        <w:pStyle w:val="affe"/>
        <w:numPr>
          <w:ilvl w:val="0"/>
          <w:numId w:val="16"/>
        </w:numPr>
        <w:spacing w:after="0" w:line="240" w:lineRule="auto"/>
        <w:ind w:left="1418" w:hanging="567"/>
        <w:jc w:val="both"/>
      </w:pPr>
      <w:r>
        <w:t>Кадастровый номер 47:07:1045002:462 площадью 661 +/- 9 кв.м.</w:t>
      </w:r>
    </w:p>
    <w:p w:rsidR="003D55E1" w:rsidRDefault="003D55E1" w:rsidP="0066672F">
      <w:pPr>
        <w:pStyle w:val="affe"/>
        <w:numPr>
          <w:ilvl w:val="0"/>
          <w:numId w:val="16"/>
        </w:numPr>
        <w:spacing w:after="0" w:line="240" w:lineRule="auto"/>
        <w:ind w:left="1418" w:hanging="567"/>
        <w:jc w:val="both"/>
      </w:pPr>
      <w:r>
        <w:t>Кадастровый номер 47:07:1045002:460 площадью 879 +/- 10 кв.м.</w:t>
      </w:r>
    </w:p>
    <w:p w:rsidR="00634A99" w:rsidRPr="003C2C90" w:rsidRDefault="003C2C90" w:rsidP="003C2C90">
      <w:pPr>
        <w:ind w:firstLine="709"/>
        <w:jc w:val="both"/>
        <w:rPr>
          <w:rFonts w:eastAsia="SimSun;宋体" w:cs="Times New Roman"/>
          <w:sz w:val="22"/>
          <w:szCs w:val="22"/>
        </w:rPr>
      </w:pPr>
      <w:r w:rsidRPr="003C2C90">
        <w:rPr>
          <w:rFonts w:eastAsia="SimSun;宋体" w:cs="Times New Roman"/>
          <w:sz w:val="22"/>
          <w:szCs w:val="22"/>
        </w:rPr>
        <w:t>Обременения (ограничения) согласно выпискам из ЕГРН от 01.08.2025, 04.08.2025, 05.08.2025, 07.08.2025, 08.08.2025</w:t>
      </w:r>
      <w:r w:rsidR="00D41E2D" w:rsidRPr="003C2C90">
        <w:rPr>
          <w:rFonts w:eastAsia="SimSun;宋体" w:cs="Times New Roman"/>
          <w:sz w:val="22"/>
          <w:szCs w:val="22"/>
        </w:rPr>
        <w:t>.</w:t>
      </w:r>
    </w:p>
    <w:p w:rsidR="00D41E2D" w:rsidRPr="003C2C90" w:rsidRDefault="00D41E2D" w:rsidP="00D41E2D">
      <w:pPr>
        <w:ind w:firstLine="709"/>
        <w:jc w:val="both"/>
        <w:rPr>
          <w:rFonts w:cs="Times New Roman"/>
          <w:sz w:val="22"/>
          <w:szCs w:val="22"/>
        </w:rPr>
      </w:pPr>
    </w:p>
    <w:p w:rsidR="00634A99" w:rsidRPr="00213352" w:rsidRDefault="00373FDB">
      <w:pPr>
        <w:ind w:right="-57"/>
        <w:jc w:val="both"/>
        <w:rPr>
          <w:rFonts w:cs="Times New Roman"/>
          <w:b/>
          <w:bCs/>
          <w:sz w:val="22"/>
          <w:szCs w:val="22"/>
        </w:rPr>
      </w:pPr>
      <w:r w:rsidRPr="003C2C90">
        <w:rPr>
          <w:rFonts w:cs="Times New Roman"/>
          <w:b/>
          <w:bCs/>
          <w:sz w:val="22"/>
          <w:szCs w:val="22"/>
        </w:rPr>
        <w:t xml:space="preserve">Начальная цена продажи Лота устанавливается в размере </w:t>
      </w:r>
      <w:r w:rsidR="003D55E1">
        <w:rPr>
          <w:b/>
        </w:rPr>
        <w:t>72 850 000</w:t>
      </w:r>
      <w:r w:rsidR="003D55E1">
        <w:t xml:space="preserve"> </w:t>
      </w:r>
      <w:r w:rsidR="003D55E1" w:rsidRPr="003D55E1">
        <w:rPr>
          <w:b/>
          <w:bCs/>
        </w:rPr>
        <w:t>(Семьдесят два миллиона восемьсот пятьдесят тысяч) рублей 00 коп</w:t>
      </w:r>
      <w:r w:rsidR="003D55E1" w:rsidRPr="003D55E1">
        <w:rPr>
          <w:b/>
        </w:rPr>
        <w:t>, НДС не облагается</w:t>
      </w:r>
      <w:r w:rsidRPr="00213352">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r w:rsidRPr="003C2C90">
        <w:rPr>
          <w:rFonts w:cs="Times New Roman"/>
          <w:b/>
          <w:bCs/>
          <w:sz w:val="22"/>
          <w:szCs w:val="22"/>
        </w:rPr>
        <w:t xml:space="preserve">Сумма задатка устанавливается в размере </w:t>
      </w:r>
      <w:r w:rsidR="003D55E1">
        <w:rPr>
          <w:rFonts w:cs="Times New Roman"/>
          <w:b/>
          <w:bCs/>
          <w:sz w:val="22"/>
          <w:szCs w:val="22"/>
        </w:rPr>
        <w:t>4</w:t>
      </w:r>
      <w:r w:rsidR="003C2C90" w:rsidRPr="003C2C90">
        <w:rPr>
          <w:rFonts w:cs="Times New Roman"/>
          <w:b/>
          <w:bCs/>
          <w:sz w:val="22"/>
          <w:szCs w:val="22"/>
        </w:rPr>
        <w:t> 000 000 (</w:t>
      </w:r>
      <w:r w:rsidR="003D55E1">
        <w:rPr>
          <w:rFonts w:cs="Times New Roman"/>
          <w:b/>
          <w:bCs/>
          <w:sz w:val="22"/>
          <w:szCs w:val="22"/>
        </w:rPr>
        <w:t>Четыре</w:t>
      </w:r>
      <w:r w:rsidR="00213352">
        <w:rPr>
          <w:rFonts w:cs="Times New Roman"/>
          <w:b/>
          <w:bCs/>
          <w:sz w:val="22"/>
          <w:szCs w:val="22"/>
        </w:rPr>
        <w:t xml:space="preserve"> миллиона</w:t>
      </w:r>
      <w:r w:rsidR="003C2C90" w:rsidRPr="003C2C90">
        <w:rPr>
          <w:rFonts w:cs="Times New Roman"/>
          <w:b/>
          <w:bCs/>
          <w:sz w:val="22"/>
          <w:szCs w:val="22"/>
        </w:rPr>
        <w:t>) рублей 00 коп</w:t>
      </w:r>
      <w:r w:rsidRPr="003C2C90">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bookmarkStart w:id="1" w:name="_Hlk131520223"/>
      <w:r w:rsidRPr="003C2C90">
        <w:rPr>
          <w:rFonts w:cs="Times New Roman"/>
          <w:b/>
          <w:bCs/>
          <w:sz w:val="22"/>
          <w:szCs w:val="22"/>
        </w:rPr>
        <w:t>Шаг аукциона на повы</w:t>
      </w:r>
      <w:r w:rsidR="00213352">
        <w:rPr>
          <w:rFonts w:cs="Times New Roman"/>
          <w:b/>
          <w:bCs/>
          <w:sz w:val="22"/>
          <w:szCs w:val="22"/>
        </w:rPr>
        <w:t>шение устанавливается в размере</w:t>
      </w:r>
      <w:r w:rsidR="003D55E1">
        <w:rPr>
          <w:rFonts w:cs="Times New Roman"/>
          <w:b/>
          <w:bCs/>
          <w:sz w:val="22"/>
          <w:szCs w:val="22"/>
        </w:rPr>
        <w:t> 6</w:t>
      </w:r>
      <w:r w:rsidR="003C2C90" w:rsidRPr="003C2C90">
        <w:rPr>
          <w:rFonts w:cs="Times New Roman"/>
          <w:b/>
          <w:bCs/>
          <w:sz w:val="22"/>
          <w:szCs w:val="22"/>
        </w:rPr>
        <w:t>00 000 (</w:t>
      </w:r>
      <w:r w:rsidR="003D55E1">
        <w:rPr>
          <w:rFonts w:cs="Times New Roman"/>
          <w:b/>
          <w:bCs/>
          <w:sz w:val="22"/>
          <w:szCs w:val="22"/>
        </w:rPr>
        <w:t>Шестьсот</w:t>
      </w:r>
      <w:r w:rsidR="003C2C90" w:rsidRPr="003C2C90">
        <w:rPr>
          <w:rFonts w:cs="Times New Roman"/>
          <w:b/>
          <w:bCs/>
          <w:sz w:val="22"/>
          <w:szCs w:val="22"/>
        </w:rPr>
        <w:t xml:space="preserve"> тысяч) рублей 00 коп</w:t>
      </w:r>
      <w:r w:rsidRPr="003C2C90">
        <w:rPr>
          <w:rFonts w:cs="Times New Roman"/>
          <w:b/>
          <w:bCs/>
          <w:sz w:val="22"/>
          <w:szCs w:val="22"/>
        </w:rPr>
        <w:t>.</w:t>
      </w:r>
      <w:bookmarkEnd w:id="1"/>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xml:space="preserve">, Регламентом АО «Российский аукционный дом» О порядке работы с денежными средствами, перечисляемыми в качестве задатка, </w:t>
      </w:r>
      <w:r>
        <w:rPr>
          <w:sz w:val="22"/>
          <w:szCs w:val="22"/>
        </w:rPr>
        <w:lastRenderedPageBreak/>
        <w:t>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решение об одобрении или о совершении крупной сделки, если требование о необходимости наличия </w:t>
      </w:r>
      <w:r>
        <w:rPr>
          <w:rFonts w:cs="Times New Roman"/>
          <w:sz w:val="22"/>
          <w:szCs w:val="22"/>
        </w:rPr>
        <w:lastRenderedPageBreak/>
        <w:t>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B30154">
        <w:rPr>
          <w:rFonts w:cs="Times New Roman"/>
          <w:b/>
          <w:bCs/>
          <w:sz w:val="22"/>
          <w:szCs w:val="22"/>
        </w:rPr>
        <w:t>12</w:t>
      </w:r>
      <w:r>
        <w:rPr>
          <w:rFonts w:cs="Times New Roman"/>
          <w:b/>
          <w:bCs/>
          <w:sz w:val="22"/>
          <w:szCs w:val="22"/>
        </w:rPr>
        <w:t xml:space="preserve">» </w:t>
      </w:r>
      <w:r w:rsidR="00B30154">
        <w:rPr>
          <w:rFonts w:cs="Times New Roman"/>
          <w:b/>
          <w:bCs/>
          <w:sz w:val="22"/>
          <w:szCs w:val="22"/>
        </w:rPr>
        <w:t>мая</w:t>
      </w:r>
      <w:bookmarkStart w:id="2" w:name="_GoBack"/>
      <w:bookmarkEnd w:id="2"/>
      <w:r w:rsidR="00213352">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w:t>
      </w:r>
      <w:r>
        <w:rPr>
          <w:rFonts w:cs="Times New Roman"/>
          <w:sz w:val="22"/>
          <w:szCs w:val="22"/>
        </w:rPr>
        <w:lastRenderedPageBreak/>
        <w:t xml:space="preserve">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lastRenderedPageBreak/>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lastRenderedPageBreak/>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3A6" w:rsidRDefault="002853A6">
      <w:r>
        <w:separator/>
      </w:r>
    </w:p>
  </w:endnote>
  <w:endnote w:type="continuationSeparator" w:id="0">
    <w:p w:rsidR="002853A6" w:rsidRDefault="0028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3A6" w:rsidRDefault="002853A6">
      <w:r>
        <w:separator/>
      </w:r>
    </w:p>
  </w:footnote>
  <w:footnote w:type="continuationSeparator" w:id="0">
    <w:p w:rsidR="002853A6" w:rsidRDefault="00285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C2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D2105B2C">
      <w:start w:val="1"/>
      <w:numFmt w:val="decimal"/>
      <w:lvlText w:val="%3."/>
      <w:lvlJc w:val="right"/>
      <w:pPr>
        <w:ind w:left="2160" w:hanging="180"/>
      </w:pPr>
      <w:rPr>
        <w:rFonts w:ascii="Times New Roman" w:eastAsia="SimSun" w:hAnsi="Times New Roman" w:cs="Tahoma"/>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451E77"/>
    <w:multiLevelType w:val="multilevel"/>
    <w:tmpl w:val="D3C028E4"/>
    <w:lvl w:ilvl="0">
      <w:start w:val="1"/>
      <w:numFmt w:val="decimal"/>
      <w:lvlText w:val="1.%1."/>
      <w:lvlJc w:val="left"/>
      <w:pPr>
        <w:ind w:left="2868"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C633A0"/>
    <w:multiLevelType w:val="multilevel"/>
    <w:tmpl w:val="2F702458"/>
    <w:lvl w:ilvl="0">
      <w:start w:val="1"/>
      <w:numFmt w:val="decimal"/>
      <w:lvlText w:val="%1."/>
      <w:lvlJc w:val="left"/>
      <w:pPr>
        <w:ind w:left="216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5"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7" w15:restartNumberingAfterBreak="0">
    <w:nsid w:val="3F0D07BD"/>
    <w:multiLevelType w:val="multilevel"/>
    <w:tmpl w:val="2BE0AD28"/>
    <w:lvl w:ilvl="0">
      <w:start w:val="1"/>
      <w:numFmt w:val="decimal"/>
      <w:lvlText w:val="%1."/>
      <w:lvlJc w:val="left"/>
      <w:pPr>
        <w:ind w:left="2868"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E97796"/>
    <w:multiLevelType w:val="multilevel"/>
    <w:tmpl w:val="25C2EF8E"/>
    <w:lvl w:ilvl="0">
      <w:start w:val="1"/>
      <w:numFmt w:val="decimal"/>
      <w:lvlText w:val="2.1.1.%1"/>
      <w:lvlJc w:val="left"/>
      <w:pPr>
        <w:ind w:left="2136" w:hanging="360"/>
      </w:pPr>
      <w:rPr>
        <w:rFonts w:hint="default"/>
      </w:rPr>
    </w:lvl>
    <w:lvl w:ilvl="1">
      <w:start w:val="1"/>
      <w:numFmt w:val="lowerLetter"/>
      <w:lvlText w:val="%2."/>
      <w:lvlJc w:val="left"/>
      <w:pPr>
        <w:ind w:left="1440" w:hanging="360"/>
      </w:pPr>
    </w:lvl>
    <w:lvl w:ilvl="2">
      <w:start w:val="1"/>
      <w:numFmt w:val="decimal"/>
      <w:lvlText w:val="2.1.1.%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3"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12"/>
  </w:num>
  <w:num w:numId="2">
    <w:abstractNumId w:val="4"/>
  </w:num>
  <w:num w:numId="3">
    <w:abstractNumId w:val="6"/>
  </w:num>
  <w:num w:numId="4">
    <w:abstractNumId w:val="15"/>
  </w:num>
  <w:num w:numId="5">
    <w:abstractNumId w:val="0"/>
  </w:num>
  <w:num w:numId="6">
    <w:abstractNumId w:val="11"/>
  </w:num>
  <w:num w:numId="7">
    <w:abstractNumId w:val="14"/>
  </w:num>
  <w:num w:numId="8">
    <w:abstractNumId w:val="9"/>
  </w:num>
  <w:num w:numId="9">
    <w:abstractNumId w:val="13"/>
  </w:num>
  <w:num w:numId="10">
    <w:abstractNumId w:val="5"/>
  </w:num>
  <w:num w:numId="11">
    <w:abstractNumId w:val="10"/>
  </w:num>
  <w:num w:numId="12">
    <w:abstractNumId w:val="1"/>
  </w:num>
  <w:num w:numId="13">
    <w:abstractNumId w:val="8"/>
  </w:num>
  <w:num w:numId="14">
    <w:abstractNumId w:val="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101831"/>
    <w:rsid w:val="00174ACB"/>
    <w:rsid w:val="00213352"/>
    <w:rsid w:val="00213670"/>
    <w:rsid w:val="002769DB"/>
    <w:rsid w:val="002853A6"/>
    <w:rsid w:val="00373FDB"/>
    <w:rsid w:val="003C2C90"/>
    <w:rsid w:val="003D55E1"/>
    <w:rsid w:val="004D70BF"/>
    <w:rsid w:val="004E179D"/>
    <w:rsid w:val="00513607"/>
    <w:rsid w:val="00543DD0"/>
    <w:rsid w:val="00634A99"/>
    <w:rsid w:val="0066672F"/>
    <w:rsid w:val="007A5F1E"/>
    <w:rsid w:val="0086082B"/>
    <w:rsid w:val="008E00E8"/>
    <w:rsid w:val="00AA4694"/>
    <w:rsid w:val="00B30154"/>
    <w:rsid w:val="00D41E2D"/>
    <w:rsid w:val="00D92380"/>
    <w:rsid w:val="00E43625"/>
    <w:rsid w:val="00E933FF"/>
    <w:rsid w:val="00EF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E17A-4FB0-4106-8272-B95B69C5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6</Pages>
  <Words>4275</Words>
  <Characters>24372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65</cp:revision>
  <dcterms:created xsi:type="dcterms:W3CDTF">2025-04-09T09:45:00Z</dcterms:created>
  <dcterms:modified xsi:type="dcterms:W3CDTF">2026-03-30T11:05:00Z</dcterms:modified>
  <dc:language>ru-RU</dc:language>
</cp:coreProperties>
</file>