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E71D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11B34D3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54764F">
        <w:rPr>
          <w:sz w:val="28"/>
          <w:szCs w:val="28"/>
        </w:rPr>
        <w:t>267570</w:t>
      </w:r>
    </w:p>
    <w:p w14:paraId="1BC67512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54764F">
        <w:rPr>
          <w:rFonts w:ascii="Times New Roman" w:hAnsi="Times New Roman" w:cs="Times New Roman"/>
          <w:sz w:val="28"/>
          <w:szCs w:val="28"/>
        </w:rPr>
        <w:t>08.05.2026 14:00</w:t>
      </w:r>
    </w:p>
    <w:p w14:paraId="2785F507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15DDF1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14:paraId="70D63484" w14:textId="77777777" w:rsidTr="00281FE0">
        <w:tc>
          <w:tcPr>
            <w:tcW w:w="5076" w:type="dxa"/>
            <w:shd w:val="clear" w:color="auto" w:fill="FFFFFF"/>
          </w:tcPr>
          <w:p w14:paraId="36F03C9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39507499" w14:textId="77777777" w:rsidR="00D342DA" w:rsidRPr="00E600A4" w:rsidRDefault="0054764F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Общество с ограниченной ответственностью "Завод мехатронных изделий"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5E95D6F7" w14:textId="77777777" w:rsidR="00D342DA" w:rsidRPr="001D2D62" w:rsidRDefault="0054764F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141540, Московская обл., г. Солнечногорск, дп. Поварово, мкр Лесхоз, д. 43, офис 5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1185007007239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5044112624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14:paraId="3564A33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5977B976" w14:textId="77777777" w:rsidTr="00281FE0">
        <w:tc>
          <w:tcPr>
            <w:tcW w:w="5076" w:type="dxa"/>
            <w:shd w:val="clear" w:color="auto" w:fill="FFFFFF"/>
          </w:tcPr>
          <w:p w14:paraId="64A9AD5A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6C4A35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4167BE67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14:paraId="44004584" w14:textId="77777777" w:rsidR="00D342DA" w:rsidRPr="00E600A4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ВАУ "Достояние"</w:t>
            </w:r>
          </w:p>
        </w:tc>
      </w:tr>
      <w:tr w:rsidR="00D342DA" w:rsidRPr="001D2D62" w14:paraId="200B339D" w14:textId="77777777" w:rsidTr="00281FE0">
        <w:tc>
          <w:tcPr>
            <w:tcW w:w="5076" w:type="dxa"/>
            <w:shd w:val="clear" w:color="auto" w:fill="FFFFFF"/>
          </w:tcPr>
          <w:p w14:paraId="6112BBE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26BF9D88" w14:textId="77777777" w:rsidR="00D342DA" w:rsidRPr="001D2D62" w:rsidRDefault="0054764F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Московской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А41-75015/2024</w:t>
            </w:r>
          </w:p>
        </w:tc>
      </w:tr>
      <w:tr w:rsidR="00D342DA" w:rsidRPr="001D2D62" w14:paraId="1B763BD2" w14:textId="77777777" w:rsidTr="00281FE0">
        <w:tc>
          <w:tcPr>
            <w:tcW w:w="5076" w:type="dxa"/>
            <w:shd w:val="clear" w:color="auto" w:fill="FFFFFF"/>
          </w:tcPr>
          <w:p w14:paraId="68C7D34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5500D19C" w14:textId="77777777" w:rsidR="00D342DA" w:rsidRPr="001D2D62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Московской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02.06.2025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63CDF3FD" w14:textId="77777777" w:rsidTr="00281FE0">
        <w:tc>
          <w:tcPr>
            <w:tcW w:w="5076" w:type="dxa"/>
            <w:shd w:val="clear" w:color="auto" w:fill="FFFFFF"/>
          </w:tcPr>
          <w:p w14:paraId="21E19B3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670C6219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Аппарат плазменной резки GCM-1530;</w:t>
            </w:r>
          </w:p>
          <w:p w14:paraId="611C401B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Быстросборный ангар;</w:t>
            </w:r>
          </w:p>
          <w:p w14:paraId="13D442A6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3: Вертикальный обрабатывающий центр с ЧПУ, модель Dugard ECO 1000, изготовитель "BUFFALO MACHINERY CO.;</w:t>
            </w:r>
          </w:p>
          <w:p w14:paraId="510D90ED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4: Головка для лазерной резки Laser cutting head (1000w);</w:t>
            </w:r>
          </w:p>
          <w:p w14:paraId="107DBDE6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5: Источник лазерного излучения Raycus 1,5 кВт RFL-C1500S;</w:t>
            </w:r>
          </w:p>
          <w:p w14:paraId="42EAE65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6: Лазер промышленный 1000W Raycus;</w:t>
            </w:r>
          </w:p>
          <w:p w14:paraId="48926906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Лот 7: Печь полимеризации;</w:t>
            </w:r>
          </w:p>
          <w:p w14:paraId="33D3DC7A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8: Плазматрон Multiplaz;</w:t>
            </w:r>
          </w:p>
          <w:p w14:paraId="61BE113B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9: Плита поверочная класс 0;</w:t>
            </w:r>
          </w:p>
          <w:p w14:paraId="53A7E743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10: Плоско-шлифовальный станок "ЗГ71" зав №23407;</w:t>
            </w:r>
          </w:p>
          <w:p w14:paraId="6B5FE595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11: Пресс листогибочный гидравлический с ЧПУ НРВ 2550К (Estun 21);</w:t>
            </w:r>
          </w:p>
          <w:p w14:paraId="58F762B7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12: Пылесос промышленный вихревой Вортэкс-300М;</w:t>
            </w:r>
          </w:p>
          <w:p w14:paraId="2592DB6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13: Рекуператор картриджный;</w:t>
            </w:r>
          </w:p>
          <w:p w14:paraId="0DF6C40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14: Ручная установка для нанесения порошковых покрытий ATLAS NEXT AF;</w:t>
            </w:r>
          </w:p>
          <w:p w14:paraId="4EC9EA79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15: Ручной ленточнопильный станок по металлу SMD-350DS;</w:t>
            </w:r>
          </w:p>
          <w:p w14:paraId="3334FFD2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16: Сварочный полуавтомат БАРС Profi MIG- 257 DT;</w:t>
            </w:r>
          </w:p>
          <w:p w14:paraId="1346E94B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17: Сварочный полуавтомат БАРСВЕЛД Profi MIG-507 DT2 (380В);</w:t>
            </w:r>
          </w:p>
          <w:p w14:paraId="22709919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18: Сервер JUST[E3-1220V5/X11SSL-F/2x16Gb DDR4-2133 ECC/2x240Gb SATA Intel S3520/HDD 2x4Tb Seagate Barra;</w:t>
            </w:r>
          </w:p>
          <w:p w14:paraId="54AE060F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19: Система ЧПУ NC-201;</w:t>
            </w:r>
          </w:p>
          <w:p w14:paraId="332B4D35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20: Станок вертикально-фрезерный FGSV 50 б/у;</w:t>
            </w:r>
          </w:p>
          <w:p w14:paraId="1F3DC957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21: Станок токарный с ЧПУ Fanuc CKE6150Z/1500;</w:t>
            </w:r>
          </w:p>
          <w:p w14:paraId="2061D557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22: Токарный станок 1К62;</w:t>
            </w:r>
          </w:p>
          <w:p w14:paraId="6442301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23: ТОКАРНЫЙ СТАНОК С ЧПУ МОД. СКЕ 6136Z;</w:t>
            </w:r>
          </w:p>
          <w:p w14:paraId="5A3ABE43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24: Фрезерный станок "6Т80Щ"зав№ 2574;</w:t>
            </w:r>
          </w:p>
          <w:p w14:paraId="1AA1F22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25: Фрезерный станок с ЧПУ VDF-850;</w:t>
            </w:r>
          </w:p>
          <w:p w14:paraId="51D26AAC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26: Фрезерный станок с ЧПУ ФП-9У (б/у);</w:t>
            </w:r>
          </w:p>
          <w:p w14:paraId="10533968" w14:textId="77777777" w:rsidR="00D342DA" w:rsidRPr="001D2D62" w:rsidRDefault="0054764F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27: Штабелер с электроподъемом SES3015 OXLIFT 1500 кг 3 м.</w:t>
            </w:r>
          </w:p>
        </w:tc>
      </w:tr>
      <w:tr w:rsidR="00D342DA" w:rsidRPr="001D2D62" w14:paraId="1C65D71D" w14:textId="77777777" w:rsidTr="00281FE0">
        <w:tc>
          <w:tcPr>
            <w:tcW w:w="5076" w:type="dxa"/>
            <w:shd w:val="clear" w:color="auto" w:fill="FFFFFF"/>
          </w:tcPr>
          <w:p w14:paraId="6F162D5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40D73DAC" w14:textId="77777777" w:rsidR="00D342DA" w:rsidRPr="001D2D62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1BB5A788" w14:textId="77777777" w:rsidTr="00281FE0">
        <w:tc>
          <w:tcPr>
            <w:tcW w:w="5076" w:type="dxa"/>
            <w:shd w:val="clear" w:color="auto" w:fill="FFFFFF"/>
          </w:tcPr>
          <w:p w14:paraId="09FA2F0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открытых торгов в форме конкурса; </w:t>
            </w:r>
          </w:p>
        </w:tc>
        <w:tc>
          <w:tcPr>
            <w:tcW w:w="5103" w:type="dxa"/>
          </w:tcPr>
          <w:p w14:paraId="5DEB01E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58603DC5" w14:textId="77777777" w:rsidTr="00281FE0">
        <w:tc>
          <w:tcPr>
            <w:tcW w:w="5076" w:type="dxa"/>
            <w:shd w:val="clear" w:color="auto" w:fill="FFFFFF"/>
          </w:tcPr>
          <w:p w14:paraId="22E8DC5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5A5A61A1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54764F">
              <w:rPr>
                <w:sz w:val="28"/>
                <w:szCs w:val="28"/>
              </w:rPr>
              <w:t>30.03.2026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54764F">
              <w:rPr>
                <w:sz w:val="28"/>
                <w:szCs w:val="28"/>
              </w:rPr>
              <w:t>07.05.2026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6126E1C0" w14:textId="77777777" w:rsidTr="00281FE0">
        <w:tc>
          <w:tcPr>
            <w:tcW w:w="5076" w:type="dxa"/>
            <w:shd w:val="clear" w:color="auto" w:fill="FFFFFF"/>
          </w:tcPr>
          <w:p w14:paraId="7F2E981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398C946D" w14:textId="77777777" w:rsidR="00D342DA" w:rsidRPr="001D2D62" w:rsidRDefault="0054764F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заявок на участие в торгах осуществляется по адресу: http://lot-online.ru с 10:00 30.03.2026 и заканчивается 07.05.2026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08.05.2026.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15C7748C" w14:textId="77777777" w:rsidTr="00281FE0">
        <w:tc>
          <w:tcPr>
            <w:tcW w:w="5076" w:type="dxa"/>
            <w:shd w:val="clear" w:color="auto" w:fill="FFFFFF"/>
          </w:tcPr>
          <w:p w14:paraId="2BAF7FE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06C9C19E" w14:textId="77777777" w:rsidR="0054764F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05158CF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45 540.00 руб.</w:t>
            </w:r>
          </w:p>
          <w:p w14:paraId="26CC920E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9 900.00 руб.</w:t>
            </w:r>
          </w:p>
          <w:p w14:paraId="110BE5C6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3: 746 100.00 руб.</w:t>
            </w:r>
          </w:p>
          <w:p w14:paraId="107AA9BC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4: 21 600.00 руб.</w:t>
            </w:r>
          </w:p>
          <w:p w14:paraId="4CCE4BBE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5: 38 340.00 руб.</w:t>
            </w:r>
          </w:p>
          <w:p w14:paraId="213C8594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6: 428 220.00 руб.</w:t>
            </w:r>
          </w:p>
          <w:p w14:paraId="29DD322B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7: 36 360.00 руб.</w:t>
            </w:r>
          </w:p>
          <w:p w14:paraId="25DA6654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8: 13 500.00 руб.</w:t>
            </w:r>
          </w:p>
          <w:p w14:paraId="46945BAA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9: 172 980.00 руб.</w:t>
            </w:r>
          </w:p>
          <w:p w14:paraId="448D569C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10: 38 700.00 руб.</w:t>
            </w:r>
          </w:p>
          <w:p w14:paraId="7D406DF1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11: 154 980.00 руб.</w:t>
            </w:r>
          </w:p>
          <w:p w14:paraId="2BC6BD8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12: 10 440.00 руб.</w:t>
            </w:r>
          </w:p>
          <w:p w14:paraId="0260903A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13: 36 360.00 руб.</w:t>
            </w:r>
          </w:p>
          <w:p w14:paraId="4D89A17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14: 21 600.00 руб.</w:t>
            </w:r>
          </w:p>
          <w:p w14:paraId="34033183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15: 48 240.00 руб.</w:t>
            </w:r>
          </w:p>
          <w:p w14:paraId="798F47AD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16: 6 840.00 руб.</w:t>
            </w:r>
          </w:p>
          <w:p w14:paraId="08BDB6EE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17: 29 700.00 руб.</w:t>
            </w:r>
          </w:p>
          <w:p w14:paraId="711F7E55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18: 21 600.00 руб.</w:t>
            </w:r>
          </w:p>
          <w:p w14:paraId="603E73B8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19: 28 980.00 руб.</w:t>
            </w:r>
          </w:p>
          <w:p w14:paraId="56EA48F6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20: 115 200.00 руб.</w:t>
            </w:r>
          </w:p>
          <w:p w14:paraId="74FDED84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21: 379 800.00 руб.</w:t>
            </w:r>
          </w:p>
          <w:p w14:paraId="4C8DCD39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22: 42 300.00 руб.</w:t>
            </w:r>
          </w:p>
          <w:p w14:paraId="7706EFAD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23: 192 420.00 руб.</w:t>
            </w:r>
          </w:p>
          <w:p w14:paraId="6025B63C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24: 48 780.00 руб.</w:t>
            </w:r>
          </w:p>
          <w:p w14:paraId="21CCF557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25: 310 680.00 руб.</w:t>
            </w:r>
          </w:p>
          <w:p w14:paraId="4EECC067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26: 1 070 460.00 руб.</w:t>
            </w:r>
          </w:p>
          <w:p w14:paraId="6B9E194A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27: 19 620.00 руб.</w:t>
            </w:r>
          </w:p>
          <w:p w14:paraId="2B3D1EF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2DA104B" w14:textId="77777777" w:rsidR="00D342DA" w:rsidRPr="00D342DA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Задаток по лотам составляет 20% (Двадцать процентов) от начальной цены лота. Задаток вносится на счет оператора электронной торговой площадки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"Документация".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62B00548" w14:textId="77777777" w:rsidR="00D342DA" w:rsidRPr="00E600A4" w:rsidRDefault="0054764F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14:paraId="0E8079A9" w14:textId="77777777" w:rsidTr="00281FE0">
        <w:tc>
          <w:tcPr>
            <w:tcW w:w="5076" w:type="dxa"/>
            <w:shd w:val="clear" w:color="auto" w:fill="FFFFFF"/>
          </w:tcPr>
          <w:p w14:paraId="1FCEED1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606A30BE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227 700.00 руб.</w:t>
            </w:r>
          </w:p>
          <w:p w14:paraId="64DCDB5D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49 500.00 руб.</w:t>
            </w:r>
          </w:p>
          <w:p w14:paraId="07D85FAC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3: 3 730 500.00 руб.</w:t>
            </w:r>
          </w:p>
          <w:p w14:paraId="12DAF7A5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4: 108 000.00 руб.</w:t>
            </w:r>
          </w:p>
          <w:p w14:paraId="755B2438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5: 191 700.00 руб.</w:t>
            </w:r>
          </w:p>
          <w:p w14:paraId="448969C9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6: 2 141 100.00 руб.</w:t>
            </w:r>
          </w:p>
          <w:p w14:paraId="66AC1E28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7: 181 800.00 руб.</w:t>
            </w:r>
          </w:p>
          <w:p w14:paraId="740DD213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8: 67 500.00 руб.</w:t>
            </w:r>
          </w:p>
          <w:p w14:paraId="5141122C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9: 864 900.00 руб.</w:t>
            </w:r>
          </w:p>
          <w:p w14:paraId="4862F1C8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10: 193 500.00 руб.</w:t>
            </w:r>
          </w:p>
          <w:p w14:paraId="16E270A8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11: 774 900.00 руб.</w:t>
            </w:r>
          </w:p>
          <w:p w14:paraId="08089F32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12: 52 200.00 руб.</w:t>
            </w:r>
          </w:p>
          <w:p w14:paraId="4DD0038D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13: 181 800.00 руб.</w:t>
            </w:r>
          </w:p>
          <w:p w14:paraId="40250F84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14: 108 000.00 руб.</w:t>
            </w:r>
          </w:p>
          <w:p w14:paraId="68D105E1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15: 241 200.00 руб.</w:t>
            </w:r>
          </w:p>
          <w:p w14:paraId="35DB7B28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16: 34 200.00 руб.</w:t>
            </w:r>
          </w:p>
          <w:p w14:paraId="40106F05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17: 148 500.00 руб.</w:t>
            </w:r>
          </w:p>
          <w:p w14:paraId="517FE337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18: 108 000.00 руб.</w:t>
            </w:r>
          </w:p>
          <w:p w14:paraId="323C8B0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19: 144 900.00 руб.</w:t>
            </w:r>
          </w:p>
          <w:p w14:paraId="57AD468E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20: 576 000.00 руб.</w:t>
            </w:r>
          </w:p>
          <w:p w14:paraId="2D78A156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21: 1 899 000.00 руб.</w:t>
            </w:r>
          </w:p>
          <w:p w14:paraId="07D21B5D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22: 211 500.00 руб.</w:t>
            </w:r>
          </w:p>
          <w:p w14:paraId="22707E54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23: 962 100.00 руб.</w:t>
            </w:r>
          </w:p>
          <w:p w14:paraId="50AB1131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24: 243 900.00 руб.</w:t>
            </w:r>
          </w:p>
          <w:p w14:paraId="4DBF52E0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25: 1 553 400.00 руб.</w:t>
            </w:r>
          </w:p>
          <w:p w14:paraId="3FDB3F8E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26: 5 352 300.00 руб.</w:t>
            </w:r>
          </w:p>
          <w:p w14:paraId="5921FECE" w14:textId="77777777" w:rsidR="0054764F" w:rsidRDefault="0054764F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27: 98 100.00 руб.</w:t>
            </w:r>
          </w:p>
          <w:p w14:paraId="083904F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1B543E9C" w14:textId="77777777" w:rsidTr="00281FE0">
        <w:tc>
          <w:tcPr>
            <w:tcW w:w="5076" w:type="dxa"/>
            <w:shd w:val="clear" w:color="auto" w:fill="FFFFFF"/>
          </w:tcPr>
          <w:p w14:paraId="71C7FA8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1FE2AE04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11 385.00 руб.</w:t>
            </w:r>
          </w:p>
          <w:p w14:paraId="563A7FEE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Лот 10: 9 675.00 руб.</w:t>
            </w:r>
          </w:p>
          <w:p w14:paraId="1D4ABB4F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11: 38 745.00 руб.</w:t>
            </w:r>
          </w:p>
          <w:p w14:paraId="5700841D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12: 2 610.00 руб.</w:t>
            </w:r>
          </w:p>
          <w:p w14:paraId="49D93223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13: 9 090.00 руб.</w:t>
            </w:r>
          </w:p>
          <w:p w14:paraId="2C654E3F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14: 5 400.00 руб.</w:t>
            </w:r>
          </w:p>
          <w:p w14:paraId="45777F15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15: 12 060.00 руб.</w:t>
            </w:r>
          </w:p>
          <w:p w14:paraId="14532B50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16: 1 710.00 руб.</w:t>
            </w:r>
          </w:p>
          <w:p w14:paraId="55B15801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17: 7 425.00 руб.</w:t>
            </w:r>
          </w:p>
          <w:p w14:paraId="0F8A0432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18: 5 400.00 руб.</w:t>
            </w:r>
          </w:p>
          <w:p w14:paraId="3CCF9FDF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19: 7 245.00 руб.</w:t>
            </w:r>
          </w:p>
          <w:p w14:paraId="04350036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2: 2 475.00 руб.</w:t>
            </w:r>
          </w:p>
          <w:p w14:paraId="0055D510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20: 28 800.00 руб.</w:t>
            </w:r>
          </w:p>
          <w:p w14:paraId="77DB7830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21: 94 950.00 руб.</w:t>
            </w:r>
          </w:p>
          <w:p w14:paraId="399EBE2E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22: 10 575.00 руб.</w:t>
            </w:r>
          </w:p>
          <w:p w14:paraId="19F2AC6D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23: 48 105.00 руб.</w:t>
            </w:r>
          </w:p>
          <w:p w14:paraId="0DCD908A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24: 12 195.00 руб.</w:t>
            </w:r>
          </w:p>
          <w:p w14:paraId="222EC7CA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25: 77 670.00 руб.</w:t>
            </w:r>
          </w:p>
          <w:p w14:paraId="77B3590F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26: 267 615.00 руб.</w:t>
            </w:r>
          </w:p>
          <w:p w14:paraId="366C9BFF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27: 4 905.00 руб.</w:t>
            </w:r>
          </w:p>
          <w:p w14:paraId="7FA94FBD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3: 186 525.00 руб.</w:t>
            </w:r>
          </w:p>
          <w:p w14:paraId="1D64F827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4: 5 400.00 руб.</w:t>
            </w:r>
          </w:p>
          <w:p w14:paraId="4590B8A0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5: 9 585.00 руб.</w:t>
            </w:r>
          </w:p>
          <w:p w14:paraId="5C079E67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6: 107 055.00 руб.</w:t>
            </w:r>
          </w:p>
          <w:p w14:paraId="2B54ABD0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7: 9 090.00 руб.</w:t>
            </w:r>
          </w:p>
          <w:p w14:paraId="6A500E98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8: 3 375.00 руб.</w:t>
            </w:r>
          </w:p>
          <w:p w14:paraId="1C4CDABA" w14:textId="77777777" w:rsidR="0054764F" w:rsidRDefault="0054764F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9: 43 245.00 руб.</w:t>
            </w:r>
          </w:p>
          <w:p w14:paraId="4B6FCE90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4026D95C" w14:textId="77777777" w:rsidTr="00281FE0">
        <w:tc>
          <w:tcPr>
            <w:tcW w:w="5076" w:type="dxa"/>
            <w:shd w:val="clear" w:color="auto" w:fill="FFFFFF"/>
          </w:tcPr>
          <w:p w14:paraId="09F2A76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3D0D3E96" w14:textId="77777777" w:rsidR="00D342DA" w:rsidRPr="00E600A4" w:rsidRDefault="0054764F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торгов признается участник торгов, предложивший наиболее высокую цену за продаваемое имущество.</w:t>
            </w:r>
          </w:p>
        </w:tc>
      </w:tr>
      <w:tr w:rsidR="00D342DA" w:rsidRPr="001D2D62" w14:paraId="36B0D4A0" w14:textId="77777777" w:rsidTr="00281FE0">
        <w:tc>
          <w:tcPr>
            <w:tcW w:w="5076" w:type="dxa"/>
            <w:shd w:val="clear" w:color="auto" w:fill="FFFFFF"/>
          </w:tcPr>
          <w:p w14:paraId="2D6D623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585E5A08" w14:textId="77777777" w:rsidR="00D342DA" w:rsidRPr="001D2D62" w:rsidRDefault="0054764F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организатором торгов подписывается протокол о результатах торгов, который организатор торгов направляет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14:paraId="6B1EA889" w14:textId="77777777" w:rsidTr="00281FE0">
        <w:tc>
          <w:tcPr>
            <w:tcW w:w="5076" w:type="dxa"/>
            <w:shd w:val="clear" w:color="auto" w:fill="FFFFFF"/>
          </w:tcPr>
          <w:p w14:paraId="38D9D14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173F1BEA" w14:textId="77777777" w:rsidR="00D342DA" w:rsidRPr="001D2D62" w:rsidRDefault="0054764F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</w:t>
            </w:r>
            <w:r>
              <w:rPr>
                <w:color w:val="auto"/>
                <w:sz w:val="28"/>
                <w:szCs w:val="28"/>
              </w:rPr>
              <w:lastRenderedPageBreak/>
              <w:t>дней с даты получения победителем предложения заключить договор.</w:t>
            </w:r>
          </w:p>
        </w:tc>
      </w:tr>
      <w:tr w:rsidR="00D342DA" w:rsidRPr="001D2D62" w14:paraId="4EF9E5DF" w14:textId="77777777" w:rsidTr="00281FE0">
        <w:tc>
          <w:tcPr>
            <w:tcW w:w="5076" w:type="dxa"/>
            <w:shd w:val="clear" w:color="auto" w:fill="FFFFFF"/>
          </w:tcPr>
          <w:p w14:paraId="1234896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04872097" w14:textId="77777777" w:rsidR="00D342DA" w:rsidRPr="002A1506" w:rsidRDefault="0054764F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14:paraId="0977F221" w14:textId="77777777" w:rsidTr="00281FE0">
        <w:tc>
          <w:tcPr>
            <w:tcW w:w="5076" w:type="dxa"/>
            <w:shd w:val="clear" w:color="auto" w:fill="FFFFFF"/>
          </w:tcPr>
          <w:p w14:paraId="63F46B8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32CD4FB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5476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476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5476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54764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54764F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5DE8E6E6" w14:textId="77777777" w:rsidTr="00281FE0">
        <w:tc>
          <w:tcPr>
            <w:tcW w:w="5076" w:type="dxa"/>
            <w:shd w:val="clear" w:color="auto" w:fill="FFFFFF"/>
          </w:tcPr>
          <w:p w14:paraId="59909CE0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1BDF22C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A4516BC" w14:textId="77777777" w:rsidR="00D342DA" w:rsidRPr="00E600A4" w:rsidRDefault="0054764F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27.03.2026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27861539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AEEF26D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4BD71684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227547">
    <w:abstractNumId w:val="1"/>
  </w:num>
  <w:num w:numId="2" w16cid:durableId="1782070102">
    <w:abstractNumId w:val="2"/>
  </w:num>
  <w:num w:numId="3" w16cid:durableId="28678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4764F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35EB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B53BE"/>
  <w15:chartTrackingRefBased/>
  <w15:docId w15:val="{2A74A52A-BEEA-447B-BFCB-8D95FE58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10438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2010-11-10T15:05:00Z</cp:lastPrinted>
  <dcterms:created xsi:type="dcterms:W3CDTF">2026-03-28T06:54:00Z</dcterms:created>
  <dcterms:modified xsi:type="dcterms:W3CDTF">2026-03-28T06:54:00Z</dcterms:modified>
</cp:coreProperties>
</file>