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848" w:rsidRDefault="000D6848">
      <w:pPr>
        <w:pStyle w:val="a5"/>
        <w:rPr>
          <w:szCs w:val="24"/>
        </w:rPr>
      </w:pPr>
      <w:r>
        <w:rPr>
          <w:szCs w:val="24"/>
        </w:rPr>
        <w:t>ПРОЕКТ ДОГОВОРА  № __</w:t>
      </w:r>
    </w:p>
    <w:p w:rsidR="000D6848" w:rsidRDefault="000D6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 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8858E1">
      <w:pPr>
        <w:jc w:val="both"/>
        <w:rPr>
          <w:sz w:val="24"/>
          <w:szCs w:val="24"/>
        </w:rPr>
      </w:pPr>
      <w:r w:rsidRPr="008858E1">
        <w:rPr>
          <w:sz w:val="24"/>
          <w:szCs w:val="24"/>
        </w:rPr>
        <w:t xml:space="preserve">г. </w:t>
      </w:r>
      <w:r w:rsidR="009606A7">
        <w:rPr>
          <w:sz w:val="24"/>
          <w:szCs w:val="24"/>
        </w:rPr>
        <w:t>_______</w:t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  <w:t xml:space="preserve">   _________202</w:t>
      </w:r>
      <w:r w:rsidR="00D47E8C">
        <w:rPr>
          <w:sz w:val="24"/>
          <w:szCs w:val="24"/>
        </w:rPr>
        <w:t>6</w:t>
      </w:r>
      <w:r w:rsidR="000D6848">
        <w:rPr>
          <w:sz w:val="24"/>
          <w:szCs w:val="24"/>
        </w:rPr>
        <w:t xml:space="preserve"> г.</w:t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</w:p>
    <w:p w:rsidR="000D6848" w:rsidRDefault="000D6848">
      <w:pPr>
        <w:jc w:val="both"/>
        <w:rPr>
          <w:sz w:val="16"/>
          <w:szCs w:val="16"/>
        </w:rPr>
      </w:pPr>
    </w:p>
    <w:p w:rsidR="000D6848" w:rsidRDefault="000D6848" w:rsidP="001877AA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534DE" w:rsidRPr="00BE51BB">
        <w:rPr>
          <w:color w:val="000000" w:themeColor="text1"/>
          <w:sz w:val="24"/>
          <w:szCs w:val="24"/>
        </w:rPr>
        <w:t>ООО "Норд Крафт Инвест"</w:t>
      </w:r>
      <w:r w:rsidR="001534DE" w:rsidRPr="00BE51BB">
        <w:rPr>
          <w:b/>
          <w:snapToGrid w:val="0"/>
          <w:color w:val="000000" w:themeColor="text1"/>
          <w:sz w:val="24"/>
          <w:szCs w:val="24"/>
        </w:rPr>
        <w:t xml:space="preserve">, </w:t>
      </w:r>
      <w:r w:rsidR="001534DE" w:rsidRPr="00BE51BB">
        <w:rPr>
          <w:snapToGrid w:val="0"/>
          <w:color w:val="000000" w:themeColor="text1"/>
          <w:sz w:val="24"/>
          <w:szCs w:val="24"/>
        </w:rPr>
        <w:t xml:space="preserve">в лице </w:t>
      </w:r>
      <w:r w:rsidR="001534DE" w:rsidRPr="00BE51BB">
        <w:rPr>
          <w:color w:val="000000" w:themeColor="text1"/>
          <w:sz w:val="24"/>
          <w:szCs w:val="24"/>
        </w:rPr>
        <w:t xml:space="preserve">конкурсного управляющего Тихомировой </w:t>
      </w:r>
      <w:r w:rsidR="001534DE" w:rsidRPr="00BE51BB">
        <w:rPr>
          <w:color w:val="000000" w:themeColor="text1"/>
          <w:sz w:val="24"/>
          <w:szCs w:val="24"/>
          <w:shd w:val="clear" w:color="auto" w:fill="FFFFFF"/>
        </w:rPr>
        <w:t>Виктории Георгиевны</w:t>
      </w:r>
      <w:r w:rsidR="001534DE" w:rsidRPr="00BE51BB">
        <w:rPr>
          <w:color w:val="000000" w:themeColor="text1"/>
          <w:sz w:val="24"/>
          <w:szCs w:val="24"/>
        </w:rPr>
        <w:t>,  действующего на основанииРешения Арбитражного суда Московской области от 30.10.2025 г. по делу №А41-91586/24</w:t>
      </w:r>
      <w:r w:rsidR="0017515E">
        <w:rPr>
          <w:sz w:val="24"/>
          <w:szCs w:val="24"/>
        </w:rPr>
        <w:t>, протокола №___ от ___.___.202</w:t>
      </w:r>
      <w:r w:rsidR="004E1EE6">
        <w:rPr>
          <w:sz w:val="24"/>
          <w:szCs w:val="24"/>
        </w:rPr>
        <w:t>_</w:t>
      </w:r>
      <w:r w:rsidRPr="001877AA">
        <w:rPr>
          <w:sz w:val="24"/>
          <w:szCs w:val="24"/>
        </w:rPr>
        <w:t xml:space="preserve">  г. о результатах торгов по продаже имущества </w:t>
      </w:r>
      <w:r w:rsidR="001534DE" w:rsidRPr="00BE51BB">
        <w:rPr>
          <w:color w:val="000000" w:themeColor="text1"/>
          <w:sz w:val="24"/>
          <w:szCs w:val="24"/>
        </w:rPr>
        <w:t>ООО "Норд Крафт Инвест"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«Продавец»,</w:t>
      </w:r>
      <w:r>
        <w:rPr>
          <w:sz w:val="24"/>
          <w:szCs w:val="24"/>
        </w:rPr>
        <w:t xml:space="preserve"> с одной стороны и  </w:t>
      </w:r>
      <w:r>
        <w:rPr>
          <w:b/>
          <w:bCs/>
          <w:sz w:val="24"/>
          <w:szCs w:val="24"/>
        </w:rPr>
        <w:t>__________________, в лице _________________________, действующ__  на основании _________</w:t>
      </w:r>
      <w:r>
        <w:rPr>
          <w:sz w:val="24"/>
          <w:szCs w:val="24"/>
        </w:rPr>
        <w:t xml:space="preserve">, именуем__ в дальнейшем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>, с другой стороны, заключили настоящий договор о нижеследующем: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 w:rsidP="00A51ACD">
      <w:pPr>
        <w:numPr>
          <w:ilvl w:val="1"/>
          <w:numId w:val="2"/>
        </w:numPr>
        <w:tabs>
          <w:tab w:val="clear" w:pos="108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 в собственность, а Покупатель оплатить и принять, в соответствии с условиями настоящего договора: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(в соответствии с наименованием соответствующего лота)</w:t>
      </w:r>
      <w:r>
        <w:rPr>
          <w:sz w:val="24"/>
          <w:szCs w:val="24"/>
        </w:rPr>
        <w:t>.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</w:p>
    <w:p w:rsidR="000D6848" w:rsidRDefault="000D6848" w:rsidP="00A55A45">
      <w:pPr>
        <w:pStyle w:val="a0"/>
        <w:rPr>
          <w:szCs w:val="24"/>
        </w:rPr>
      </w:pPr>
      <w:r>
        <w:rPr>
          <w:szCs w:val="24"/>
        </w:rPr>
        <w:t xml:space="preserve">1.2. Право собственности на имущество Продавца подтверждено ______________. </w:t>
      </w:r>
    </w:p>
    <w:p w:rsidR="00D47E8C" w:rsidRDefault="00A55A45" w:rsidP="00A55A45">
      <w:pPr>
        <w:pStyle w:val="western"/>
        <w:spacing w:before="0" w:beforeAutospacing="0" w:after="0" w:afterAutospacing="0"/>
      </w:pPr>
      <w:r>
        <w:t xml:space="preserve">1.3 Указанное имущество должника, составляющее предмет Лота №__, </w:t>
      </w:r>
      <w:r w:rsidR="004E1EE6">
        <w:t xml:space="preserve">является/ </w:t>
      </w:r>
      <w:r w:rsidR="009606A7">
        <w:t xml:space="preserve">не </w:t>
      </w:r>
      <w:r w:rsidR="0017515E" w:rsidRPr="0017515E">
        <w:rPr>
          <w:rFonts w:eastAsia="Calibri"/>
          <w:shd w:val="clear" w:color="auto" w:fill="FFFFFF"/>
        </w:rPr>
        <w:t xml:space="preserve">является предметом </w:t>
      </w:r>
      <w:r w:rsidR="0017515E" w:rsidRPr="00D707E1">
        <w:rPr>
          <w:rFonts w:eastAsia="Calibri"/>
          <w:shd w:val="clear" w:color="auto" w:fill="FFFFFF"/>
        </w:rPr>
        <w:t>залога</w:t>
      </w:r>
      <w:r w:rsidR="00720973" w:rsidRPr="00720973">
        <w:t>.</w:t>
      </w:r>
    </w:p>
    <w:p w:rsidR="00A55A45" w:rsidRPr="00720973" w:rsidRDefault="00D47E8C" w:rsidP="00A55A45">
      <w:pPr>
        <w:pStyle w:val="western"/>
        <w:spacing w:before="0" w:beforeAutospacing="0" w:after="0" w:afterAutospacing="0"/>
      </w:pPr>
      <w:r>
        <w:t xml:space="preserve">1.4. Право собственности на недвижимое имущество зарегистрировано в Управлении </w:t>
      </w:r>
      <w:r w:rsidRPr="00311EB6">
        <w:t>Федеральной службы государственной регистрации, кадастра и картографии по __________</w:t>
      </w:r>
    </w:p>
    <w:p w:rsidR="000D6848" w:rsidRDefault="007C3222" w:rsidP="00A55A45">
      <w:pPr>
        <w:pStyle w:val="a0"/>
        <w:rPr>
          <w:szCs w:val="24"/>
        </w:rPr>
      </w:pPr>
      <w:r>
        <w:t>1.</w:t>
      </w:r>
      <w:r w:rsidR="00D47E8C">
        <w:t>5</w:t>
      </w:r>
      <w:r w:rsidR="000D6848">
        <w:rPr>
          <w:szCs w:val="24"/>
        </w:rPr>
        <w:t xml:space="preserve">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ДОГОВОРА</w:t>
      </w:r>
    </w:p>
    <w:p w:rsidR="000D6848" w:rsidRDefault="000D6848">
      <w:pPr>
        <w:pStyle w:val="a0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2.1. Цена договора составляет  _______ (___________) рублей __ копеек. (НДС не облагается).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2.2. Сумма задатка в размере _________ (_______________) рублей __ копеек, без НДС, внесенная Покупателем, засчитывается в счет оплаты стоимости имущества с момента подписания настоящего Договора.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3.1. </w:t>
      </w:r>
      <w:r>
        <w:rPr>
          <w:b/>
          <w:szCs w:val="24"/>
        </w:rPr>
        <w:t xml:space="preserve">Покупатель </w:t>
      </w:r>
      <w:r>
        <w:rPr>
          <w:szCs w:val="24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0D6848" w:rsidRDefault="000D6848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3.2. В случае отказа Покупателя от оплаты полной стоимости Имущества сумма задатка ему не возвращается.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3.3 Обязательства </w:t>
      </w:r>
      <w:r>
        <w:rPr>
          <w:b/>
          <w:szCs w:val="24"/>
        </w:rPr>
        <w:t>Покупателя</w:t>
      </w:r>
      <w:r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>
        <w:rPr>
          <w:b/>
          <w:szCs w:val="24"/>
        </w:rPr>
        <w:t xml:space="preserve">Продавца </w:t>
      </w:r>
      <w:r>
        <w:rPr>
          <w:szCs w:val="24"/>
        </w:rPr>
        <w:t>в полном объеме.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3.4. Все расходы по оформлению прав на </w:t>
      </w:r>
      <w:r w:rsidR="009606A7">
        <w:rPr>
          <w:szCs w:val="24"/>
        </w:rPr>
        <w:t>приобретаемое</w:t>
      </w:r>
      <w:r>
        <w:rPr>
          <w:szCs w:val="24"/>
        </w:rPr>
        <w:t xml:space="preserve"> имущество несет Покупатель. 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4.1. Передача имущества в собственность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оформляется актом приема-передачи в течение 5-ти дней с момента полной оплаты стоимости договора.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Обязательства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>передать имущество считается исполненным после подписания сторонами акта приема-передачи имущества.</w:t>
      </w:r>
    </w:p>
    <w:p w:rsidR="001D15ED" w:rsidRPr="00B9685A" w:rsidRDefault="001D15ED" w:rsidP="001D15E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4.3. </w:t>
      </w:r>
      <w:r w:rsidRPr="00B9685A">
        <w:rPr>
          <w:color w:val="000000"/>
          <w:sz w:val="24"/>
          <w:szCs w:val="24"/>
          <w:shd w:val="clear" w:color="auto" w:fill="FFFFFF"/>
        </w:rPr>
        <w:t>Покупатель не имеет претензий к Продавцу по количественным и качественным характеристикам Имущества. Покупатель произвел осмотр Имущества, качественные характеристики и техническое состояние Имущества проверены Покупателем.</w:t>
      </w:r>
    </w:p>
    <w:p w:rsidR="001D15ED" w:rsidRDefault="001D15ED" w:rsidP="001D15ED">
      <w:pPr>
        <w:pStyle w:val="21"/>
        <w:jc w:val="center"/>
        <w:rPr>
          <w:b/>
          <w:sz w:val="24"/>
          <w:szCs w:val="24"/>
        </w:rPr>
      </w:pPr>
    </w:p>
    <w:p w:rsidR="001D15ED" w:rsidRDefault="001D15ED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5.ВОЗНИКНОВЕНИЕ ПРАВА СОБСТВЕННОСТИ</w:t>
      </w:r>
    </w:p>
    <w:p w:rsidR="000D6848" w:rsidRDefault="000D6848">
      <w:pPr>
        <w:pStyle w:val="21"/>
        <w:rPr>
          <w:b/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5.1. Настоящий договор является основанием для регистрации перехода права собственности на имущество.</w:t>
      </w: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5.2. Расходы по оформлению государственной регистрации перехода права собственности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6.ОТВЕТСТВЕННОСТЬ СТОРОН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6.1.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РАЗРЕШЕНИЯ СПОРОВ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7.1.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ЗАКЛЮЧИТЕЛЬНОЕ ПОЛОЖЕНИЕ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8.1. Подписанный сторонами договор считается заключенным и вступает в силу с момента его подписания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8.5.  Настоящий договор составлен в трех экземплярах, имеющих равную юридическую силу,по одному для каждой из сторон и один для предоставления в регистрирующий орган.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:rsidR="000D6848" w:rsidRDefault="000D6848">
      <w:pPr>
        <w:pStyle w:val="1"/>
        <w:rPr>
          <w:i/>
          <w:szCs w:val="24"/>
        </w:rPr>
      </w:pPr>
    </w:p>
    <w:p w:rsidR="000D6848" w:rsidRDefault="000D6848">
      <w:pPr>
        <w:pStyle w:val="a0"/>
        <w:rPr>
          <w:b/>
          <w:szCs w:val="24"/>
        </w:rPr>
      </w:pPr>
      <w:r>
        <w:rPr>
          <w:b/>
          <w:szCs w:val="24"/>
        </w:rPr>
        <w:t xml:space="preserve"> Продавец:</w:t>
      </w:r>
    </w:p>
    <w:p w:rsidR="001534DE" w:rsidRPr="00BE51BB" w:rsidRDefault="001534DE" w:rsidP="001534DE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51BB">
        <w:rPr>
          <w:color w:val="000000" w:themeColor="text1"/>
          <w:sz w:val="24"/>
          <w:szCs w:val="24"/>
        </w:rPr>
        <w:t>ООО "Норд Крафт Инвест", ИНН 5044115311, КПП 504701001</w:t>
      </w:r>
    </w:p>
    <w:p w:rsidR="001534DE" w:rsidRPr="00BE51BB" w:rsidRDefault="001534DE" w:rsidP="001534DE">
      <w:pPr>
        <w:jc w:val="both"/>
        <w:rPr>
          <w:color w:val="000000" w:themeColor="text1"/>
          <w:sz w:val="24"/>
          <w:szCs w:val="24"/>
        </w:rPr>
      </w:pPr>
      <w:r w:rsidRPr="00BE51BB">
        <w:rPr>
          <w:color w:val="000000" w:themeColor="text1"/>
          <w:sz w:val="24"/>
          <w:szCs w:val="24"/>
        </w:rPr>
        <w:t>141544, Московская обл., г. Химки, д. Брёхово, мкр. Школьный, 6, пом/ком XVIII/8; ОГРН: 1195081029220</w:t>
      </w:r>
    </w:p>
    <w:p w:rsidR="001534DE" w:rsidRPr="0028125E" w:rsidRDefault="001534DE" w:rsidP="001534DE">
      <w:pPr>
        <w:jc w:val="both"/>
        <w:rPr>
          <w:rStyle w:val="wmi-callto"/>
          <w:sz w:val="24"/>
          <w:szCs w:val="24"/>
          <w:shd w:val="clear" w:color="auto" w:fill="FFFFFF"/>
        </w:rPr>
      </w:pPr>
      <w:r w:rsidRPr="00BE51BB">
        <w:rPr>
          <w:color w:val="000000" w:themeColor="text1"/>
          <w:sz w:val="24"/>
          <w:szCs w:val="24"/>
        </w:rPr>
        <w:t>р/сч 40702810138720033585 в ПАО Сбербанк, БИК 044525225, к/сч 30101810400000000225</w:t>
      </w:r>
    </w:p>
    <w:p w:rsidR="009606A7" w:rsidRPr="0028125E" w:rsidRDefault="009606A7" w:rsidP="00D47E8C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17515E" w:rsidRPr="00B77264" w:rsidRDefault="0017515E" w:rsidP="0017515E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 </w:t>
      </w: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   СТОРОН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Продавец:                                                           Покупатель: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pStyle w:val="a5"/>
        <w:rPr>
          <w:szCs w:val="24"/>
        </w:rPr>
      </w:pPr>
      <w:r>
        <w:rPr>
          <w:szCs w:val="24"/>
        </w:rPr>
        <w:t>_____________ /</w:t>
      </w:r>
      <w:r w:rsidR="0017515E" w:rsidRPr="0017515E">
        <w:rPr>
          <w:rFonts w:ascii="Times New Roman" w:hAnsi="Times New Roman" w:cs="Times New Roman"/>
          <w:szCs w:val="24"/>
        </w:rPr>
        <w:t>Тихомиров</w:t>
      </w:r>
      <w:r w:rsidR="001534DE">
        <w:rPr>
          <w:rFonts w:ascii="Times New Roman" w:hAnsi="Times New Roman" w:cs="Times New Roman"/>
          <w:szCs w:val="24"/>
        </w:rPr>
        <w:t>а</w:t>
      </w:r>
      <w:r w:rsidR="0017515E" w:rsidRPr="0017515E">
        <w:rPr>
          <w:rFonts w:ascii="Times New Roman" w:hAnsi="Times New Roman" w:cs="Times New Roman"/>
          <w:szCs w:val="24"/>
        </w:rPr>
        <w:t xml:space="preserve"> </w:t>
      </w:r>
      <w:r w:rsidR="001534DE">
        <w:rPr>
          <w:rFonts w:ascii="Times New Roman" w:hAnsi="Times New Roman" w:cs="Times New Roman"/>
          <w:szCs w:val="24"/>
        </w:rPr>
        <w:t>В</w:t>
      </w:r>
      <w:r w:rsidR="0017515E" w:rsidRPr="0017515E">
        <w:rPr>
          <w:rFonts w:ascii="Times New Roman" w:hAnsi="Times New Roman" w:cs="Times New Roman"/>
          <w:szCs w:val="24"/>
        </w:rPr>
        <w:t>.Г.</w:t>
      </w:r>
      <w:r w:rsidRPr="0017515E">
        <w:rPr>
          <w:rFonts w:ascii="Times New Roman" w:hAnsi="Times New Roman" w:cs="Times New Roman"/>
          <w:szCs w:val="24"/>
        </w:rPr>
        <w:t>/</w:t>
      </w:r>
      <w:r>
        <w:rPr>
          <w:szCs w:val="24"/>
        </w:rPr>
        <w:t xml:space="preserve">                _______________  /__________________/ </w:t>
      </w:r>
    </w:p>
    <w:p w:rsidR="000D6848" w:rsidRDefault="000D6848">
      <w:pPr>
        <w:pStyle w:val="a5"/>
        <w:jc w:val="both"/>
        <w:rPr>
          <w:szCs w:val="24"/>
        </w:rPr>
      </w:pPr>
      <w:r>
        <w:rPr>
          <w:szCs w:val="24"/>
        </w:rPr>
        <w:t>м.п.                                                                                     м.п.</w:t>
      </w:r>
    </w:p>
    <w:sectPr w:rsidR="000D6848" w:rsidSect="00CA36FE">
      <w:headerReference w:type="even" r:id="rId7"/>
      <w:headerReference w:type="default" r:id="rId8"/>
      <w:headerReference w:type="first" r:id="rId9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2B5" w:rsidRDefault="00B562B5">
      <w:r>
        <w:separator/>
      </w:r>
    </w:p>
  </w:endnote>
  <w:endnote w:type="continuationSeparator" w:id="1">
    <w:p w:rsidR="00B562B5" w:rsidRDefault="00B5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2B5" w:rsidRDefault="00B562B5">
      <w:r>
        <w:separator/>
      </w:r>
    </w:p>
  </w:footnote>
  <w:footnote w:type="continuationSeparator" w:id="1">
    <w:p w:rsidR="00B562B5" w:rsidRDefault="00B5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CA36FE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3pt;margin-top:.05pt;width:283.4pt;height:11.5pt;z-index:251658240;mso-wrap-distance-left:-.05pt;mso-wrap-distance-right:-.05pt;mso-position-horizontal-relative:page" stroked="f">
          <v:fill color2="black"/>
          <v:textbox inset="0,0,0,0">
            <w:txbxContent>
              <w:p w:rsidR="000D6848" w:rsidRDefault="00CA36FE">
                <w:pPr>
                  <w:pStyle w:val="a7"/>
                </w:pPr>
                <w:r>
                  <w:fldChar w:fldCharType="begin"/>
                </w:r>
                <w:r w:rsidR="004845CF">
                  <w:instrText xml:space="preserve"> PAGE </w:instrText>
                </w:r>
                <w:r>
                  <w:fldChar w:fldCharType="separate"/>
                </w:r>
                <w:r w:rsidR="00D47E8C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CA36FE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3pt;margin-top:.05pt;width:283.4pt;height:11.5pt;z-index:251657216;mso-wrap-distance-left:-.05pt;mso-wrap-distance-right:-.05pt;mso-position-horizontal-relative:page" stroked="f">
          <v:fill color2="black"/>
          <v:textbox inset="0,0,0,0">
            <w:txbxContent>
              <w:p w:rsidR="000D6848" w:rsidRDefault="00CA36FE">
                <w:pPr>
                  <w:pStyle w:val="a7"/>
                </w:pPr>
                <w:r>
                  <w:fldChar w:fldCharType="begin"/>
                </w:r>
                <w:r w:rsidR="004845CF">
                  <w:instrText xml:space="preserve"> PAGE </w:instrText>
                </w:r>
                <w:r>
                  <w:fldChar w:fldCharType="separate"/>
                </w:r>
                <w:r w:rsidR="001534D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0D68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stylePaneFormatFilter w:val="3F01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D5658"/>
    <w:rsid w:val="00064C9A"/>
    <w:rsid w:val="000D5658"/>
    <w:rsid w:val="000D6848"/>
    <w:rsid w:val="001534DE"/>
    <w:rsid w:val="0017515E"/>
    <w:rsid w:val="001877AA"/>
    <w:rsid w:val="001D15ED"/>
    <w:rsid w:val="002072B0"/>
    <w:rsid w:val="003550DF"/>
    <w:rsid w:val="004845CF"/>
    <w:rsid w:val="00494EC9"/>
    <w:rsid w:val="004C77F8"/>
    <w:rsid w:val="004E1EE6"/>
    <w:rsid w:val="00646FCE"/>
    <w:rsid w:val="00720973"/>
    <w:rsid w:val="007C3222"/>
    <w:rsid w:val="00847B1F"/>
    <w:rsid w:val="00863211"/>
    <w:rsid w:val="008858E1"/>
    <w:rsid w:val="00902568"/>
    <w:rsid w:val="009606A7"/>
    <w:rsid w:val="009E19AE"/>
    <w:rsid w:val="00A15C2F"/>
    <w:rsid w:val="00A221C5"/>
    <w:rsid w:val="00A2550B"/>
    <w:rsid w:val="00A51ACD"/>
    <w:rsid w:val="00A55A45"/>
    <w:rsid w:val="00B03EA6"/>
    <w:rsid w:val="00B562B5"/>
    <w:rsid w:val="00B56D2C"/>
    <w:rsid w:val="00B600AF"/>
    <w:rsid w:val="00CA36FE"/>
    <w:rsid w:val="00D00372"/>
    <w:rsid w:val="00D35178"/>
    <w:rsid w:val="00D47E8C"/>
    <w:rsid w:val="00D55BAE"/>
    <w:rsid w:val="00D707E1"/>
    <w:rsid w:val="00E12C61"/>
    <w:rsid w:val="00FB018E"/>
    <w:rsid w:val="00FC7EEB"/>
    <w:rsid w:val="00FF0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6FE"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rsid w:val="00CA36FE"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A36FE"/>
  </w:style>
  <w:style w:type="character" w:customStyle="1" w:styleId="11">
    <w:name w:val="Номер страницы1"/>
    <w:rsid w:val="00CA36FE"/>
  </w:style>
  <w:style w:type="character" w:styleId="a4">
    <w:name w:val="Hyperlink"/>
    <w:rsid w:val="00CA36FE"/>
    <w:rPr>
      <w:color w:val="0000FF"/>
      <w:u w:val="single"/>
    </w:rPr>
  </w:style>
  <w:style w:type="paragraph" w:customStyle="1" w:styleId="a5">
    <w:name w:val="Заголовок"/>
    <w:next w:val="a0"/>
    <w:rsid w:val="00CA36FE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rsid w:val="00CA36FE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sid w:val="00CA36FE"/>
    <w:rPr>
      <w:rFonts w:cs="Tahoma"/>
    </w:rPr>
  </w:style>
  <w:style w:type="paragraph" w:customStyle="1" w:styleId="12">
    <w:name w:val="Название1"/>
    <w:basedOn w:val="a"/>
    <w:rsid w:val="00CA36F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CA36FE"/>
    <w:pPr>
      <w:suppressLineNumbers/>
    </w:pPr>
    <w:rPr>
      <w:rFonts w:cs="Tahoma"/>
    </w:rPr>
  </w:style>
  <w:style w:type="paragraph" w:styleId="a7">
    <w:name w:val="header"/>
    <w:rsid w:val="00CA36FE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rsid w:val="00CA36FE"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21">
    <w:name w:val="Основной текст 21"/>
    <w:rsid w:val="00CA36FE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rsid w:val="00CA36FE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1">
    <w:name w:val="Стандартный HTML1"/>
    <w:rsid w:val="00CA36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rsid w:val="00CA36FE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  <w:rsid w:val="00CA36FE"/>
  </w:style>
  <w:style w:type="character" w:customStyle="1" w:styleId="wmi-callto">
    <w:name w:val="wmi-callto"/>
    <w:basedOn w:val="a1"/>
    <w:rsid w:val="00847B1F"/>
  </w:style>
  <w:style w:type="paragraph" w:customStyle="1" w:styleId="western">
    <w:name w:val="western"/>
    <w:basedOn w:val="a"/>
    <w:rsid w:val="00A55A45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  <w:style w:type="paragraph" w:styleId="ab">
    <w:name w:val="Normal (Web)"/>
    <w:basedOn w:val="a"/>
    <w:rsid w:val="00B56D2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ilmas ilmas</cp:lastModifiedBy>
  <cp:revision>4</cp:revision>
  <cp:lastPrinted>2005-01-01T00:18:00Z</cp:lastPrinted>
  <dcterms:created xsi:type="dcterms:W3CDTF">2025-09-25T03:20:00Z</dcterms:created>
  <dcterms:modified xsi:type="dcterms:W3CDTF">2026-02-05T21:10:00Z</dcterms:modified>
</cp:coreProperties>
</file>