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0410E" w14:textId="61666448" w:rsidR="00F67712" w:rsidRPr="00154982" w:rsidRDefault="005428ED" w:rsidP="0073276A">
      <w:pPr>
        <w:pStyle w:val="a4"/>
        <w:jc w:val="both"/>
        <w:rPr>
          <w:rFonts w:ascii="Times New Roman" w:hAnsi="Times New Roman" w:cs="Times New Roman"/>
          <w:sz w:val="20"/>
          <w:szCs w:val="20"/>
          <w:lang w:eastAsia="ru-RU"/>
        </w:rPr>
      </w:pPr>
      <w:r w:rsidRPr="00257537">
        <w:rPr>
          <w:rFonts w:ascii="Times New Roman" w:hAnsi="Times New Roman" w:cs="Times New Roman"/>
          <w:sz w:val="20"/>
          <w:szCs w:val="20"/>
          <w:lang w:eastAsia="ru-RU"/>
        </w:rPr>
        <w:t xml:space="preserve">АО «РАД» (ИНН 7838430413, 190000, Санкт-Петербург, пер. </w:t>
      </w:r>
      <w:proofErr w:type="spellStart"/>
      <w:r w:rsidRPr="00257537">
        <w:rPr>
          <w:rFonts w:ascii="Times New Roman" w:hAnsi="Times New Roman" w:cs="Times New Roman"/>
          <w:sz w:val="20"/>
          <w:szCs w:val="20"/>
          <w:lang w:eastAsia="ru-RU"/>
        </w:rPr>
        <w:t>Гривцова</w:t>
      </w:r>
      <w:proofErr w:type="spellEnd"/>
      <w:r w:rsidRPr="00257537">
        <w:rPr>
          <w:rFonts w:ascii="Times New Roman" w:hAnsi="Times New Roman" w:cs="Times New Roman"/>
          <w:sz w:val="20"/>
          <w:szCs w:val="20"/>
          <w:lang w:eastAsia="ru-RU"/>
        </w:rPr>
        <w:t xml:space="preserve">, д.5, </w:t>
      </w:r>
      <w:proofErr w:type="spellStart"/>
      <w:r w:rsidRPr="00257537">
        <w:rPr>
          <w:rFonts w:ascii="Times New Roman" w:hAnsi="Times New Roman" w:cs="Times New Roman"/>
          <w:sz w:val="20"/>
          <w:szCs w:val="20"/>
          <w:lang w:eastAsia="ru-RU"/>
        </w:rPr>
        <w:t>лит.В</w:t>
      </w:r>
      <w:proofErr w:type="spellEnd"/>
      <w:r w:rsidRPr="00257537">
        <w:rPr>
          <w:rFonts w:ascii="Times New Roman" w:hAnsi="Times New Roman" w:cs="Times New Roman"/>
          <w:sz w:val="20"/>
          <w:szCs w:val="20"/>
          <w:lang w:eastAsia="ru-RU"/>
        </w:rPr>
        <w:t>, 8</w:t>
      </w:r>
      <w:r w:rsidR="00EE5A41" w:rsidRPr="00257537">
        <w:rPr>
          <w:rFonts w:ascii="Times New Roman" w:hAnsi="Times New Roman" w:cs="Times New Roman"/>
          <w:sz w:val="20"/>
          <w:szCs w:val="20"/>
          <w:lang w:eastAsia="ru-RU"/>
        </w:rPr>
        <w:t> </w:t>
      </w:r>
      <w:r w:rsidRPr="00257537">
        <w:rPr>
          <w:rFonts w:ascii="Times New Roman" w:hAnsi="Times New Roman" w:cs="Times New Roman"/>
          <w:sz w:val="20"/>
          <w:szCs w:val="20"/>
          <w:lang w:eastAsia="ru-RU"/>
        </w:rPr>
        <w:t>8007775757</w:t>
      </w:r>
      <w:r w:rsidR="00EE5A41" w:rsidRPr="00257537">
        <w:rPr>
          <w:rFonts w:ascii="Times New Roman" w:hAnsi="Times New Roman" w:cs="Times New Roman"/>
          <w:sz w:val="20"/>
          <w:szCs w:val="20"/>
          <w:lang w:eastAsia="ru-RU"/>
        </w:rPr>
        <w:t xml:space="preserve"> </w:t>
      </w:r>
      <w:r w:rsidRPr="00257537">
        <w:rPr>
          <w:rFonts w:ascii="Times New Roman" w:hAnsi="Times New Roman" w:cs="Times New Roman"/>
          <w:sz w:val="20"/>
          <w:szCs w:val="20"/>
          <w:lang w:eastAsia="ru-RU"/>
        </w:rPr>
        <w:t xml:space="preserve">(доб.421), </w:t>
      </w:r>
      <w:r w:rsidR="00EE5A41" w:rsidRPr="00257537">
        <w:rPr>
          <w:rFonts w:ascii="Times New Roman" w:hAnsi="Times New Roman" w:cs="Times New Roman"/>
          <w:sz w:val="20"/>
          <w:szCs w:val="20"/>
          <w:lang w:val="en-US" w:eastAsia="ru-RU"/>
        </w:rPr>
        <w:t>furs</w:t>
      </w:r>
      <w:r w:rsidRPr="00257537">
        <w:rPr>
          <w:rFonts w:ascii="Times New Roman" w:hAnsi="Times New Roman" w:cs="Times New Roman"/>
          <w:sz w:val="20"/>
          <w:szCs w:val="20"/>
          <w:lang w:eastAsia="ru-RU"/>
        </w:rPr>
        <w:t xml:space="preserve">@auction-house.ru, далее-Организатор </w:t>
      </w:r>
      <w:r w:rsidR="00257537">
        <w:rPr>
          <w:rFonts w:ascii="Times New Roman" w:hAnsi="Times New Roman" w:cs="Times New Roman"/>
          <w:sz w:val="20"/>
          <w:szCs w:val="20"/>
          <w:lang w:eastAsia="ru-RU"/>
        </w:rPr>
        <w:t>торгов, ОТ), действующее на основании</w:t>
      </w:r>
      <w:r w:rsidRPr="00257537">
        <w:rPr>
          <w:rFonts w:ascii="Times New Roman" w:hAnsi="Times New Roman" w:cs="Times New Roman"/>
          <w:sz w:val="20"/>
          <w:szCs w:val="20"/>
          <w:lang w:eastAsia="ru-RU"/>
        </w:rPr>
        <w:t xml:space="preserve"> договора поручения с </w:t>
      </w:r>
      <w:r w:rsidR="00EE5A41" w:rsidRPr="00257537">
        <w:rPr>
          <w:rFonts w:ascii="Times New Roman" w:hAnsi="Times New Roman" w:cs="Times New Roman"/>
          <w:b/>
          <w:sz w:val="20"/>
          <w:szCs w:val="20"/>
          <w:lang w:eastAsia="ru-RU"/>
        </w:rPr>
        <w:t xml:space="preserve">ООО «КОФЕ СЕРВИС» </w:t>
      </w:r>
      <w:r w:rsidR="00EE5A41" w:rsidRPr="00257537">
        <w:rPr>
          <w:rFonts w:ascii="Times New Roman" w:hAnsi="Times New Roman" w:cs="Times New Roman"/>
          <w:sz w:val="20"/>
          <w:szCs w:val="20"/>
          <w:lang w:eastAsia="ru-RU"/>
        </w:rPr>
        <w:t>(ИНН 7718129148</w:t>
      </w:r>
      <w:r w:rsidRPr="00257537">
        <w:rPr>
          <w:rFonts w:ascii="Times New Roman" w:hAnsi="Times New Roman" w:cs="Times New Roman"/>
          <w:sz w:val="20"/>
          <w:szCs w:val="20"/>
          <w:lang w:eastAsia="ru-RU"/>
        </w:rPr>
        <w:t>, далее-Должник), в лице конкурсного управляющего</w:t>
      </w:r>
      <w:r w:rsidR="00EE5A41" w:rsidRPr="00257537">
        <w:t xml:space="preserve"> </w:t>
      </w:r>
      <w:r w:rsidR="00EE5A41" w:rsidRPr="00257537">
        <w:rPr>
          <w:rFonts w:ascii="Times New Roman" w:hAnsi="Times New Roman" w:cs="Times New Roman"/>
          <w:b/>
          <w:sz w:val="20"/>
          <w:szCs w:val="20"/>
          <w:lang w:eastAsia="ru-RU"/>
        </w:rPr>
        <w:t xml:space="preserve">Пачтаускас В.А. </w:t>
      </w:r>
      <w:r w:rsidR="00EE5A41" w:rsidRPr="00257537">
        <w:rPr>
          <w:rFonts w:ascii="Times New Roman" w:hAnsi="Times New Roman" w:cs="Times New Roman"/>
          <w:sz w:val="20"/>
          <w:szCs w:val="20"/>
          <w:lang w:eastAsia="ru-RU"/>
        </w:rPr>
        <w:t xml:space="preserve">(ИНН 505009013198, </w:t>
      </w:r>
      <w:r w:rsidRPr="00257537">
        <w:rPr>
          <w:rFonts w:ascii="Times New Roman" w:hAnsi="Times New Roman" w:cs="Times New Roman"/>
          <w:sz w:val="20"/>
          <w:szCs w:val="20"/>
          <w:lang w:eastAsia="ru-RU"/>
        </w:rPr>
        <w:t xml:space="preserve">далее-КУ), член </w:t>
      </w:r>
      <w:r w:rsidR="00EE5A41" w:rsidRPr="00257537">
        <w:rPr>
          <w:rFonts w:ascii="Times New Roman" w:hAnsi="Times New Roman" w:cs="Times New Roman"/>
          <w:sz w:val="20"/>
          <w:szCs w:val="20"/>
          <w:lang w:eastAsia="ru-RU"/>
        </w:rPr>
        <w:t>Ассоциации ВАУ «Достояние</w:t>
      </w:r>
      <w:r w:rsidRPr="00257537">
        <w:rPr>
          <w:rFonts w:ascii="Times New Roman" w:hAnsi="Times New Roman" w:cs="Times New Roman"/>
          <w:sz w:val="20"/>
          <w:szCs w:val="20"/>
          <w:lang w:eastAsia="ru-RU"/>
        </w:rPr>
        <w:t xml:space="preserve">» (ИНН </w:t>
      </w:r>
      <w:r w:rsidR="00EE5A41" w:rsidRPr="00257537">
        <w:rPr>
          <w:rFonts w:ascii="Times New Roman" w:hAnsi="Times New Roman" w:cs="Times New Roman"/>
          <w:sz w:val="20"/>
          <w:szCs w:val="20"/>
          <w:lang w:eastAsia="ru-RU"/>
        </w:rPr>
        <w:t>7811290230</w:t>
      </w:r>
      <w:r w:rsidRPr="00257537">
        <w:rPr>
          <w:rFonts w:ascii="Times New Roman" w:hAnsi="Times New Roman" w:cs="Times New Roman"/>
          <w:sz w:val="20"/>
          <w:szCs w:val="20"/>
          <w:lang w:eastAsia="ru-RU"/>
        </w:rPr>
        <w:t xml:space="preserve">), действующего на </w:t>
      </w:r>
      <w:proofErr w:type="spellStart"/>
      <w:r w:rsidRPr="00257537">
        <w:rPr>
          <w:rFonts w:ascii="Times New Roman" w:hAnsi="Times New Roman" w:cs="Times New Roman"/>
          <w:sz w:val="20"/>
          <w:szCs w:val="20"/>
          <w:lang w:eastAsia="ru-RU"/>
        </w:rPr>
        <w:t>осн</w:t>
      </w:r>
      <w:proofErr w:type="spellEnd"/>
      <w:r w:rsidRPr="00257537">
        <w:rPr>
          <w:rFonts w:ascii="Times New Roman" w:hAnsi="Times New Roman" w:cs="Times New Roman"/>
          <w:sz w:val="20"/>
          <w:szCs w:val="20"/>
          <w:lang w:eastAsia="ru-RU"/>
        </w:rPr>
        <w:t xml:space="preserve">. решения </w:t>
      </w:r>
      <w:r w:rsidR="00EE5A41" w:rsidRPr="00257537">
        <w:rPr>
          <w:rFonts w:ascii="Times New Roman" w:hAnsi="Times New Roman" w:cs="Times New Roman"/>
          <w:sz w:val="20"/>
          <w:szCs w:val="20"/>
          <w:lang w:eastAsia="ru-RU"/>
        </w:rPr>
        <w:t>АС  г. Москвы от 19.01.2024 по делу №А40-93133/21-24-231 Б</w:t>
      </w:r>
      <w:r w:rsidRPr="00257537">
        <w:rPr>
          <w:rFonts w:ascii="Times New Roman" w:hAnsi="Times New Roman" w:cs="Times New Roman"/>
          <w:sz w:val="20"/>
          <w:szCs w:val="20"/>
          <w:lang w:eastAsia="ru-RU"/>
        </w:rPr>
        <w:t xml:space="preserve">, сообщает о проведении </w:t>
      </w:r>
      <w:r w:rsidR="003D5CF9" w:rsidRPr="00257537">
        <w:rPr>
          <w:rFonts w:ascii="Times New Roman" w:hAnsi="Times New Roman" w:cs="Times New Roman"/>
          <w:b/>
          <w:sz w:val="20"/>
          <w:szCs w:val="20"/>
          <w:lang w:eastAsia="ru-RU"/>
        </w:rPr>
        <w:t>28</w:t>
      </w:r>
      <w:r w:rsidR="00257537" w:rsidRPr="00257537">
        <w:rPr>
          <w:rFonts w:ascii="Times New Roman" w:hAnsi="Times New Roman" w:cs="Times New Roman"/>
          <w:b/>
          <w:sz w:val="20"/>
          <w:szCs w:val="20"/>
          <w:lang w:eastAsia="ru-RU"/>
        </w:rPr>
        <w:t>.</w:t>
      </w:r>
      <w:r w:rsidR="00C2779A" w:rsidRPr="00257537">
        <w:rPr>
          <w:rFonts w:ascii="Times New Roman" w:hAnsi="Times New Roman" w:cs="Times New Roman"/>
          <w:b/>
          <w:sz w:val="20"/>
          <w:szCs w:val="20"/>
          <w:lang w:eastAsia="ru-RU"/>
        </w:rPr>
        <w:t>0</w:t>
      </w:r>
      <w:r w:rsidR="00257537" w:rsidRPr="00257537">
        <w:rPr>
          <w:rFonts w:ascii="Times New Roman" w:hAnsi="Times New Roman" w:cs="Times New Roman"/>
          <w:b/>
          <w:sz w:val="20"/>
          <w:szCs w:val="20"/>
          <w:lang w:eastAsia="ru-RU"/>
        </w:rPr>
        <w:t xml:space="preserve">4.2026 </w:t>
      </w:r>
      <w:r w:rsidR="00EE5A41" w:rsidRPr="00257537">
        <w:rPr>
          <w:rFonts w:ascii="Times New Roman" w:hAnsi="Times New Roman" w:cs="Times New Roman"/>
          <w:b/>
          <w:sz w:val="20"/>
          <w:szCs w:val="20"/>
          <w:lang w:eastAsia="ru-RU"/>
        </w:rPr>
        <w:t>в 10:00</w:t>
      </w:r>
      <w:r w:rsidRPr="00257537">
        <w:rPr>
          <w:rFonts w:ascii="Times New Roman" w:hAnsi="Times New Roman" w:cs="Times New Roman"/>
          <w:b/>
          <w:sz w:val="20"/>
          <w:szCs w:val="20"/>
          <w:lang w:eastAsia="ru-RU"/>
        </w:rPr>
        <w:t xml:space="preserve"> (</w:t>
      </w:r>
      <w:proofErr w:type="spellStart"/>
      <w:r w:rsidRPr="00257537">
        <w:rPr>
          <w:rFonts w:ascii="Times New Roman" w:hAnsi="Times New Roman" w:cs="Times New Roman"/>
          <w:b/>
          <w:sz w:val="20"/>
          <w:szCs w:val="20"/>
          <w:lang w:eastAsia="ru-RU"/>
        </w:rPr>
        <w:t>Мск</w:t>
      </w:r>
      <w:proofErr w:type="spellEnd"/>
      <w:r w:rsidRPr="00257537">
        <w:rPr>
          <w:rFonts w:ascii="Times New Roman" w:hAnsi="Times New Roman" w:cs="Times New Roman"/>
          <w:b/>
          <w:sz w:val="20"/>
          <w:szCs w:val="20"/>
          <w:lang w:eastAsia="ru-RU"/>
        </w:rPr>
        <w:t>) открытых электронных торгов</w:t>
      </w:r>
      <w:r w:rsidR="00C2779A" w:rsidRPr="00257537">
        <w:rPr>
          <w:rFonts w:ascii="Times New Roman" w:hAnsi="Times New Roman" w:cs="Times New Roman"/>
          <w:sz w:val="20"/>
          <w:szCs w:val="20"/>
          <w:lang w:eastAsia="ru-RU"/>
        </w:rPr>
        <w:t xml:space="preserve"> (далее-</w:t>
      </w:r>
      <w:r w:rsidRPr="00257537">
        <w:rPr>
          <w:rFonts w:ascii="Times New Roman" w:hAnsi="Times New Roman" w:cs="Times New Roman"/>
          <w:sz w:val="20"/>
          <w:szCs w:val="20"/>
          <w:lang w:eastAsia="ru-RU"/>
        </w:rPr>
        <w:t>Торги) на электронной торговой площадке АО «РАД» по адресу в сети Интернет:</w:t>
      </w:r>
      <w:r w:rsidR="00EE5A41" w:rsidRPr="00257537">
        <w:rPr>
          <w:rFonts w:ascii="Times New Roman" w:hAnsi="Times New Roman" w:cs="Times New Roman"/>
          <w:sz w:val="20"/>
          <w:szCs w:val="20"/>
          <w:lang w:eastAsia="ru-RU"/>
        </w:rPr>
        <w:t xml:space="preserve"> http://lot-online.ru/ (далее-</w:t>
      </w:r>
      <w:r w:rsidRPr="00257537">
        <w:rPr>
          <w:rFonts w:ascii="Times New Roman" w:hAnsi="Times New Roman" w:cs="Times New Roman"/>
          <w:sz w:val="20"/>
          <w:szCs w:val="20"/>
          <w:lang w:eastAsia="ru-RU"/>
        </w:rPr>
        <w:t xml:space="preserve">ЭП) путем проведения аукциона, открытого по составу участников с открытой формой подачи предложений о цене. Начало приема заявок на участие в Торгах </w:t>
      </w:r>
      <w:r w:rsidR="00C2779A" w:rsidRPr="00257537">
        <w:rPr>
          <w:rFonts w:ascii="Times New Roman" w:hAnsi="Times New Roman" w:cs="Times New Roman"/>
          <w:b/>
          <w:sz w:val="20"/>
          <w:szCs w:val="20"/>
          <w:lang w:eastAsia="ru-RU"/>
        </w:rPr>
        <w:t>с 09:00</w:t>
      </w:r>
      <w:r w:rsidR="00670660" w:rsidRPr="00257537">
        <w:rPr>
          <w:rFonts w:ascii="Times New Roman" w:hAnsi="Times New Roman" w:cs="Times New Roman"/>
          <w:b/>
          <w:sz w:val="20"/>
          <w:szCs w:val="20"/>
          <w:lang w:eastAsia="ru-RU"/>
        </w:rPr>
        <w:t xml:space="preserve"> </w:t>
      </w:r>
      <w:r w:rsidR="00257537" w:rsidRPr="00257537">
        <w:rPr>
          <w:rFonts w:ascii="Times New Roman" w:hAnsi="Times New Roman" w:cs="Times New Roman"/>
          <w:b/>
          <w:sz w:val="20"/>
          <w:szCs w:val="20"/>
          <w:lang w:eastAsia="ru-RU"/>
        </w:rPr>
        <w:t>22.03.2026</w:t>
      </w:r>
      <w:r w:rsidR="00C2779A" w:rsidRPr="00257537">
        <w:rPr>
          <w:rFonts w:ascii="Times New Roman" w:hAnsi="Times New Roman" w:cs="Times New Roman"/>
          <w:b/>
          <w:sz w:val="20"/>
          <w:szCs w:val="20"/>
          <w:lang w:eastAsia="ru-RU"/>
        </w:rPr>
        <w:t xml:space="preserve"> по </w:t>
      </w:r>
      <w:r w:rsidR="00257537" w:rsidRPr="00257537">
        <w:rPr>
          <w:rFonts w:ascii="Times New Roman" w:hAnsi="Times New Roman" w:cs="Times New Roman"/>
          <w:b/>
          <w:sz w:val="20"/>
          <w:szCs w:val="20"/>
          <w:lang w:eastAsia="ru-RU"/>
        </w:rPr>
        <w:t>26.04.2026</w:t>
      </w:r>
      <w:r w:rsidR="00C2779A" w:rsidRPr="00257537">
        <w:rPr>
          <w:rFonts w:ascii="Times New Roman" w:hAnsi="Times New Roman" w:cs="Times New Roman"/>
          <w:b/>
          <w:sz w:val="20"/>
          <w:szCs w:val="20"/>
          <w:lang w:eastAsia="ru-RU"/>
        </w:rPr>
        <w:t xml:space="preserve"> до 23:</w:t>
      </w:r>
      <w:r w:rsidRPr="00257537">
        <w:rPr>
          <w:rFonts w:ascii="Times New Roman" w:hAnsi="Times New Roman" w:cs="Times New Roman"/>
          <w:b/>
          <w:sz w:val="20"/>
          <w:szCs w:val="20"/>
          <w:lang w:eastAsia="ru-RU"/>
        </w:rPr>
        <w:t>00</w:t>
      </w:r>
      <w:r w:rsidRPr="00257537">
        <w:rPr>
          <w:rFonts w:ascii="Times New Roman" w:hAnsi="Times New Roman" w:cs="Times New Roman"/>
          <w:sz w:val="20"/>
          <w:szCs w:val="20"/>
          <w:lang w:eastAsia="ru-RU"/>
        </w:rPr>
        <w:t xml:space="preserve">. </w:t>
      </w:r>
      <w:r w:rsidR="00670660" w:rsidRPr="00257537">
        <w:rPr>
          <w:rFonts w:ascii="Times New Roman" w:hAnsi="Times New Roman" w:cs="Times New Roman"/>
          <w:sz w:val="20"/>
          <w:szCs w:val="20"/>
          <w:lang w:eastAsia="ru-RU"/>
        </w:rPr>
        <w:t>Определение участников торгов–</w:t>
      </w:r>
      <w:r w:rsidR="003D5CF9" w:rsidRPr="00257537">
        <w:rPr>
          <w:rFonts w:ascii="Times New Roman" w:hAnsi="Times New Roman" w:cs="Times New Roman"/>
          <w:b/>
          <w:sz w:val="20"/>
          <w:szCs w:val="20"/>
          <w:lang w:eastAsia="ru-RU"/>
        </w:rPr>
        <w:t>27</w:t>
      </w:r>
      <w:r w:rsidR="00257537" w:rsidRPr="00257537">
        <w:rPr>
          <w:rFonts w:ascii="Times New Roman" w:hAnsi="Times New Roman" w:cs="Times New Roman"/>
          <w:b/>
          <w:sz w:val="20"/>
          <w:szCs w:val="20"/>
          <w:lang w:eastAsia="ru-RU"/>
        </w:rPr>
        <w:t>.04.2026</w:t>
      </w:r>
      <w:r w:rsidRPr="00257537">
        <w:rPr>
          <w:rFonts w:ascii="Times New Roman" w:hAnsi="Times New Roman" w:cs="Times New Roman"/>
          <w:sz w:val="20"/>
          <w:szCs w:val="20"/>
          <w:lang w:eastAsia="ru-RU"/>
        </w:rPr>
        <w:t xml:space="preserve"> оформляется протоколом об определении участников торгов.</w:t>
      </w:r>
      <w:r w:rsidR="00EE5A41" w:rsidRPr="00257537">
        <w:rPr>
          <w:rFonts w:ascii="Times New Roman" w:hAnsi="Times New Roman" w:cs="Times New Roman"/>
          <w:sz w:val="20"/>
          <w:szCs w:val="20"/>
          <w:lang w:eastAsia="ru-RU"/>
        </w:rPr>
        <w:t xml:space="preserve"> </w:t>
      </w:r>
      <w:r w:rsidR="00F67712" w:rsidRPr="00257537">
        <w:rPr>
          <w:rFonts w:ascii="Times New Roman" w:hAnsi="Times New Roman" w:cs="Times New Roman"/>
          <w:sz w:val="20"/>
          <w:szCs w:val="20"/>
          <w:lang w:eastAsia="ru-RU"/>
        </w:rPr>
        <w:t>Продаже на Торгах</w:t>
      </w:r>
      <w:r w:rsidR="00F67712" w:rsidRPr="00257537">
        <w:rPr>
          <w:rFonts w:ascii="Times New Roman" w:hAnsi="Times New Roman" w:cs="Times New Roman"/>
          <w:bCs/>
          <w:sz w:val="20"/>
          <w:szCs w:val="20"/>
          <w:lang w:eastAsia="ru-RU"/>
        </w:rPr>
        <w:t xml:space="preserve"> </w:t>
      </w:r>
      <w:r w:rsidR="00FB607C" w:rsidRPr="00257537">
        <w:rPr>
          <w:rFonts w:ascii="Times New Roman" w:hAnsi="Times New Roman" w:cs="Times New Roman"/>
          <w:sz w:val="20"/>
          <w:szCs w:val="20"/>
          <w:lang w:eastAsia="ru-RU"/>
        </w:rPr>
        <w:t>подлежи</w:t>
      </w:r>
      <w:r w:rsidRPr="00257537">
        <w:rPr>
          <w:rFonts w:ascii="Times New Roman" w:hAnsi="Times New Roman" w:cs="Times New Roman"/>
          <w:sz w:val="20"/>
          <w:szCs w:val="20"/>
          <w:lang w:eastAsia="ru-RU"/>
        </w:rPr>
        <w:t>т</w:t>
      </w:r>
      <w:r w:rsidR="00FB607C" w:rsidRPr="00257537">
        <w:rPr>
          <w:rFonts w:ascii="Times New Roman" w:hAnsi="Times New Roman" w:cs="Times New Roman"/>
          <w:sz w:val="20"/>
          <w:szCs w:val="20"/>
          <w:lang w:eastAsia="ru-RU"/>
        </w:rPr>
        <w:t xml:space="preserve"> имущество: </w:t>
      </w:r>
      <w:r w:rsidR="00FB607C" w:rsidRPr="00257537">
        <w:rPr>
          <w:rFonts w:ascii="Times New Roman" w:hAnsi="Times New Roman" w:cs="Times New Roman"/>
          <w:b/>
          <w:sz w:val="20"/>
          <w:szCs w:val="20"/>
          <w:lang w:eastAsia="ru-RU"/>
        </w:rPr>
        <w:t xml:space="preserve">Лот 1: </w:t>
      </w:r>
      <w:r w:rsidR="00257537" w:rsidRPr="00257537">
        <w:rPr>
          <w:rFonts w:ascii="Times New Roman" w:hAnsi="Times New Roman" w:cs="Times New Roman"/>
          <w:b/>
          <w:sz w:val="20"/>
          <w:szCs w:val="20"/>
          <w:lang w:eastAsia="ru-RU"/>
        </w:rPr>
        <w:t xml:space="preserve">Здание, </w:t>
      </w:r>
      <w:r w:rsidR="00257537" w:rsidRPr="00257537">
        <w:rPr>
          <w:rFonts w:ascii="Times New Roman" w:hAnsi="Times New Roman" w:cs="Times New Roman"/>
          <w:sz w:val="20"/>
          <w:szCs w:val="20"/>
          <w:lang w:eastAsia="ru-RU"/>
        </w:rPr>
        <w:t xml:space="preserve">назначение: нежилое, этажей 2, в том числе подземных 1, кадастровый номер 77:08:0005006:1055, площадь 2350.3 </w:t>
      </w:r>
      <w:proofErr w:type="spellStart"/>
      <w:r w:rsidR="00257537" w:rsidRPr="00257537">
        <w:rPr>
          <w:rFonts w:ascii="Times New Roman" w:hAnsi="Times New Roman" w:cs="Times New Roman"/>
          <w:sz w:val="20"/>
          <w:szCs w:val="20"/>
          <w:lang w:eastAsia="ru-RU"/>
        </w:rPr>
        <w:t>кв.м</w:t>
      </w:r>
      <w:proofErr w:type="spellEnd"/>
      <w:r w:rsidR="00257537" w:rsidRPr="00257537">
        <w:rPr>
          <w:rFonts w:ascii="Times New Roman" w:hAnsi="Times New Roman" w:cs="Times New Roman"/>
          <w:sz w:val="20"/>
          <w:szCs w:val="20"/>
          <w:lang w:eastAsia="ru-RU"/>
        </w:rPr>
        <w:t xml:space="preserve">., адрес: г. Москва, </w:t>
      </w:r>
      <w:proofErr w:type="spellStart"/>
      <w:r w:rsidR="00257537" w:rsidRPr="00257537">
        <w:rPr>
          <w:rFonts w:ascii="Times New Roman" w:hAnsi="Times New Roman" w:cs="Times New Roman"/>
          <w:sz w:val="20"/>
          <w:szCs w:val="20"/>
          <w:lang w:eastAsia="ru-RU"/>
        </w:rPr>
        <w:t>вн.тер.г</w:t>
      </w:r>
      <w:proofErr w:type="spellEnd"/>
      <w:r w:rsidR="00257537" w:rsidRPr="00257537">
        <w:rPr>
          <w:rFonts w:ascii="Times New Roman" w:hAnsi="Times New Roman" w:cs="Times New Roman"/>
          <w:sz w:val="20"/>
          <w:szCs w:val="20"/>
          <w:lang w:eastAsia="ru-RU"/>
        </w:rPr>
        <w:t xml:space="preserve">. </w:t>
      </w:r>
      <w:proofErr w:type="spellStart"/>
      <w:r w:rsidR="00257537" w:rsidRPr="00257537">
        <w:rPr>
          <w:rFonts w:ascii="Times New Roman" w:hAnsi="Times New Roman" w:cs="Times New Roman"/>
          <w:sz w:val="20"/>
          <w:szCs w:val="20"/>
          <w:lang w:eastAsia="ru-RU"/>
        </w:rPr>
        <w:t>м.о</w:t>
      </w:r>
      <w:proofErr w:type="spellEnd"/>
      <w:r w:rsidR="00257537" w:rsidRPr="00257537">
        <w:rPr>
          <w:rFonts w:ascii="Times New Roman" w:hAnsi="Times New Roman" w:cs="Times New Roman"/>
          <w:sz w:val="20"/>
          <w:szCs w:val="20"/>
          <w:lang w:eastAsia="ru-RU"/>
        </w:rPr>
        <w:t xml:space="preserve">. Южное Тушино, проезд Строительный, дом 7А, корпус 12. Для сведения: Кадастровые номера помещений, </w:t>
      </w:r>
      <w:proofErr w:type="spellStart"/>
      <w:r w:rsidR="00257537" w:rsidRPr="00257537">
        <w:rPr>
          <w:rFonts w:ascii="Times New Roman" w:hAnsi="Times New Roman" w:cs="Times New Roman"/>
          <w:sz w:val="20"/>
          <w:szCs w:val="20"/>
          <w:lang w:eastAsia="ru-RU"/>
        </w:rPr>
        <w:t>машино</w:t>
      </w:r>
      <w:proofErr w:type="spellEnd"/>
      <w:r w:rsidR="00257537" w:rsidRPr="00257537">
        <w:rPr>
          <w:rFonts w:ascii="Times New Roman" w:hAnsi="Times New Roman" w:cs="Times New Roman"/>
          <w:sz w:val="20"/>
          <w:szCs w:val="20"/>
          <w:lang w:eastAsia="ru-RU"/>
        </w:rPr>
        <w:t>-мест, расположенных в здании или сооружении: 77:08:0005006:1496; 77:08:0005006:1497; 77:08:0005006:1498; 77:08:0005006:1499; 77:08:00</w:t>
      </w:r>
      <w:r w:rsidR="00257537">
        <w:rPr>
          <w:rFonts w:ascii="Times New Roman" w:hAnsi="Times New Roman" w:cs="Times New Roman"/>
          <w:sz w:val="20"/>
          <w:szCs w:val="20"/>
          <w:lang w:eastAsia="ru-RU"/>
        </w:rPr>
        <w:t>05006:1500; 77:08:0005006:1501.</w:t>
      </w:r>
      <w:r w:rsidR="00257537" w:rsidRPr="00257537">
        <w:rPr>
          <w:rFonts w:ascii="Times New Roman" w:hAnsi="Times New Roman" w:cs="Times New Roman"/>
          <w:sz w:val="20"/>
          <w:szCs w:val="20"/>
          <w:lang w:eastAsia="ru-RU"/>
        </w:rPr>
        <w:t>Обременение (ограничение) объекта: согласно  записям из ЕГРН № КУВИ-001/2026-30506281 от 06.03.2026: запрещение регистрации № 77:08:0005006:1055-77/055/2026-43 от 13.02.2026, основание: Постановление судебного пристава-исполнителя ОСП по Северо-Западному АО, № 650521467/7757 (1428905/25/77057-ИП), выдан 12.02.2026, ОСП по Северо-Западному АО; ипотека в пользу АО «ТЭМБР-БАНК» (ИНН 7707283980) № гос. регистрации 77-77/008-77/008/032/2016-754/1 от 06.09.2016, основание: Договор об ипотеке (залоге), № 2764.З-045/4, вы</w:t>
      </w:r>
      <w:r w:rsidR="00257537">
        <w:rPr>
          <w:rFonts w:ascii="Times New Roman" w:hAnsi="Times New Roman" w:cs="Times New Roman"/>
          <w:sz w:val="20"/>
          <w:szCs w:val="20"/>
          <w:lang w:eastAsia="ru-RU"/>
        </w:rPr>
        <w:t xml:space="preserve">дан 01.08.2016; Аренда в пользу </w:t>
      </w:r>
      <w:r w:rsidR="00257537" w:rsidRPr="00257537">
        <w:rPr>
          <w:rFonts w:ascii="Times New Roman" w:hAnsi="Times New Roman" w:cs="Times New Roman"/>
          <w:sz w:val="20"/>
          <w:szCs w:val="20"/>
          <w:lang w:eastAsia="ru-RU"/>
        </w:rPr>
        <w:t>ООО «Связь-Сервис» (ИНН 7733533980), № гос. регистрации 77-77-08/071/2007-582 от 08.10.2007, основание: Договор аренды нежилого помещения № 1/А-07 от 22 мая 2007 г., выдан 22.05.2007. Срок действия с 08.10.2007 с 23.05.2012 на 5 лет. Договор аренды здания Организатору торгов не предоставлен.</w:t>
      </w:r>
      <w:r w:rsidR="00257537">
        <w:rPr>
          <w:rFonts w:ascii="Times New Roman" w:hAnsi="Times New Roman" w:cs="Times New Roman"/>
          <w:sz w:val="20"/>
          <w:szCs w:val="20"/>
          <w:lang w:eastAsia="ru-RU"/>
        </w:rPr>
        <w:t xml:space="preserve"> </w:t>
      </w:r>
      <w:r w:rsidR="00257537" w:rsidRPr="00257537">
        <w:rPr>
          <w:rFonts w:ascii="Times New Roman" w:hAnsi="Times New Roman" w:cs="Times New Roman"/>
          <w:b/>
          <w:sz w:val="20"/>
          <w:szCs w:val="20"/>
          <w:lang w:eastAsia="ru-RU"/>
        </w:rPr>
        <w:t xml:space="preserve">Право аренды земельного участка, </w:t>
      </w:r>
      <w:r w:rsidR="00257537" w:rsidRPr="00257537">
        <w:rPr>
          <w:rFonts w:ascii="Times New Roman" w:hAnsi="Times New Roman" w:cs="Times New Roman"/>
          <w:sz w:val="20"/>
          <w:szCs w:val="20"/>
          <w:lang w:eastAsia="ru-RU"/>
        </w:rPr>
        <w:t xml:space="preserve">площадь 3300 </w:t>
      </w:r>
      <w:proofErr w:type="spellStart"/>
      <w:r w:rsidR="00257537" w:rsidRPr="00257537">
        <w:rPr>
          <w:rFonts w:ascii="Times New Roman" w:hAnsi="Times New Roman" w:cs="Times New Roman"/>
          <w:sz w:val="20"/>
          <w:szCs w:val="20"/>
          <w:lang w:eastAsia="ru-RU"/>
        </w:rPr>
        <w:t>кв.м</w:t>
      </w:r>
      <w:proofErr w:type="spellEnd"/>
      <w:r w:rsidR="00257537" w:rsidRPr="00257537">
        <w:rPr>
          <w:rFonts w:ascii="Times New Roman" w:hAnsi="Times New Roman" w:cs="Times New Roman"/>
          <w:sz w:val="20"/>
          <w:szCs w:val="20"/>
          <w:lang w:eastAsia="ru-RU"/>
        </w:rPr>
        <w:t xml:space="preserve">., местоположение установлено относительно ориентира, расположенного в границах участка. Почтовый адрес ориентира: г Москва, проезд Строительный, </w:t>
      </w:r>
      <w:proofErr w:type="spellStart"/>
      <w:r w:rsidR="00257537" w:rsidRPr="00257537">
        <w:rPr>
          <w:rFonts w:ascii="Times New Roman" w:hAnsi="Times New Roman" w:cs="Times New Roman"/>
          <w:sz w:val="20"/>
          <w:szCs w:val="20"/>
          <w:lang w:eastAsia="ru-RU"/>
        </w:rPr>
        <w:t>вл</w:t>
      </w:r>
      <w:proofErr w:type="spellEnd"/>
      <w:r w:rsidR="00257537" w:rsidRPr="00257537">
        <w:rPr>
          <w:rFonts w:ascii="Times New Roman" w:hAnsi="Times New Roman" w:cs="Times New Roman"/>
          <w:sz w:val="20"/>
          <w:szCs w:val="20"/>
          <w:lang w:eastAsia="ru-RU"/>
        </w:rPr>
        <w:t xml:space="preserve"> 7 А, корпус 12, кадастровый номер 77:08:0005006:21, категория земель: земли населенных пунктов, вид разрешенного использования: участки размещения общественно-деловых объектов: объекты размещения офисных помещений, деловых центров с несколькими функциями (1.2.7). Земельный участок предоставлен Должнику по договору аренды земельного участка от 07.06.2010 № М-08-034837, дата гос. регистрации: 08.12.2010, № гос. регистрации: 77-77-14/013/2010-087 для эксплуатации административного здания сроком до 19.11.2028. Договор аренды земельного участка Организатору торгов не предоставлен. Для сведения: кадастровые номера расположенных в пределах земельного участка объектов недвижимости: 77:08:00</w:t>
      </w:r>
      <w:r w:rsidR="00257537">
        <w:rPr>
          <w:rFonts w:ascii="Times New Roman" w:hAnsi="Times New Roman" w:cs="Times New Roman"/>
          <w:sz w:val="20"/>
          <w:szCs w:val="20"/>
          <w:lang w:eastAsia="ru-RU"/>
        </w:rPr>
        <w:t xml:space="preserve">05006:1055, 77:08:0005006:1796. </w:t>
      </w:r>
      <w:r w:rsidR="00257537" w:rsidRPr="00257537">
        <w:rPr>
          <w:rFonts w:ascii="Times New Roman" w:hAnsi="Times New Roman" w:cs="Times New Roman"/>
          <w:sz w:val="20"/>
          <w:szCs w:val="20"/>
          <w:lang w:eastAsia="ru-RU"/>
        </w:rPr>
        <w:t>Обременение (ограничение) земельного участка: согласно  записям из ЕГРН № КУВИ-001/2026-30506619 от 06.03.2026: ипотека в пользу АО «ТЭМБР-БАНК» № гос. регистрации: 77-77/008-77/008/032/2016-755/1 от 06.09.2016, основание: Договор об ипотеке (залоге), № 2764.З-045/4, выдан 01.08.2016; Аренда в пользу ООО «Кофе Сервис», (ИНН 7718129148), № гос. регистрации: 77-77-14/013/2010-087 от 08.12.2010, основание: Договор аренды земельного участка от 07.06.2010 № М-08-034837, выдан 07.06.2010, дата гос. регистрации: 08.12.2010, №  гос. регистрации: 77-77-14/013/2010-087; ограничения прав на земельный участок, предусмотренные ст. 56 Земельного кодекса РФ</w:t>
      </w:r>
      <w:r w:rsidR="00257537" w:rsidRPr="00257537">
        <w:rPr>
          <w:rFonts w:ascii="Times New Roman" w:hAnsi="Times New Roman" w:cs="Times New Roman"/>
          <w:b/>
          <w:sz w:val="20"/>
          <w:szCs w:val="20"/>
          <w:lang w:eastAsia="ru-RU"/>
        </w:rPr>
        <w:t xml:space="preserve">. </w:t>
      </w:r>
      <w:r w:rsidR="003D5CF9" w:rsidRPr="00257537">
        <w:rPr>
          <w:rFonts w:ascii="Times New Roman" w:hAnsi="Times New Roman" w:cs="Times New Roman"/>
          <w:b/>
          <w:sz w:val="20"/>
          <w:szCs w:val="20"/>
          <w:lang w:eastAsia="ru-RU"/>
        </w:rPr>
        <w:t>Начальная цена (далее-</w:t>
      </w:r>
      <w:proofErr w:type="gramStart"/>
      <w:r w:rsidR="003D5CF9" w:rsidRPr="00257537">
        <w:rPr>
          <w:rFonts w:ascii="Times New Roman" w:hAnsi="Times New Roman" w:cs="Times New Roman"/>
          <w:b/>
          <w:sz w:val="20"/>
          <w:szCs w:val="20"/>
          <w:lang w:eastAsia="ru-RU"/>
        </w:rPr>
        <w:t>НЦ)-</w:t>
      </w:r>
      <w:proofErr w:type="gramEnd"/>
      <w:r w:rsidR="00257537" w:rsidRPr="00257537">
        <w:rPr>
          <w:rFonts w:ascii="Times New Roman" w:hAnsi="Times New Roman" w:cs="Times New Roman"/>
          <w:b/>
          <w:sz w:val="20"/>
          <w:szCs w:val="20"/>
          <w:lang w:eastAsia="ru-RU"/>
        </w:rPr>
        <w:t xml:space="preserve">235 000 000 </w:t>
      </w:r>
      <w:r w:rsidRPr="00257537">
        <w:rPr>
          <w:rFonts w:ascii="Times New Roman" w:hAnsi="Times New Roman" w:cs="Times New Roman"/>
          <w:b/>
          <w:sz w:val="20"/>
          <w:szCs w:val="20"/>
          <w:lang w:eastAsia="ru-RU"/>
        </w:rPr>
        <w:t>руб.</w:t>
      </w:r>
      <w:r w:rsidR="00EE5A41" w:rsidRPr="00257537">
        <w:rPr>
          <w:rFonts w:ascii="Times New Roman" w:hAnsi="Times New Roman" w:cs="Times New Roman"/>
          <w:b/>
          <w:sz w:val="20"/>
          <w:szCs w:val="20"/>
          <w:lang w:eastAsia="ru-RU"/>
        </w:rPr>
        <w:t xml:space="preserve"> </w:t>
      </w:r>
      <w:r w:rsidR="00C2779A" w:rsidRPr="00257537">
        <w:rPr>
          <w:rFonts w:ascii="Times New Roman" w:hAnsi="Times New Roman" w:cs="Times New Roman"/>
          <w:sz w:val="20"/>
          <w:szCs w:val="20"/>
          <w:lang w:eastAsia="ru-RU"/>
        </w:rPr>
        <w:t xml:space="preserve">Ознакомление производится по адресу местонахождения Имущества в раб. дни с 10:00 до 17:00, эл. почта: astor-86@mail.ru тел.89265802338 (Пачтаускас В.А.), а также </w:t>
      </w:r>
      <w:r w:rsidR="008538A4" w:rsidRPr="00257537">
        <w:rPr>
          <w:rFonts w:ascii="Times New Roman" w:hAnsi="Times New Roman" w:cs="Times New Roman"/>
          <w:sz w:val="20"/>
          <w:szCs w:val="20"/>
          <w:lang w:eastAsia="ru-RU"/>
        </w:rPr>
        <w:t>у ОТ:</w:t>
      </w:r>
      <w:r w:rsidR="00472672" w:rsidRPr="00257537">
        <w:rPr>
          <w:rFonts w:ascii="Times New Roman" w:hAnsi="Times New Roman" w:cs="Times New Roman"/>
          <w:sz w:val="20"/>
          <w:szCs w:val="20"/>
          <w:lang w:eastAsia="ru-RU"/>
        </w:rPr>
        <w:t xml:space="preserve"> </w:t>
      </w:r>
      <w:r w:rsidR="008538A4" w:rsidRPr="00257537">
        <w:rPr>
          <w:rFonts w:ascii="Times New Roman" w:hAnsi="Times New Roman" w:cs="Times New Roman"/>
          <w:sz w:val="20"/>
          <w:szCs w:val="20"/>
          <w:lang w:eastAsia="ru-RU"/>
        </w:rPr>
        <w:t xml:space="preserve">тел. +7 985 171 9057, эл. почта: </w:t>
      </w:r>
      <w:hyperlink r:id="rId4" w:history="1">
        <w:r w:rsidR="008538A4" w:rsidRPr="00257537">
          <w:rPr>
            <w:rStyle w:val="a3"/>
            <w:rFonts w:ascii="Times New Roman" w:hAnsi="Times New Roman" w:cs="Times New Roman"/>
            <w:sz w:val="20"/>
            <w:szCs w:val="20"/>
            <w:lang w:eastAsia="ru-RU"/>
          </w:rPr>
          <w:t>orlov@auction-house.ru</w:t>
        </w:r>
      </w:hyperlink>
      <w:r w:rsidR="00257537">
        <w:rPr>
          <w:rFonts w:ascii="Times New Roman" w:hAnsi="Times New Roman" w:cs="Times New Roman"/>
          <w:sz w:val="20"/>
          <w:szCs w:val="20"/>
          <w:lang w:eastAsia="ru-RU"/>
        </w:rPr>
        <w:t>.</w:t>
      </w:r>
      <w:r w:rsidR="00EE5A41" w:rsidRPr="00257537">
        <w:rPr>
          <w:rFonts w:ascii="Times New Roman" w:hAnsi="Times New Roman" w:cs="Times New Roman"/>
          <w:b/>
          <w:sz w:val="20"/>
          <w:szCs w:val="20"/>
          <w:lang w:eastAsia="ru-RU"/>
        </w:rPr>
        <w:t>Задаток–1</w:t>
      </w:r>
      <w:r w:rsidR="0073276A" w:rsidRPr="00257537">
        <w:rPr>
          <w:rFonts w:ascii="Times New Roman" w:hAnsi="Times New Roman" w:cs="Times New Roman"/>
          <w:b/>
          <w:sz w:val="20"/>
          <w:szCs w:val="20"/>
          <w:lang w:eastAsia="ru-RU"/>
        </w:rPr>
        <w:t>0</w:t>
      </w:r>
      <w:r w:rsidR="00F67712" w:rsidRPr="00257537">
        <w:rPr>
          <w:rFonts w:ascii="Times New Roman" w:hAnsi="Times New Roman" w:cs="Times New Roman"/>
          <w:b/>
          <w:sz w:val="20"/>
          <w:szCs w:val="20"/>
          <w:lang w:eastAsia="ru-RU"/>
        </w:rPr>
        <w:t xml:space="preserve">% от </w:t>
      </w:r>
      <w:r w:rsidR="0073276A" w:rsidRPr="00257537">
        <w:rPr>
          <w:rFonts w:ascii="Times New Roman" w:hAnsi="Times New Roman" w:cs="Times New Roman"/>
          <w:b/>
          <w:sz w:val="20"/>
          <w:szCs w:val="20"/>
          <w:lang w:eastAsia="ru-RU"/>
        </w:rPr>
        <w:t>НЦ</w:t>
      </w:r>
      <w:r w:rsidR="00F67712" w:rsidRPr="00257537">
        <w:rPr>
          <w:rFonts w:ascii="Times New Roman" w:hAnsi="Times New Roman" w:cs="Times New Roman"/>
          <w:b/>
          <w:sz w:val="20"/>
          <w:szCs w:val="20"/>
          <w:lang w:eastAsia="ru-RU"/>
        </w:rPr>
        <w:t xml:space="preserve"> Лота</w:t>
      </w:r>
      <w:r w:rsidR="0073276A" w:rsidRPr="00257537">
        <w:rPr>
          <w:rFonts w:ascii="Times New Roman" w:hAnsi="Times New Roman" w:cs="Times New Roman"/>
          <w:b/>
          <w:sz w:val="20"/>
          <w:szCs w:val="20"/>
          <w:lang w:eastAsia="ru-RU"/>
        </w:rPr>
        <w:t>. Шаг аукциона–5% от НЦ</w:t>
      </w:r>
      <w:r w:rsidR="00F67712" w:rsidRPr="00257537">
        <w:rPr>
          <w:rFonts w:ascii="Times New Roman" w:hAnsi="Times New Roman" w:cs="Times New Roman"/>
          <w:b/>
          <w:sz w:val="20"/>
          <w:szCs w:val="20"/>
          <w:lang w:eastAsia="ru-RU"/>
        </w:rPr>
        <w:t xml:space="preserve"> Лота.</w:t>
      </w:r>
      <w:r w:rsidR="00F67712" w:rsidRPr="00257537">
        <w:rPr>
          <w:rFonts w:ascii="Times New Roman" w:hAnsi="Times New Roman" w:cs="Times New Roman"/>
          <w:sz w:val="20"/>
          <w:szCs w:val="20"/>
          <w:lang w:eastAsia="ru-RU"/>
        </w:rPr>
        <w:t xml:space="preserve"> Реквизиты д</w:t>
      </w:r>
      <w:r w:rsidR="00E8368C" w:rsidRPr="00257537">
        <w:rPr>
          <w:rFonts w:ascii="Times New Roman" w:hAnsi="Times New Roman" w:cs="Times New Roman"/>
          <w:sz w:val="20"/>
          <w:szCs w:val="20"/>
          <w:lang w:eastAsia="ru-RU"/>
        </w:rPr>
        <w:t>ля внесения задатка: получатель-</w:t>
      </w:r>
      <w:r w:rsidR="00F67712" w:rsidRPr="00257537">
        <w:rPr>
          <w:rFonts w:ascii="Times New Roman" w:hAnsi="Times New Roman" w:cs="Times New Roman"/>
          <w:sz w:val="20"/>
          <w:szCs w:val="20"/>
          <w:lang w:eastAsia="ru-RU"/>
        </w:rPr>
        <w:t>АО</w:t>
      </w:r>
      <w:r w:rsidR="005F0426" w:rsidRPr="00257537">
        <w:rPr>
          <w:rFonts w:ascii="Times New Roman" w:hAnsi="Times New Roman" w:cs="Times New Roman"/>
          <w:sz w:val="20"/>
          <w:szCs w:val="20"/>
          <w:lang w:eastAsia="ru-RU"/>
        </w:rPr>
        <w:t xml:space="preserve"> «РАД</w:t>
      </w:r>
      <w:r w:rsidR="00F67712" w:rsidRPr="00257537">
        <w:rPr>
          <w:rFonts w:ascii="Times New Roman" w:hAnsi="Times New Roman" w:cs="Times New Roman"/>
          <w:sz w:val="20"/>
          <w:szCs w:val="20"/>
          <w:lang w:eastAsia="ru-RU"/>
        </w:rPr>
        <w:t>»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w:t>
      </w:r>
      <w:r w:rsidR="0073276A" w:rsidRPr="00257537">
        <w:rPr>
          <w:rFonts w:ascii="Times New Roman" w:hAnsi="Times New Roman" w:cs="Times New Roman"/>
          <w:sz w:val="20"/>
          <w:szCs w:val="20"/>
          <w:lang w:eastAsia="ru-RU"/>
        </w:rPr>
        <w:t>ержаться информация: «№ л/</w:t>
      </w:r>
      <w:proofErr w:type="spellStart"/>
      <w:r w:rsidR="0073276A" w:rsidRPr="00257537">
        <w:rPr>
          <w:rFonts w:ascii="Times New Roman" w:hAnsi="Times New Roman" w:cs="Times New Roman"/>
          <w:sz w:val="20"/>
          <w:szCs w:val="20"/>
          <w:lang w:eastAsia="ru-RU"/>
        </w:rPr>
        <w:t>с</w:t>
      </w:r>
      <w:r w:rsidR="00E8368C" w:rsidRPr="00257537">
        <w:rPr>
          <w:rFonts w:ascii="Times New Roman" w:hAnsi="Times New Roman" w:cs="Times New Roman"/>
          <w:sz w:val="20"/>
          <w:szCs w:val="20"/>
          <w:lang w:eastAsia="ru-RU"/>
        </w:rPr>
        <w:t>__</w:t>
      </w:r>
      <w:r w:rsidR="00F67712" w:rsidRPr="00257537">
        <w:rPr>
          <w:rFonts w:ascii="Times New Roman" w:hAnsi="Times New Roman" w:cs="Times New Roman"/>
          <w:sz w:val="20"/>
          <w:szCs w:val="20"/>
          <w:lang w:eastAsia="ru-RU"/>
        </w:rPr>
        <w:t>Средства</w:t>
      </w:r>
      <w:proofErr w:type="spellEnd"/>
      <w:r w:rsidR="00F67712" w:rsidRPr="00257537">
        <w:rPr>
          <w:rFonts w:ascii="Times New Roman" w:hAnsi="Times New Roman" w:cs="Times New Roman"/>
          <w:sz w:val="20"/>
          <w:szCs w:val="20"/>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w:t>
      </w:r>
      <w:r w:rsidR="00257537">
        <w:rPr>
          <w:rFonts w:ascii="Times New Roman" w:hAnsi="Times New Roman" w:cs="Times New Roman"/>
          <w:sz w:val="20"/>
          <w:szCs w:val="20"/>
          <w:lang w:eastAsia="ru-RU"/>
        </w:rPr>
        <w:t>третьими лицами не допускается.</w:t>
      </w:r>
      <w:r w:rsidR="00171C96">
        <w:rPr>
          <w:rFonts w:ascii="Times New Roman" w:hAnsi="Times New Roman" w:cs="Times New Roman"/>
          <w:sz w:val="20"/>
          <w:szCs w:val="20"/>
          <w:lang w:eastAsia="ru-RU"/>
        </w:rPr>
        <w:t xml:space="preserve"> </w:t>
      </w:r>
      <w:r w:rsidR="007C4E2F" w:rsidRPr="00257537">
        <w:rPr>
          <w:rFonts w:ascii="Times New Roman" w:hAnsi="Times New Roman" w:cs="Times New Roman"/>
          <w:sz w:val="20"/>
          <w:szCs w:val="20"/>
          <w:lang w:eastAsia="ru-RU"/>
        </w:rPr>
        <w:t>К участию в т</w:t>
      </w:r>
      <w:r w:rsidR="00F67712" w:rsidRPr="00257537">
        <w:rPr>
          <w:rFonts w:ascii="Times New Roman" w:hAnsi="Times New Roman" w:cs="Times New Roman"/>
          <w:sz w:val="20"/>
          <w:szCs w:val="20"/>
          <w:lang w:eastAsia="ru-RU"/>
        </w:rPr>
        <w:t xml:space="preserve">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w:t>
      </w:r>
      <w:proofErr w:type="spellStart"/>
      <w:r w:rsidR="00F67712" w:rsidRPr="00257537">
        <w:rPr>
          <w:rFonts w:ascii="Times New Roman" w:hAnsi="Times New Roman" w:cs="Times New Roman"/>
          <w:sz w:val="20"/>
          <w:szCs w:val="20"/>
          <w:lang w:eastAsia="ru-RU"/>
        </w:rPr>
        <w:t>КУ.Победитель</w:t>
      </w:r>
      <w:proofErr w:type="spellEnd"/>
      <w:r w:rsidR="007C4E2F" w:rsidRPr="00257537">
        <w:rPr>
          <w:rFonts w:ascii="Times New Roman" w:hAnsi="Times New Roman" w:cs="Times New Roman"/>
          <w:sz w:val="20"/>
          <w:szCs w:val="20"/>
          <w:lang w:eastAsia="ru-RU"/>
        </w:rPr>
        <w:t xml:space="preserve"> т</w:t>
      </w:r>
      <w:r w:rsidR="00EE5A41" w:rsidRPr="00257537">
        <w:rPr>
          <w:rFonts w:ascii="Times New Roman" w:hAnsi="Times New Roman" w:cs="Times New Roman"/>
          <w:sz w:val="20"/>
          <w:szCs w:val="20"/>
          <w:lang w:eastAsia="ru-RU"/>
        </w:rPr>
        <w:t>оргов (далее-ПТ)-</w:t>
      </w:r>
      <w:r w:rsidR="00F67712" w:rsidRPr="00257537">
        <w:rPr>
          <w:rFonts w:ascii="Times New Roman" w:hAnsi="Times New Roman" w:cs="Times New Roman"/>
          <w:sz w:val="20"/>
          <w:szCs w:val="20"/>
          <w:lang w:eastAsia="ru-RU"/>
        </w:rPr>
        <w:t>лицо, предложившее наиболее высокую цену. ОТ имеет право отменить торги в любое время до момента подведения итогов.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w:t>
      </w:r>
      <w:r w:rsidR="00AC10EE" w:rsidRPr="00257537">
        <w:rPr>
          <w:rFonts w:ascii="Times New Roman" w:hAnsi="Times New Roman" w:cs="Times New Roman"/>
          <w:sz w:val="20"/>
          <w:szCs w:val="20"/>
          <w:lang w:eastAsia="ru-RU"/>
        </w:rPr>
        <w:t xml:space="preserve"> признании участника ПТ</w:t>
      </w:r>
      <w:r w:rsidR="00F67712" w:rsidRPr="00257537">
        <w:rPr>
          <w:rFonts w:ascii="Times New Roman" w:hAnsi="Times New Roman" w:cs="Times New Roman"/>
          <w:sz w:val="20"/>
          <w:szCs w:val="20"/>
          <w:lang w:eastAsia="ru-RU"/>
        </w:rPr>
        <w:t xml:space="preserve">. Проект </w:t>
      </w:r>
      <w:r w:rsidR="00354C5A" w:rsidRPr="00257537">
        <w:rPr>
          <w:rFonts w:ascii="Times New Roman" w:hAnsi="Times New Roman" w:cs="Times New Roman"/>
          <w:sz w:val="20"/>
          <w:szCs w:val="20"/>
          <w:lang w:eastAsia="ru-RU"/>
        </w:rPr>
        <w:t>договора купли-продажи (далее–</w:t>
      </w:r>
      <w:r w:rsidR="00F67712" w:rsidRPr="00257537">
        <w:rPr>
          <w:rFonts w:ascii="Times New Roman" w:hAnsi="Times New Roman" w:cs="Times New Roman"/>
          <w:sz w:val="20"/>
          <w:szCs w:val="20"/>
          <w:lang w:eastAsia="ru-RU"/>
        </w:rPr>
        <w:t xml:space="preserve">ДКП) размещен на ЭП. ДКП заключается с </w:t>
      </w:r>
      <w:r w:rsidR="00354C5A" w:rsidRPr="00257537">
        <w:rPr>
          <w:rFonts w:ascii="Times New Roman" w:hAnsi="Times New Roman" w:cs="Times New Roman"/>
          <w:sz w:val="20"/>
          <w:szCs w:val="20"/>
          <w:lang w:eastAsia="ru-RU"/>
        </w:rPr>
        <w:t>ПТ</w:t>
      </w:r>
      <w:r w:rsidR="00F67712" w:rsidRPr="00257537">
        <w:rPr>
          <w:rFonts w:ascii="Times New Roman" w:hAnsi="Times New Roman" w:cs="Times New Roman"/>
          <w:sz w:val="20"/>
          <w:szCs w:val="20"/>
          <w:lang w:eastAsia="ru-RU"/>
        </w:rPr>
        <w:t xml:space="preserve"> в течение 5 дней с даты получения </w:t>
      </w:r>
      <w:r w:rsidR="00354C5A" w:rsidRPr="00257537">
        <w:rPr>
          <w:rFonts w:ascii="Times New Roman" w:hAnsi="Times New Roman" w:cs="Times New Roman"/>
          <w:sz w:val="20"/>
          <w:szCs w:val="20"/>
          <w:lang w:eastAsia="ru-RU"/>
        </w:rPr>
        <w:t xml:space="preserve">ПТ ДКП от КУ. </w:t>
      </w:r>
      <w:r w:rsidR="00EE5A41" w:rsidRPr="00257537">
        <w:rPr>
          <w:rFonts w:ascii="Times New Roman" w:hAnsi="Times New Roman" w:cs="Times New Roman"/>
          <w:sz w:val="20"/>
          <w:szCs w:val="20"/>
          <w:lang w:eastAsia="ru-RU"/>
        </w:rPr>
        <w:t xml:space="preserve"> </w:t>
      </w:r>
      <w:r w:rsidR="00354C5A" w:rsidRPr="00257537">
        <w:rPr>
          <w:rFonts w:ascii="Times New Roman" w:hAnsi="Times New Roman" w:cs="Times New Roman"/>
          <w:sz w:val="20"/>
          <w:szCs w:val="20"/>
          <w:lang w:eastAsia="ru-RU"/>
        </w:rPr>
        <w:t>Оплата–</w:t>
      </w:r>
      <w:r w:rsidR="00F67712" w:rsidRPr="00257537">
        <w:rPr>
          <w:rFonts w:ascii="Times New Roman" w:hAnsi="Times New Roman" w:cs="Times New Roman"/>
          <w:sz w:val="20"/>
          <w:szCs w:val="20"/>
          <w:lang w:eastAsia="ru-RU"/>
        </w:rPr>
        <w:t>в течение 30 дней со дня подписания ДКП на</w:t>
      </w:r>
      <w:r w:rsidR="00472672" w:rsidRPr="00257537">
        <w:rPr>
          <w:rFonts w:ascii="Times New Roman" w:hAnsi="Times New Roman" w:cs="Times New Roman"/>
          <w:sz w:val="20"/>
          <w:szCs w:val="20"/>
          <w:lang w:eastAsia="ru-RU"/>
        </w:rPr>
        <w:t xml:space="preserve"> спец</w:t>
      </w:r>
      <w:r w:rsidR="0073276A" w:rsidRPr="00257537">
        <w:rPr>
          <w:rFonts w:ascii="Times New Roman" w:hAnsi="Times New Roman" w:cs="Times New Roman"/>
          <w:sz w:val="20"/>
          <w:szCs w:val="20"/>
          <w:lang w:eastAsia="ru-RU"/>
        </w:rPr>
        <w:t>.</w:t>
      </w:r>
      <w:r w:rsidR="00F67712" w:rsidRPr="00257537">
        <w:rPr>
          <w:rFonts w:ascii="Times New Roman" w:hAnsi="Times New Roman" w:cs="Times New Roman"/>
          <w:sz w:val="20"/>
          <w:szCs w:val="20"/>
          <w:lang w:eastAsia="ru-RU"/>
        </w:rPr>
        <w:t xml:space="preserve"> счет Должника: </w:t>
      </w:r>
      <w:r w:rsidR="00472672" w:rsidRPr="00257537">
        <w:rPr>
          <w:rFonts w:ascii="Times New Roman" w:hAnsi="Times New Roman" w:cs="Times New Roman"/>
          <w:sz w:val="20"/>
          <w:szCs w:val="20"/>
          <w:lang w:eastAsia="ru-RU"/>
        </w:rPr>
        <w:t xml:space="preserve">р/с № </w:t>
      </w:r>
      <w:r w:rsidR="00B03653">
        <w:rPr>
          <w:rFonts w:ascii="Times New Roman" w:hAnsi="Times New Roman" w:cs="Times New Roman"/>
          <w:sz w:val="20"/>
          <w:szCs w:val="20"/>
          <w:lang w:eastAsia="ru-RU"/>
        </w:rPr>
        <w:t>40702810612020693501</w:t>
      </w:r>
      <w:bookmarkStart w:id="0" w:name="_GoBack"/>
      <w:bookmarkEnd w:id="0"/>
      <w:r w:rsidR="00EE5A41" w:rsidRPr="00257537">
        <w:rPr>
          <w:rFonts w:ascii="Times New Roman" w:hAnsi="Times New Roman" w:cs="Times New Roman"/>
          <w:sz w:val="20"/>
          <w:szCs w:val="20"/>
          <w:lang w:eastAsia="ru-RU"/>
        </w:rPr>
        <w:t xml:space="preserve"> Филиал «Корпоративный» ПАО «</w:t>
      </w:r>
      <w:proofErr w:type="spellStart"/>
      <w:r w:rsidR="00EE5A41" w:rsidRPr="00257537">
        <w:rPr>
          <w:rFonts w:ascii="Times New Roman" w:hAnsi="Times New Roman" w:cs="Times New Roman"/>
          <w:sz w:val="20"/>
          <w:szCs w:val="20"/>
          <w:lang w:eastAsia="ru-RU"/>
        </w:rPr>
        <w:t>Совкомбанк</w:t>
      </w:r>
      <w:proofErr w:type="spellEnd"/>
      <w:r w:rsidR="00EE5A41" w:rsidRPr="00257537">
        <w:rPr>
          <w:rFonts w:ascii="Times New Roman" w:hAnsi="Times New Roman" w:cs="Times New Roman"/>
          <w:sz w:val="20"/>
          <w:szCs w:val="20"/>
          <w:lang w:eastAsia="ru-RU"/>
        </w:rPr>
        <w:t>»</w:t>
      </w:r>
      <w:r w:rsidR="00472672" w:rsidRPr="00257537">
        <w:rPr>
          <w:rFonts w:ascii="Times New Roman" w:hAnsi="Times New Roman" w:cs="Times New Roman"/>
          <w:sz w:val="20"/>
          <w:szCs w:val="20"/>
          <w:lang w:eastAsia="ru-RU"/>
        </w:rPr>
        <w:t xml:space="preserve">, БИК </w:t>
      </w:r>
      <w:r w:rsidR="00EE5A41" w:rsidRPr="00257537">
        <w:rPr>
          <w:rFonts w:ascii="Times New Roman" w:hAnsi="Times New Roman" w:cs="Times New Roman"/>
          <w:sz w:val="20"/>
          <w:szCs w:val="20"/>
          <w:lang w:eastAsia="ru-RU"/>
        </w:rPr>
        <w:t>044525360</w:t>
      </w:r>
      <w:r w:rsidR="00472672" w:rsidRPr="00257537">
        <w:rPr>
          <w:rFonts w:ascii="Times New Roman" w:hAnsi="Times New Roman" w:cs="Times New Roman"/>
          <w:sz w:val="20"/>
          <w:szCs w:val="20"/>
          <w:lang w:eastAsia="ru-RU"/>
        </w:rPr>
        <w:t>, к/с №</w:t>
      </w:r>
      <w:r w:rsidR="00EE5A41" w:rsidRPr="00257537">
        <w:rPr>
          <w:rFonts w:ascii="Times New Roman" w:hAnsi="Times New Roman" w:cs="Times New Roman"/>
          <w:sz w:val="20"/>
          <w:szCs w:val="20"/>
          <w:lang w:eastAsia="ru-RU"/>
        </w:rPr>
        <w:t xml:space="preserve"> 30101810445250000360</w:t>
      </w:r>
      <w:r w:rsidR="00472672" w:rsidRPr="00257537">
        <w:rPr>
          <w:rFonts w:ascii="Times New Roman" w:hAnsi="Times New Roman" w:cs="Times New Roman"/>
          <w:sz w:val="20"/>
          <w:szCs w:val="20"/>
          <w:lang w:eastAsia="ru-RU"/>
        </w:rPr>
        <w:t>.</w:t>
      </w:r>
      <w:r w:rsidR="00F67712" w:rsidRPr="00257537">
        <w:rPr>
          <w:rFonts w:ascii="Times New Roman" w:hAnsi="Times New Roman" w:cs="Times New Roman"/>
          <w:sz w:val="20"/>
          <w:szCs w:val="20"/>
          <w:lang w:eastAsia="ru-RU"/>
        </w:rPr>
        <w:t xml:space="preserve">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w:t>
      </w:r>
      <w:r w:rsidR="00171C96">
        <w:rPr>
          <w:rFonts w:ascii="Times New Roman" w:hAnsi="Times New Roman" w:cs="Times New Roman"/>
          <w:sz w:val="20"/>
          <w:szCs w:val="20"/>
          <w:lang w:eastAsia="ru-RU"/>
        </w:rPr>
        <w:t>Президента РФ, несёт покупатель.</w:t>
      </w:r>
    </w:p>
    <w:sectPr w:rsidR="00F67712" w:rsidRPr="00154982"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6F"/>
    <w:rsid w:val="00154982"/>
    <w:rsid w:val="00171C96"/>
    <w:rsid w:val="001764A2"/>
    <w:rsid w:val="001872CD"/>
    <w:rsid w:val="002022F3"/>
    <w:rsid w:val="00214D53"/>
    <w:rsid w:val="002531C7"/>
    <w:rsid w:val="00256438"/>
    <w:rsid w:val="00257537"/>
    <w:rsid w:val="002576BD"/>
    <w:rsid w:val="00354C5A"/>
    <w:rsid w:val="003D0139"/>
    <w:rsid w:val="003D5CF9"/>
    <w:rsid w:val="00400CE2"/>
    <w:rsid w:val="00471BB1"/>
    <w:rsid w:val="00472672"/>
    <w:rsid w:val="004965B9"/>
    <w:rsid w:val="004B47F0"/>
    <w:rsid w:val="005428ED"/>
    <w:rsid w:val="005D7C29"/>
    <w:rsid w:val="005E3E4C"/>
    <w:rsid w:val="005F0426"/>
    <w:rsid w:val="005F5BA3"/>
    <w:rsid w:val="0066069D"/>
    <w:rsid w:val="006626F2"/>
    <w:rsid w:val="00663DFF"/>
    <w:rsid w:val="00670660"/>
    <w:rsid w:val="006A0F18"/>
    <w:rsid w:val="006E724E"/>
    <w:rsid w:val="00703129"/>
    <w:rsid w:val="0073276A"/>
    <w:rsid w:val="0074516F"/>
    <w:rsid w:val="00750ED9"/>
    <w:rsid w:val="007B36DE"/>
    <w:rsid w:val="007C4E2F"/>
    <w:rsid w:val="007D40C9"/>
    <w:rsid w:val="008538A4"/>
    <w:rsid w:val="008D31A8"/>
    <w:rsid w:val="00914774"/>
    <w:rsid w:val="00924C76"/>
    <w:rsid w:val="009E1A53"/>
    <w:rsid w:val="00A508F4"/>
    <w:rsid w:val="00A61FF4"/>
    <w:rsid w:val="00AC10EE"/>
    <w:rsid w:val="00AC44C1"/>
    <w:rsid w:val="00B03653"/>
    <w:rsid w:val="00B40158"/>
    <w:rsid w:val="00B6353A"/>
    <w:rsid w:val="00B65398"/>
    <w:rsid w:val="00C2779A"/>
    <w:rsid w:val="00CC36DC"/>
    <w:rsid w:val="00D24ADC"/>
    <w:rsid w:val="00D74125"/>
    <w:rsid w:val="00D7791D"/>
    <w:rsid w:val="00E8368C"/>
    <w:rsid w:val="00E9271F"/>
    <w:rsid w:val="00EA7CA3"/>
    <w:rsid w:val="00EE5A41"/>
    <w:rsid w:val="00F67712"/>
    <w:rsid w:val="00FB607C"/>
    <w:rsid w:val="00FD1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A96C"/>
  <w15:chartTrackingRefBased/>
  <w15:docId w15:val="{E450D14B-6954-4080-B861-A02D54C7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7712"/>
    <w:rPr>
      <w:color w:val="0563C1" w:themeColor="hyperlink"/>
      <w:u w:val="single"/>
    </w:rPr>
  </w:style>
  <w:style w:type="paragraph" w:styleId="a4">
    <w:name w:val="No Spacing"/>
    <w:uiPriority w:val="1"/>
    <w:qFormat/>
    <w:rsid w:val="0073276A"/>
    <w:pPr>
      <w:spacing w:after="0" w:line="240" w:lineRule="auto"/>
    </w:pPr>
  </w:style>
  <w:style w:type="paragraph" w:styleId="a5">
    <w:name w:val="Balloon Text"/>
    <w:basedOn w:val="a"/>
    <w:link w:val="a6"/>
    <w:uiPriority w:val="99"/>
    <w:semiHidden/>
    <w:unhideWhenUsed/>
    <w:rsid w:val="007B36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36DE"/>
    <w:rPr>
      <w:rFonts w:ascii="Segoe UI" w:hAnsi="Segoe UI" w:cs="Segoe UI"/>
      <w:sz w:val="18"/>
      <w:szCs w:val="18"/>
    </w:rPr>
  </w:style>
  <w:style w:type="character" w:styleId="a7">
    <w:name w:val="annotation reference"/>
    <w:basedOn w:val="a0"/>
    <w:uiPriority w:val="99"/>
    <w:semiHidden/>
    <w:unhideWhenUsed/>
    <w:rsid w:val="00D7791D"/>
    <w:rPr>
      <w:sz w:val="16"/>
      <w:szCs w:val="16"/>
    </w:rPr>
  </w:style>
  <w:style w:type="paragraph" w:styleId="a8">
    <w:name w:val="annotation text"/>
    <w:basedOn w:val="a"/>
    <w:link w:val="a9"/>
    <w:uiPriority w:val="99"/>
    <w:semiHidden/>
    <w:unhideWhenUsed/>
    <w:rsid w:val="00D7791D"/>
    <w:pPr>
      <w:spacing w:line="240" w:lineRule="auto"/>
    </w:pPr>
    <w:rPr>
      <w:sz w:val="20"/>
      <w:szCs w:val="20"/>
    </w:rPr>
  </w:style>
  <w:style w:type="character" w:customStyle="1" w:styleId="a9">
    <w:name w:val="Текст примечания Знак"/>
    <w:basedOn w:val="a0"/>
    <w:link w:val="a8"/>
    <w:uiPriority w:val="99"/>
    <w:semiHidden/>
    <w:rsid w:val="00D7791D"/>
    <w:rPr>
      <w:sz w:val="20"/>
      <w:szCs w:val="20"/>
    </w:rPr>
  </w:style>
  <w:style w:type="paragraph" w:styleId="aa">
    <w:name w:val="annotation subject"/>
    <w:basedOn w:val="a8"/>
    <w:next w:val="a8"/>
    <w:link w:val="ab"/>
    <w:uiPriority w:val="99"/>
    <w:semiHidden/>
    <w:unhideWhenUsed/>
    <w:rsid w:val="00D7791D"/>
    <w:rPr>
      <w:b/>
      <w:bCs/>
    </w:rPr>
  </w:style>
  <w:style w:type="character" w:customStyle="1" w:styleId="ab">
    <w:name w:val="Тема примечания Знак"/>
    <w:basedOn w:val="a9"/>
    <w:link w:val="aa"/>
    <w:uiPriority w:val="99"/>
    <w:semiHidden/>
    <w:rsid w:val="00D779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lov@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652</TotalTime>
  <Pages>1</Pages>
  <Words>1098</Words>
  <Characters>6263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Фурс Надежда Ивановна</cp:lastModifiedBy>
  <cp:revision>30</cp:revision>
  <cp:lastPrinted>2026-03-17T08:06:00Z</cp:lastPrinted>
  <dcterms:created xsi:type="dcterms:W3CDTF">2023-06-20T06:43:00Z</dcterms:created>
  <dcterms:modified xsi:type="dcterms:W3CDTF">2026-03-17T08:06:00Z</dcterms:modified>
</cp:coreProperties>
</file>