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507" w14:textId="77777777" w:rsidR="00C348BC" w:rsidRDefault="005E4266" w:rsidP="005E4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6C29">
        <w:rPr>
          <w:rFonts w:ascii="Times New Roman" w:hAnsi="Times New Roman" w:cs="Times New Roman"/>
          <w:b/>
          <w:bCs/>
          <w:sz w:val="24"/>
          <w:szCs w:val="24"/>
        </w:rPr>
        <w:t xml:space="preserve"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 с </w:t>
      </w:r>
      <w:r w:rsidR="00C348BC" w:rsidRPr="00C348BC">
        <w:rPr>
          <w:rFonts w:ascii="Times New Roman" w:hAnsi="Times New Roman" w:cs="Times New Roman"/>
          <w:b/>
          <w:bCs/>
          <w:sz w:val="24"/>
          <w:szCs w:val="24"/>
        </w:rPr>
        <w:t>с Воскановым Шота Эдуардовичем ( ИНН 504032956488, СНИЛС 178-584-627 34), именуемый в дальнейшем «Должник», », в лице финансового управляющего  Демина Андрея Анатольевича (ИНН: 772378970210, СНИЛС 047-369-127 78, адрес для корреспонденции: 117279, Россия,  г. Москва, а/я 51, e-mail: auademin@hotmail.com, тел: +7(968)968-12-26, член Ассоциации Арбитражных Управляющих Саморегулируемая Организация "Центральное Агентство Арбитражных Управляющих" (ИНН: 7731024000, ОГРН: 1107799028523, КПП: 770601001, адрес:  119017, г. Москва, г. Москва, переулок 1-й Казачий, дом 8 , строение 1, офис 2), действующего в соответствии с Решением Арбитражного суда Московской области от 24.06.2025 по делу №  А41-41807/25</w:t>
      </w:r>
      <w:r w:rsidR="00C34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B67" w:rsidRPr="00896C29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9354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по </w:t>
      </w:r>
      <w:r w:rsidR="00A8261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электронных торгов на электронной торговой площадке АО «Российский аукционный дом» по адресу в сети Интернет: </w:t>
      </w:r>
      <w:hyperlink r:id="rId4" w:history="1">
        <w:r w:rsidRPr="00896C2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http://www.lot-online.ru/</w:t>
        </w:r>
      </w:hyperlink>
      <w:r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 Лоту №1:</w:t>
      </w:r>
      <w:r w:rsidR="00BF1DB1" w:rsidRPr="00BF1DB1">
        <w:t xml:space="preserve"> </w:t>
      </w:r>
    </w:p>
    <w:p w14:paraId="1300CDF4" w14:textId="29030C7C" w:rsidR="00C348BC" w:rsidRDefault="00C348BC" w:rsidP="005E4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ТС: Марка, модель ТС: KAIYI (E5), год выпуска: 2023, идентификационный номер (VIN): XUUJA2G27P0000477, паспорт транспортного средства (ЭПТС): 164301067828733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227EAD2D" w14:textId="0B02535E" w:rsidR="00093545" w:rsidRPr="00C348BC" w:rsidRDefault="00C348BC" w:rsidP="005E4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цена лота (далее – НЦ) – 1 058 400,00 руб.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E4266" w:rsidRPr="00896C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Куликом Александром Евгеньевичем (</w:t>
      </w:r>
      <w:r w:rsidRPr="00C348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ИНН: 231298617802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093545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купли-продажи по цене </w:t>
      </w:r>
      <w:r>
        <w:rPr>
          <w:rFonts w:ascii="Times New Roman" w:hAnsi="Times New Roman" w:cs="Times New Roman"/>
          <w:sz w:val="24"/>
          <w:szCs w:val="24"/>
        </w:rPr>
        <w:t>1 058 4</w:t>
      </w:r>
      <w:r w:rsidR="00A264D0" w:rsidRPr="00896C29">
        <w:rPr>
          <w:rFonts w:ascii="Times New Roman" w:hAnsi="Times New Roman" w:cs="Times New Roman"/>
          <w:sz w:val="24"/>
          <w:szCs w:val="24"/>
        </w:rPr>
        <w:t>00 руб</w:t>
      </w:r>
      <w:r w:rsidR="00A264D0" w:rsidRPr="00896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93545" w:rsidRPr="00C3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414A5"/>
    <w:rsid w:val="001809AC"/>
    <w:rsid w:val="00235465"/>
    <w:rsid w:val="00242125"/>
    <w:rsid w:val="00245EC0"/>
    <w:rsid w:val="0030451B"/>
    <w:rsid w:val="003321F5"/>
    <w:rsid w:val="0039134F"/>
    <w:rsid w:val="003C0D53"/>
    <w:rsid w:val="0042610C"/>
    <w:rsid w:val="00430976"/>
    <w:rsid w:val="00461191"/>
    <w:rsid w:val="004B70AC"/>
    <w:rsid w:val="005C01A4"/>
    <w:rsid w:val="005E4266"/>
    <w:rsid w:val="005F7B4B"/>
    <w:rsid w:val="00673B67"/>
    <w:rsid w:val="006A3925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96C29"/>
    <w:rsid w:val="008E3D59"/>
    <w:rsid w:val="0098221D"/>
    <w:rsid w:val="009E5321"/>
    <w:rsid w:val="00A264D0"/>
    <w:rsid w:val="00A4617F"/>
    <w:rsid w:val="00A807D1"/>
    <w:rsid w:val="00A82615"/>
    <w:rsid w:val="00AB3057"/>
    <w:rsid w:val="00AD7F2C"/>
    <w:rsid w:val="00AF2146"/>
    <w:rsid w:val="00B22063"/>
    <w:rsid w:val="00B230C6"/>
    <w:rsid w:val="00B2322E"/>
    <w:rsid w:val="00B439B0"/>
    <w:rsid w:val="00BF1DB1"/>
    <w:rsid w:val="00C31DAF"/>
    <w:rsid w:val="00C348BC"/>
    <w:rsid w:val="00C86C34"/>
    <w:rsid w:val="00CA110C"/>
    <w:rsid w:val="00CB40C6"/>
    <w:rsid w:val="00CE19BD"/>
    <w:rsid w:val="00D4654A"/>
    <w:rsid w:val="00DA4B67"/>
    <w:rsid w:val="00DC1DAC"/>
    <w:rsid w:val="00DF0408"/>
    <w:rsid w:val="00E22B7F"/>
    <w:rsid w:val="00E264E2"/>
    <w:rsid w:val="00E27D1D"/>
    <w:rsid w:val="00E42A1E"/>
    <w:rsid w:val="00E732DB"/>
    <w:rsid w:val="00EB400C"/>
    <w:rsid w:val="00EF213B"/>
    <w:rsid w:val="00EF27FC"/>
    <w:rsid w:val="00F10F5D"/>
    <w:rsid w:val="00F37684"/>
    <w:rsid w:val="00F57EE4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55</cp:revision>
  <dcterms:created xsi:type="dcterms:W3CDTF">2023-01-30T06:11:00Z</dcterms:created>
  <dcterms:modified xsi:type="dcterms:W3CDTF">2026-03-06T03:21:00Z</dcterms:modified>
</cp:coreProperties>
</file>