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Нижневартовск, днп. Радуга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Чукаев Геннадий Иванович (дата рождения: 01.08.1963 г., место рождения: с-з Спартак Белебеевского района БАССР, СНИЛС 058-719-534 02, ИНН 862002965015, регистрация по месту жительства: с-з Спартак Белебеевского района БАССР)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03.03.2025г.  по делу №А75-26265/2024,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686.00 кв.м., расположенный по адресу: Ханты-Мансийский автономный округ - Югра, г. Нижневартовск, днп. Радуга.  Категория земель: земли населенных пунктов. Вид разрешенного использования: под садовый участок № 62.Участок без координат границ. Кадастровый номер: 86:11:0701001:6596.Номер государственной регистрации:86-86/002-86/002/043/2016-338/2.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Чукаев Геннадий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01.08.1963</w:t>
              <w:br/>
              <w:t>Место рождения: с-з Спартак Белебеевского района БАССР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628621, Ханты-Мансийский автономный округ – Югра, г. Нижневартовск, ул. Заводская, д. 12, кв. 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058-719-534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862002965015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Чукаев Геннадий Иванович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40817810150191775368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Нижневартовск, днп. Радуга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Чукаев Геннадий Иванович (дата рождения: 01.08.1963 г., место рождения: с-з Спартак Белебеевского района БАССР, СНИЛС 058-719-534 02, ИНН 862002965015, регистрация по месту жительства: с-з Спартак Белебеевского района БАССР)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03.03.2025г.  по делу №А75-26265/2024,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686.00 кв.м., расположенный по адресу: Ханты-Мансийский автономный округ - Югра, г. Нижневартовск, днп. Радуга.  Категория земель: земли населенных пунктов. Вид разрешенного использования: под садовый участок № 62.Участок без координат границ. Кадастровый номер: 86:11:0701001:6596.Номер государственной регистрации:86-86/002-86/002/043/2016-338/2.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Чукаев Геннадий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01.08.1963</w:t>
              <w:br/>
              <w:t>Место рождения: с-з Спартак Белебеевского района БАССР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628621, Ханты-Мансийский автономный округ – Югра, г. Нижневартовск, ул. Заводская, д. 12, кв. 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058-719-534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862002965015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LibreOffice/25.2.5.2$Windows_X86_64 LibreOffice_project/03d19516eb2e1dd5d4ccd751a0d6f35f35e08022</Application>
  <AppVersion>15.0000</AppVersion>
  <Pages>4</Pages>
  <Words>1129</Words>
  <Characters>8148</Characters>
  <CharactersWithSpaces>9192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2025-11-19T17:41:31Z</dcterms:modified>
  <cp:revision>34</cp:revision>
  <dc:subject/>
  <dc:title/>
</cp:coreProperties>
</file>