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ОЙОТА ТАУН ЭЙС. 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Щербаков Василий Васильевич (дата рождения: 01.08.1984 г., место рождения: гор. Петропавловск-Камчатский, СНИЛС 120-507-103-89, ИНН 410116020758, регистрация по месту жительства: 683023, Камчатский край, г. Петропавловск-Камчатский, ул. Карбышева, д. 4, кв. 6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ОЙОТА ТАУН ЭЙС. 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