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5BF4E38B" w:rsidR="00572B76" w:rsidRPr="00A949FE" w:rsidRDefault="00DE6C5A" w:rsidP="00A949FE">
            <w:pPr>
              <w:snapToGrid w:val="0"/>
              <w:spacing w:after="0" w:line="240" w:lineRule="auto"/>
              <w:rPr>
                <w:rStyle w:val="databind"/>
                <w:rFonts w:ascii="Times New Roman" w:hAnsi="Times New Roman"/>
                <w:i w:val="0"/>
                <w:iCs w:val="0"/>
                <w:color w:val="auto"/>
              </w:rPr>
            </w:pPr>
            <w:bookmarkStart w:id="0" w:name="linkContainere55"/>
            <w:bookmarkEnd w:id="0"/>
            <w:r w:rsidRPr="00DE6C5A">
              <w:rPr>
                <w:rFonts w:ascii="Times New Roman" w:hAnsi="Times New Roman"/>
              </w:rPr>
              <w:t xml:space="preserve">г. </w:t>
            </w:r>
            <w:r w:rsidR="009F2EC3">
              <w:rPr>
                <w:rFonts w:ascii="Times New Roman" w:hAnsi="Times New Roman"/>
              </w:rPr>
              <w:t>Санкт-Петербург</w:t>
            </w:r>
          </w:p>
        </w:tc>
        <w:tc>
          <w:tcPr>
            <w:tcW w:w="4994" w:type="dxa"/>
            <w:shd w:val="clear" w:color="auto" w:fill="auto"/>
            <w:vAlign w:val="center"/>
          </w:tcPr>
          <w:p w14:paraId="745B0AB8" w14:textId="523AD8B8"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1B6058">
              <w:rPr>
                <w:rFonts w:ascii="Times New Roman" w:hAnsi="Times New Roman"/>
              </w:rPr>
              <w:t>6</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6154064" w14:textId="6023B8AE" w:rsidR="00572B76" w:rsidRPr="005009DC" w:rsidRDefault="00862A6D" w:rsidP="005009DC">
      <w:pPr>
        <w:spacing w:after="0" w:line="240" w:lineRule="auto"/>
        <w:ind w:firstLine="709"/>
        <w:jc w:val="both"/>
        <w:rPr>
          <w:rFonts w:ascii="Times New Roman" w:hAnsi="Times New Roman"/>
        </w:rPr>
      </w:pPr>
      <w:bookmarkStart w:id="1" w:name="_Hlk39067605"/>
      <w:r>
        <w:rPr>
          <w:rFonts w:ascii="Times New Roman" w:hAnsi="Times New Roman"/>
          <w:b/>
          <w:bCs/>
        </w:rPr>
        <w:t>Финансовый управляющи</w:t>
      </w:r>
      <w:r w:rsidR="00935565">
        <w:rPr>
          <w:rFonts w:ascii="Times New Roman" w:hAnsi="Times New Roman"/>
          <w:b/>
          <w:bCs/>
        </w:rPr>
        <w:t>й</w:t>
      </w:r>
      <w:r w:rsidR="00DB6CB2">
        <w:rPr>
          <w:rFonts w:ascii="Times New Roman" w:hAnsi="Times New Roman"/>
          <w:b/>
          <w:bCs/>
        </w:rPr>
        <w:t xml:space="preserve"> </w:t>
      </w:r>
      <w:proofErr w:type="spellStart"/>
      <w:r w:rsidR="00D90FF9" w:rsidRPr="00D90FF9">
        <w:rPr>
          <w:rFonts w:ascii="Times New Roman" w:hAnsi="Times New Roman"/>
          <w:b/>
          <w:bCs/>
        </w:rPr>
        <w:t>Салчак</w:t>
      </w:r>
      <w:proofErr w:type="spellEnd"/>
      <w:r w:rsidR="00D90FF9" w:rsidRPr="00D90FF9">
        <w:rPr>
          <w:rFonts w:ascii="Times New Roman" w:hAnsi="Times New Roman"/>
          <w:b/>
          <w:bCs/>
        </w:rPr>
        <w:t xml:space="preserve"> </w:t>
      </w:r>
      <w:proofErr w:type="spellStart"/>
      <w:r w:rsidR="00D90FF9" w:rsidRPr="00D90FF9">
        <w:rPr>
          <w:rFonts w:ascii="Times New Roman" w:hAnsi="Times New Roman"/>
          <w:b/>
          <w:bCs/>
        </w:rPr>
        <w:t>Чодураа</w:t>
      </w:r>
      <w:proofErr w:type="spellEnd"/>
      <w:r w:rsidR="00D90FF9" w:rsidRPr="00D90FF9">
        <w:rPr>
          <w:rFonts w:ascii="Times New Roman" w:hAnsi="Times New Roman"/>
          <w:b/>
          <w:bCs/>
        </w:rPr>
        <w:t xml:space="preserve"> Вячеславовны (10.11.1993 года рождения, место рождения: с. Тээли, Бай-Тайгинского района, Республики Тыва, ИНН 171100452828, СНИЛС 120-261-020 75, зарегистрированной по адресу: Республика Тыва, Бай-Тайгинский район, с. Тээли, пер. Горького, д. 3, кв. 2)</w:t>
      </w:r>
      <w:r w:rsidR="00D90FF9">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1"/>
      <w:r w:rsidR="00836D04">
        <w:rPr>
          <w:rFonts w:ascii="Times New Roman" w:hAnsi="Times New Roman"/>
        </w:rPr>
        <w:t xml:space="preserve"> </w:t>
      </w:r>
      <w:r w:rsidR="00425CF1" w:rsidRPr="00425CF1">
        <w:rPr>
          <w:rFonts w:ascii="Times New Roman" w:hAnsi="Times New Roman"/>
        </w:rPr>
        <w:t>решения</w:t>
      </w:r>
      <w:r w:rsidR="00637566">
        <w:rPr>
          <w:rFonts w:ascii="Times New Roman" w:hAnsi="Times New Roman"/>
        </w:rPr>
        <w:t xml:space="preserve"> </w:t>
      </w:r>
      <w:r w:rsidR="00D90FF9" w:rsidRPr="00D90FF9">
        <w:rPr>
          <w:rFonts w:ascii="Times New Roman" w:hAnsi="Times New Roman"/>
        </w:rPr>
        <w:t xml:space="preserve">Арбитражного суда Республики Тыва от </w:t>
      </w:r>
      <w:r w:rsidR="00F54B2F">
        <w:rPr>
          <w:rFonts w:ascii="Times New Roman" w:hAnsi="Times New Roman"/>
        </w:rPr>
        <w:t>01</w:t>
      </w:r>
      <w:r w:rsidR="00D90FF9" w:rsidRPr="00D90FF9">
        <w:rPr>
          <w:rFonts w:ascii="Times New Roman" w:hAnsi="Times New Roman"/>
        </w:rPr>
        <w:t>.</w:t>
      </w:r>
      <w:r w:rsidR="00F54B2F">
        <w:rPr>
          <w:rFonts w:ascii="Times New Roman" w:hAnsi="Times New Roman"/>
        </w:rPr>
        <w:t>11</w:t>
      </w:r>
      <w:r w:rsidR="00D90FF9" w:rsidRPr="00D90FF9">
        <w:rPr>
          <w:rFonts w:ascii="Times New Roman" w:hAnsi="Times New Roman"/>
        </w:rPr>
        <w:t>.2025 г. по делу № А69-141/2025</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A021B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 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47DA6257" w14:textId="020C2BFE" w:rsidR="001706AC" w:rsidRDefault="00796B79" w:rsidP="00572B76">
      <w:pPr>
        <w:pStyle w:val="paragraph"/>
        <w:jc w:val="both"/>
        <w:rPr>
          <w:sz w:val="22"/>
          <w:szCs w:val="22"/>
        </w:rPr>
      </w:pPr>
      <w:r w:rsidRPr="00796B79">
        <w:rPr>
          <w:b/>
          <w:bCs/>
          <w:sz w:val="22"/>
          <w:szCs w:val="22"/>
        </w:rPr>
        <w:t xml:space="preserve">Квартира, расположенная по адресу: Ленинградская область, Всеволожский муниципальный район, </w:t>
      </w:r>
      <w:proofErr w:type="spellStart"/>
      <w:r w:rsidRPr="00796B79">
        <w:rPr>
          <w:b/>
          <w:bCs/>
          <w:sz w:val="22"/>
          <w:szCs w:val="22"/>
        </w:rPr>
        <w:t>Муринское</w:t>
      </w:r>
      <w:proofErr w:type="spellEnd"/>
      <w:r w:rsidRPr="00796B79">
        <w:rPr>
          <w:b/>
          <w:bCs/>
          <w:sz w:val="22"/>
          <w:szCs w:val="22"/>
        </w:rPr>
        <w:t xml:space="preserve"> городское поселение, город Мурино, проспект </w:t>
      </w:r>
      <w:proofErr w:type="spellStart"/>
      <w:r w:rsidRPr="00796B79">
        <w:rPr>
          <w:b/>
          <w:bCs/>
          <w:sz w:val="22"/>
          <w:szCs w:val="22"/>
        </w:rPr>
        <w:t>Ручьёвский</w:t>
      </w:r>
      <w:proofErr w:type="spellEnd"/>
      <w:r w:rsidRPr="00796B79">
        <w:rPr>
          <w:b/>
          <w:bCs/>
          <w:sz w:val="22"/>
          <w:szCs w:val="22"/>
        </w:rPr>
        <w:t xml:space="preserve">, дом 20, кв. 62, общей площадью 32,6 </w:t>
      </w:r>
      <w:proofErr w:type="spellStart"/>
      <w:r w:rsidRPr="00796B79">
        <w:rPr>
          <w:b/>
          <w:bCs/>
          <w:sz w:val="22"/>
          <w:szCs w:val="22"/>
        </w:rPr>
        <w:t>кв.м</w:t>
      </w:r>
      <w:proofErr w:type="spellEnd"/>
      <w:r w:rsidRPr="00796B79">
        <w:rPr>
          <w:b/>
          <w:bCs/>
          <w:sz w:val="22"/>
          <w:szCs w:val="22"/>
        </w:rPr>
        <w:t>., кадастровый номер: 47:07:0722001:151507.</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lastRenderedPageBreak/>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5849568E" w:rsidR="002042A2" w:rsidRPr="002042A2" w:rsidRDefault="005C3804" w:rsidP="002042A2">
            <w:pPr>
              <w:pStyle w:val="a5"/>
              <w:jc w:val="both"/>
              <w:rPr>
                <w:rFonts w:ascii="Times New Roman" w:hAnsi="Times New Roman"/>
                <w:sz w:val="20"/>
                <w:szCs w:val="20"/>
                <w:lang w:eastAsia="ru-RU"/>
              </w:rPr>
            </w:pPr>
            <w:r w:rsidRPr="005C3804">
              <w:rPr>
                <w:rFonts w:ascii="Times New Roman" w:hAnsi="Times New Roman"/>
                <w:sz w:val="20"/>
                <w:szCs w:val="20"/>
                <w:lang w:eastAsia="ru-RU"/>
              </w:rPr>
              <w:t xml:space="preserve">Финансовый управляющий </w:t>
            </w:r>
            <w:proofErr w:type="spellStart"/>
            <w:r w:rsidRPr="005C3804">
              <w:rPr>
                <w:rFonts w:ascii="Times New Roman" w:hAnsi="Times New Roman"/>
                <w:sz w:val="20"/>
                <w:szCs w:val="20"/>
                <w:lang w:eastAsia="ru-RU"/>
              </w:rPr>
              <w:t>Салчак</w:t>
            </w:r>
            <w:proofErr w:type="spellEnd"/>
            <w:r w:rsidRPr="005C3804">
              <w:rPr>
                <w:rFonts w:ascii="Times New Roman" w:hAnsi="Times New Roman"/>
                <w:sz w:val="20"/>
                <w:szCs w:val="20"/>
                <w:lang w:eastAsia="ru-RU"/>
              </w:rPr>
              <w:t xml:space="preserve"> </w:t>
            </w:r>
            <w:proofErr w:type="spellStart"/>
            <w:r w:rsidRPr="005C3804">
              <w:rPr>
                <w:rFonts w:ascii="Times New Roman" w:hAnsi="Times New Roman"/>
                <w:sz w:val="20"/>
                <w:szCs w:val="20"/>
                <w:lang w:eastAsia="ru-RU"/>
              </w:rPr>
              <w:t>Чодураа</w:t>
            </w:r>
            <w:proofErr w:type="spellEnd"/>
            <w:r w:rsidRPr="005C3804">
              <w:rPr>
                <w:rFonts w:ascii="Times New Roman" w:hAnsi="Times New Roman"/>
                <w:sz w:val="20"/>
                <w:szCs w:val="20"/>
                <w:lang w:eastAsia="ru-RU"/>
              </w:rPr>
              <w:t xml:space="preserve"> Вячеславовны (10.11.1993 года рождения, место рождения: с. Тээли, Бай-Тайгинского района, Республики Тыва, ИНН 171100452828, СНИЛС 120-261-020 75, зарегистрированной по адресу: Республика Тыва, Бай-Тайгинский район, с. Тээли, пер. Горького, д. 3, кв. 2) Рахимова Алена Лумоновна</w:t>
            </w:r>
            <w:r>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proofErr w:type="gramStart"/>
            <w:r w:rsidRPr="00391F90">
              <w:rPr>
                <w:rFonts w:ascii="Times New Roman" w:hAnsi="Times New Roman"/>
                <w:sz w:val="20"/>
                <w:szCs w:val="20"/>
                <w:lang w:eastAsia="ru-RU"/>
              </w:rPr>
              <w:t>Кор/счет</w:t>
            </w:r>
            <w:proofErr w:type="gramEnd"/>
            <w:r w:rsidRPr="00391F90">
              <w:rPr>
                <w:rFonts w:ascii="Times New Roman" w:hAnsi="Times New Roman"/>
                <w:sz w:val="20"/>
                <w:szCs w:val="20"/>
                <w:lang w:eastAsia="ru-RU"/>
              </w:rPr>
              <w:t xml:space="preserve">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3A48556E" w14:textId="08A4CB58" w:rsidR="009561D1" w:rsidRPr="009561D1" w:rsidRDefault="009561D1" w:rsidP="009561D1">
            <w:pPr>
              <w:pStyle w:val="a5"/>
              <w:jc w:val="both"/>
              <w:rPr>
                <w:rFonts w:ascii="Times New Roman" w:hAnsi="Times New Roman"/>
                <w:sz w:val="20"/>
                <w:szCs w:val="20"/>
                <w:lang w:eastAsia="ru-RU"/>
              </w:rPr>
            </w:pPr>
            <w:r w:rsidRPr="009561D1">
              <w:rPr>
                <w:rFonts w:ascii="Times New Roman" w:hAnsi="Times New Roman"/>
                <w:sz w:val="20"/>
                <w:szCs w:val="20"/>
                <w:lang w:eastAsia="ru-RU"/>
              </w:rPr>
              <w:t>Счет получателя: 40817810050206417983</w:t>
            </w:r>
            <w:r w:rsidR="00FB3B52">
              <w:rPr>
                <w:rFonts w:ascii="Times New Roman" w:hAnsi="Times New Roman"/>
                <w:sz w:val="20"/>
                <w:szCs w:val="20"/>
                <w:lang w:eastAsia="ru-RU"/>
              </w:rPr>
              <w:t>;</w:t>
            </w:r>
          </w:p>
          <w:p w14:paraId="24837695" w14:textId="6128C8BC" w:rsidR="00DD1DB3" w:rsidRPr="00B91954" w:rsidRDefault="009561D1" w:rsidP="009561D1">
            <w:pPr>
              <w:pStyle w:val="a5"/>
              <w:spacing w:line="276" w:lineRule="auto"/>
              <w:jc w:val="both"/>
              <w:rPr>
                <w:rFonts w:ascii="Times New Roman" w:hAnsi="Times New Roman"/>
                <w:sz w:val="20"/>
                <w:szCs w:val="20"/>
                <w:lang w:eastAsia="ru-RU"/>
              </w:rPr>
            </w:pPr>
            <w:r w:rsidRPr="009561D1">
              <w:rPr>
                <w:rFonts w:ascii="Times New Roman" w:hAnsi="Times New Roman"/>
                <w:sz w:val="20"/>
                <w:szCs w:val="20"/>
                <w:lang w:eastAsia="ru-RU"/>
              </w:rPr>
              <w:t xml:space="preserve">Ф.И.О. получателя: </w:t>
            </w:r>
            <w:proofErr w:type="spellStart"/>
            <w:r w:rsidRPr="009561D1">
              <w:rPr>
                <w:rFonts w:ascii="Times New Roman" w:hAnsi="Times New Roman"/>
                <w:sz w:val="20"/>
                <w:szCs w:val="20"/>
                <w:lang w:eastAsia="ru-RU"/>
              </w:rPr>
              <w:t>Салчак</w:t>
            </w:r>
            <w:proofErr w:type="spellEnd"/>
            <w:r w:rsidRPr="009561D1">
              <w:rPr>
                <w:rFonts w:ascii="Times New Roman" w:hAnsi="Times New Roman"/>
                <w:sz w:val="20"/>
                <w:szCs w:val="20"/>
                <w:lang w:eastAsia="ru-RU"/>
              </w:rPr>
              <w:t xml:space="preserve"> </w:t>
            </w:r>
            <w:proofErr w:type="spellStart"/>
            <w:r w:rsidRPr="009561D1">
              <w:rPr>
                <w:rFonts w:ascii="Times New Roman" w:hAnsi="Times New Roman"/>
                <w:sz w:val="20"/>
                <w:szCs w:val="20"/>
                <w:lang w:eastAsia="ru-RU"/>
              </w:rPr>
              <w:t>Чодураа</w:t>
            </w:r>
            <w:proofErr w:type="spellEnd"/>
            <w:r w:rsidRPr="009561D1">
              <w:rPr>
                <w:rFonts w:ascii="Times New Roman" w:hAnsi="Times New Roman"/>
                <w:sz w:val="20"/>
                <w:szCs w:val="20"/>
                <w:lang w:eastAsia="ru-RU"/>
              </w:rPr>
              <w:t xml:space="preserve"> Вячеславовна</w:t>
            </w:r>
            <w:r w:rsidR="00313DEE" w:rsidRPr="00313DEE">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3AB7" w14:textId="77777777" w:rsidR="001D3CFC" w:rsidRDefault="001D3CFC" w:rsidP="00A87AD4">
      <w:pPr>
        <w:spacing w:after="0" w:line="240" w:lineRule="auto"/>
      </w:pPr>
      <w:r>
        <w:separator/>
      </w:r>
    </w:p>
  </w:endnote>
  <w:endnote w:type="continuationSeparator" w:id="0">
    <w:p w14:paraId="5E585BF0" w14:textId="77777777" w:rsidR="001D3CFC" w:rsidRDefault="001D3CFC"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E9C77" w14:textId="77777777" w:rsidR="001D3CFC" w:rsidRDefault="001D3CFC" w:rsidP="00A87AD4">
      <w:pPr>
        <w:spacing w:after="0" w:line="240" w:lineRule="auto"/>
      </w:pPr>
      <w:r>
        <w:separator/>
      </w:r>
    </w:p>
  </w:footnote>
  <w:footnote w:type="continuationSeparator" w:id="0">
    <w:p w14:paraId="1DAA0FA6" w14:textId="77777777" w:rsidR="001D3CFC" w:rsidRDefault="001D3CFC"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40D9"/>
    <w:rsid w:val="00046B1A"/>
    <w:rsid w:val="00046C0E"/>
    <w:rsid w:val="00051673"/>
    <w:rsid w:val="000545DD"/>
    <w:rsid w:val="00057AF9"/>
    <w:rsid w:val="00062215"/>
    <w:rsid w:val="00063B6C"/>
    <w:rsid w:val="000640E2"/>
    <w:rsid w:val="000658B7"/>
    <w:rsid w:val="00065D03"/>
    <w:rsid w:val="0006796B"/>
    <w:rsid w:val="00075936"/>
    <w:rsid w:val="0007597F"/>
    <w:rsid w:val="00083AC8"/>
    <w:rsid w:val="00085E1B"/>
    <w:rsid w:val="00090D4F"/>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593B"/>
    <w:rsid w:val="000F7548"/>
    <w:rsid w:val="001000AB"/>
    <w:rsid w:val="0010046F"/>
    <w:rsid w:val="001008FE"/>
    <w:rsid w:val="001025E1"/>
    <w:rsid w:val="0010385D"/>
    <w:rsid w:val="00104441"/>
    <w:rsid w:val="001051B8"/>
    <w:rsid w:val="00105D46"/>
    <w:rsid w:val="001064A3"/>
    <w:rsid w:val="00106B6B"/>
    <w:rsid w:val="00110BB7"/>
    <w:rsid w:val="001114E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058"/>
    <w:rsid w:val="001B6374"/>
    <w:rsid w:val="001B7AF9"/>
    <w:rsid w:val="001C03D6"/>
    <w:rsid w:val="001C0C93"/>
    <w:rsid w:val="001C1FFB"/>
    <w:rsid w:val="001C2EDD"/>
    <w:rsid w:val="001C45EE"/>
    <w:rsid w:val="001C685A"/>
    <w:rsid w:val="001C6A47"/>
    <w:rsid w:val="001D3A62"/>
    <w:rsid w:val="001D3CFC"/>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50D"/>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98B"/>
    <w:rsid w:val="00262C09"/>
    <w:rsid w:val="00262EAD"/>
    <w:rsid w:val="002640AC"/>
    <w:rsid w:val="00264B97"/>
    <w:rsid w:val="00265D31"/>
    <w:rsid w:val="00266072"/>
    <w:rsid w:val="002665A6"/>
    <w:rsid w:val="0026703B"/>
    <w:rsid w:val="00270314"/>
    <w:rsid w:val="00270FDA"/>
    <w:rsid w:val="0027394D"/>
    <w:rsid w:val="002744C4"/>
    <w:rsid w:val="002756EE"/>
    <w:rsid w:val="00275F09"/>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31A9"/>
    <w:rsid w:val="002C6127"/>
    <w:rsid w:val="002D1051"/>
    <w:rsid w:val="002D4CA9"/>
    <w:rsid w:val="002D58DF"/>
    <w:rsid w:val="002D5BDF"/>
    <w:rsid w:val="002E0247"/>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3DEE"/>
    <w:rsid w:val="003140C4"/>
    <w:rsid w:val="00315688"/>
    <w:rsid w:val="00316E43"/>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87EE0"/>
    <w:rsid w:val="00391F90"/>
    <w:rsid w:val="00394A17"/>
    <w:rsid w:val="00395ADD"/>
    <w:rsid w:val="0039618C"/>
    <w:rsid w:val="00396AF9"/>
    <w:rsid w:val="003979EE"/>
    <w:rsid w:val="003A18E4"/>
    <w:rsid w:val="003A23F4"/>
    <w:rsid w:val="003A2B43"/>
    <w:rsid w:val="003A3469"/>
    <w:rsid w:val="003A4515"/>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51F6"/>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3C6"/>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81C"/>
    <w:rsid w:val="005619B9"/>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804"/>
    <w:rsid w:val="005C3B89"/>
    <w:rsid w:val="005C540E"/>
    <w:rsid w:val="005C67EE"/>
    <w:rsid w:val="005D0AB0"/>
    <w:rsid w:val="005D1149"/>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99E"/>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566"/>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54E0"/>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45C4"/>
    <w:rsid w:val="006D6826"/>
    <w:rsid w:val="006D6F64"/>
    <w:rsid w:val="006E760D"/>
    <w:rsid w:val="006F115A"/>
    <w:rsid w:val="006F3EA6"/>
    <w:rsid w:val="006F5967"/>
    <w:rsid w:val="006F5DBC"/>
    <w:rsid w:val="006F6C8C"/>
    <w:rsid w:val="006F7ACA"/>
    <w:rsid w:val="006F7B9D"/>
    <w:rsid w:val="006F7BBC"/>
    <w:rsid w:val="007026DE"/>
    <w:rsid w:val="00702719"/>
    <w:rsid w:val="00703057"/>
    <w:rsid w:val="00704C8A"/>
    <w:rsid w:val="00712916"/>
    <w:rsid w:val="00716BCA"/>
    <w:rsid w:val="00717627"/>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B79"/>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9B3"/>
    <w:rsid w:val="00891F3C"/>
    <w:rsid w:val="00892F62"/>
    <w:rsid w:val="00893688"/>
    <w:rsid w:val="0089535C"/>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35565"/>
    <w:rsid w:val="00940002"/>
    <w:rsid w:val="00943523"/>
    <w:rsid w:val="009449D8"/>
    <w:rsid w:val="00944D8D"/>
    <w:rsid w:val="00944E42"/>
    <w:rsid w:val="009472ED"/>
    <w:rsid w:val="00953987"/>
    <w:rsid w:val="009561D1"/>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0A26"/>
    <w:rsid w:val="009B1745"/>
    <w:rsid w:val="009B2468"/>
    <w:rsid w:val="009B280D"/>
    <w:rsid w:val="009B2E84"/>
    <w:rsid w:val="009B4BB1"/>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2EC3"/>
    <w:rsid w:val="009F35FA"/>
    <w:rsid w:val="009F3A5A"/>
    <w:rsid w:val="009F524C"/>
    <w:rsid w:val="009F5E7B"/>
    <w:rsid w:val="009F77B7"/>
    <w:rsid w:val="00A00783"/>
    <w:rsid w:val="00A00F94"/>
    <w:rsid w:val="00A021B5"/>
    <w:rsid w:val="00A0382C"/>
    <w:rsid w:val="00A041EB"/>
    <w:rsid w:val="00A05D33"/>
    <w:rsid w:val="00A07895"/>
    <w:rsid w:val="00A13620"/>
    <w:rsid w:val="00A208B1"/>
    <w:rsid w:val="00A2467D"/>
    <w:rsid w:val="00A2544B"/>
    <w:rsid w:val="00A25DD4"/>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70B"/>
    <w:rsid w:val="00A65D74"/>
    <w:rsid w:val="00A66DB5"/>
    <w:rsid w:val="00A70E83"/>
    <w:rsid w:val="00A71FFE"/>
    <w:rsid w:val="00A7433B"/>
    <w:rsid w:val="00A7514A"/>
    <w:rsid w:val="00A770D3"/>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AB1"/>
    <w:rsid w:val="00C47EB1"/>
    <w:rsid w:val="00C55CBA"/>
    <w:rsid w:val="00C62A5A"/>
    <w:rsid w:val="00C62B2B"/>
    <w:rsid w:val="00C63A9B"/>
    <w:rsid w:val="00C65561"/>
    <w:rsid w:val="00C66CDB"/>
    <w:rsid w:val="00C6724E"/>
    <w:rsid w:val="00C6731F"/>
    <w:rsid w:val="00C67E2E"/>
    <w:rsid w:val="00C73638"/>
    <w:rsid w:val="00C749F8"/>
    <w:rsid w:val="00C74D82"/>
    <w:rsid w:val="00C76520"/>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E77BE"/>
    <w:rsid w:val="00CF17EE"/>
    <w:rsid w:val="00CF451F"/>
    <w:rsid w:val="00CF554D"/>
    <w:rsid w:val="00D01059"/>
    <w:rsid w:val="00D01E95"/>
    <w:rsid w:val="00D02EE5"/>
    <w:rsid w:val="00D03339"/>
    <w:rsid w:val="00D049CF"/>
    <w:rsid w:val="00D04D3F"/>
    <w:rsid w:val="00D1062C"/>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0FF9"/>
    <w:rsid w:val="00D91530"/>
    <w:rsid w:val="00D94187"/>
    <w:rsid w:val="00D94E27"/>
    <w:rsid w:val="00D97243"/>
    <w:rsid w:val="00DA3B4B"/>
    <w:rsid w:val="00DA5FD8"/>
    <w:rsid w:val="00DA75D3"/>
    <w:rsid w:val="00DB1545"/>
    <w:rsid w:val="00DB4A56"/>
    <w:rsid w:val="00DB6391"/>
    <w:rsid w:val="00DB6AD6"/>
    <w:rsid w:val="00DB6BB3"/>
    <w:rsid w:val="00DB6CB2"/>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E6C5A"/>
    <w:rsid w:val="00DF14AD"/>
    <w:rsid w:val="00DF18EC"/>
    <w:rsid w:val="00DF4E94"/>
    <w:rsid w:val="00DF743B"/>
    <w:rsid w:val="00E016BD"/>
    <w:rsid w:val="00E02714"/>
    <w:rsid w:val="00E032AD"/>
    <w:rsid w:val="00E0559D"/>
    <w:rsid w:val="00E06783"/>
    <w:rsid w:val="00E101CD"/>
    <w:rsid w:val="00E10641"/>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4AEB"/>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5CFD"/>
    <w:rsid w:val="00EB6136"/>
    <w:rsid w:val="00EC3672"/>
    <w:rsid w:val="00EC641F"/>
    <w:rsid w:val="00ED0BC8"/>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5F3D"/>
    <w:rsid w:val="00F3601F"/>
    <w:rsid w:val="00F40625"/>
    <w:rsid w:val="00F40C67"/>
    <w:rsid w:val="00F44DA8"/>
    <w:rsid w:val="00F44E2A"/>
    <w:rsid w:val="00F47B40"/>
    <w:rsid w:val="00F5247C"/>
    <w:rsid w:val="00F52695"/>
    <w:rsid w:val="00F52C73"/>
    <w:rsid w:val="00F53F32"/>
    <w:rsid w:val="00F54B2F"/>
    <w:rsid w:val="00F56E2D"/>
    <w:rsid w:val="00F56FD0"/>
    <w:rsid w:val="00F60F13"/>
    <w:rsid w:val="00F62ED8"/>
    <w:rsid w:val="00F62FDE"/>
    <w:rsid w:val="00F64B35"/>
    <w:rsid w:val="00F67154"/>
    <w:rsid w:val="00F6715F"/>
    <w:rsid w:val="00F70E0E"/>
    <w:rsid w:val="00F733AE"/>
    <w:rsid w:val="00F757D0"/>
    <w:rsid w:val="00F76B79"/>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4BB"/>
    <w:rsid w:val="00FA6890"/>
    <w:rsid w:val="00FA7BBB"/>
    <w:rsid w:val="00FB1682"/>
    <w:rsid w:val="00FB2D7F"/>
    <w:rsid w:val="00FB3B52"/>
    <w:rsid w:val="00FB7CF9"/>
    <w:rsid w:val="00FC1472"/>
    <w:rsid w:val="00FC1875"/>
    <w:rsid w:val="00FC59D1"/>
    <w:rsid w:val="00FC688B"/>
    <w:rsid w:val="00FC7DFB"/>
    <w:rsid w:val="00FD1D02"/>
    <w:rsid w:val="00FD46BE"/>
    <w:rsid w:val="00FE2174"/>
    <w:rsid w:val="00FE2D49"/>
    <w:rsid w:val="00FF0454"/>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1751</Words>
  <Characters>9982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197</cp:revision>
  <dcterms:created xsi:type="dcterms:W3CDTF">2023-09-06T13:32:00Z</dcterms:created>
  <dcterms:modified xsi:type="dcterms:W3CDTF">2026-02-24T11:14:00Z</dcterms:modified>
</cp:coreProperties>
</file>