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A3435" w:rsidP="00D713A2">
      <w:pPr>
        <w:pStyle w:val="a3"/>
        <w:ind w:left="118" w:right="104" w:firstLine="283"/>
        <w:jc w:val="both"/>
      </w:pPr>
      <w:r w:rsidRPr="009A3435">
        <w:t>Уметбаева Гузал Каримовна (дата рождения: 21 марта 1979 г., место рождения: с. Ангор Термезский район Сурхандарьинской области Уз.ССР, страховой номер индивидуального лицевого счета: 079-282-522 99, ИНН 160802484036, регистрация по месту жительства / фактическое место жительства: 422352, Республика Татарстан, Апастовский р-н, деревня Танай</w:t>
      </w:r>
      <w:r>
        <w:t xml:space="preserve"> </w:t>
      </w:r>
      <w:r w:rsidRPr="009A3435">
        <w:t xml:space="preserve">Тураево, ул Ворошилова, д.8)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A3435">
        <w:t xml:space="preserve">Определения Арбитражного суда Республики Татарстан по делу </w:t>
      </w:r>
      <w:r>
        <w:t>№ А65-2395/2023 от 18.09.2024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A3435">
      <w:pPr>
        <w:pStyle w:val="a3"/>
        <w:spacing w:before="2"/>
        <w:ind w:left="118"/>
      </w:pPr>
      <w:r w:rsidRPr="009A3435">
        <w:t>Уметбаева Гузал Каримовна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A3435" w:rsidRPr="009A3435">
        <w:t>Уметбаева Гузал Каримовна, ИНН 160802484036 Банк получателя: ФИЛИАЛ "ЦЕНТРАЛЬНЫЙ" ПАО "СОВКОМБАНК"(БЕРДСК), БИК: 045004763, ИНН банка 4401116480, к/с 30101810150040000763, кпп: 544543</w:t>
      </w:r>
      <w:r w:rsidR="009A3435">
        <w:t>001, р/с № 40817810550222255988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A343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A343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9A3435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2026-02-18T08:31:00Z</dcterms:created>
  <dcterms:modified xsi:type="dcterms:W3CDTF">2026-02-18T08:31:00Z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