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5C535E2D" w:rsidR="00545375" w:rsidRPr="009F337B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EE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107EEA">
        <w:rPr>
          <w:rFonts w:ascii="Times New Roman" w:hAnsi="Times New Roman" w:cs="Times New Roman"/>
          <w:sz w:val="20"/>
          <w:szCs w:val="20"/>
        </w:rPr>
        <w:t>8(800)777-5757</w:t>
      </w:r>
      <w:r w:rsidRPr="00107EEA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107EEA">
        <w:rPr>
          <w:rFonts w:ascii="Times New Roman" w:hAnsi="Times New Roman" w:cs="Times New Roman"/>
          <w:sz w:val="20"/>
          <w:szCs w:val="20"/>
        </w:rPr>
        <w:t>vega</w:t>
      </w:r>
      <w:r w:rsidRPr="00107EEA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proofErr w:type="spellStart"/>
      <w:r w:rsidR="00107EEA" w:rsidRPr="00107EEA">
        <w:rPr>
          <w:rFonts w:ascii="Times New Roman" w:hAnsi="Times New Roman" w:cs="Times New Roman"/>
          <w:b/>
          <w:sz w:val="20"/>
          <w:szCs w:val="20"/>
        </w:rPr>
        <w:t>Чернояровой</w:t>
      </w:r>
      <w:proofErr w:type="spellEnd"/>
      <w:r w:rsidR="00107EEA" w:rsidRPr="00107EEA">
        <w:rPr>
          <w:rFonts w:ascii="Times New Roman" w:hAnsi="Times New Roman" w:cs="Times New Roman"/>
          <w:b/>
          <w:sz w:val="20"/>
          <w:szCs w:val="20"/>
        </w:rPr>
        <w:t xml:space="preserve"> Юлией Николаевной </w:t>
      </w:r>
      <w:r w:rsidRPr="00107EEA">
        <w:rPr>
          <w:rFonts w:ascii="Times New Roman" w:hAnsi="Times New Roman" w:cs="Times New Roman"/>
          <w:sz w:val="20"/>
          <w:szCs w:val="20"/>
        </w:rPr>
        <w:t>(</w:t>
      </w:r>
      <w:r w:rsidR="00107EEA" w:rsidRPr="00107EEA">
        <w:rPr>
          <w:rFonts w:ascii="Times New Roman" w:hAnsi="Times New Roman" w:cs="Times New Roman"/>
          <w:sz w:val="20"/>
          <w:szCs w:val="20"/>
        </w:rPr>
        <w:t>дата рождения 05.02.1978, место рождения: Московская обл., Одинцовский район, пос. Сан. Барвиха, СНИЛС на момент публикации неизвестен, ИНН 503211384362, место жительства: 119296, г. Москва, ул. Молодежная, д. 4, кв. 117</w:t>
      </w:r>
      <w:r w:rsidRPr="00107EEA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107EEA">
        <w:rPr>
          <w:rFonts w:ascii="Times New Roman" w:hAnsi="Times New Roman" w:cs="Times New Roman"/>
          <w:sz w:val="20"/>
          <w:szCs w:val="20"/>
        </w:rPr>
        <w:t xml:space="preserve"> – </w:t>
      </w:r>
      <w:r w:rsidRPr="00107EEA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107EEA">
        <w:rPr>
          <w:rFonts w:ascii="Times New Roman" w:hAnsi="Times New Roman" w:cs="Times New Roman"/>
          <w:sz w:val="20"/>
          <w:szCs w:val="20"/>
        </w:rPr>
        <w:t>,</w:t>
      </w:r>
      <w:r w:rsidRPr="00107EEA">
        <w:rPr>
          <w:rFonts w:ascii="Times New Roman" w:hAnsi="Times New Roman" w:cs="Times New Roman"/>
          <w:sz w:val="20"/>
          <w:szCs w:val="20"/>
        </w:rPr>
        <w:t xml:space="preserve"> </w:t>
      </w:r>
      <w:r w:rsidRPr="00107EEA">
        <w:rPr>
          <w:rFonts w:ascii="Times New Roman" w:hAnsi="Times New Roman" w:cs="Times New Roman"/>
          <w:b/>
          <w:sz w:val="20"/>
          <w:szCs w:val="20"/>
        </w:rPr>
        <w:t>в лице</w:t>
      </w:r>
      <w:r w:rsidRPr="00107EEA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107EEA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107EEA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07EEA" w:rsidRPr="00107EEA">
        <w:rPr>
          <w:rFonts w:ascii="Times New Roman" w:hAnsi="Times New Roman" w:cs="Times New Roman"/>
          <w:b/>
          <w:sz w:val="20"/>
          <w:szCs w:val="20"/>
        </w:rPr>
        <w:t xml:space="preserve">Шипилова Никиты Алексеевича </w:t>
      </w:r>
      <w:r w:rsidRPr="00107EEA">
        <w:rPr>
          <w:rFonts w:ascii="Times New Roman" w:hAnsi="Times New Roman" w:cs="Times New Roman"/>
          <w:sz w:val="20"/>
          <w:szCs w:val="20"/>
        </w:rPr>
        <w:t>(</w:t>
      </w:r>
      <w:r w:rsidR="00107EEA" w:rsidRPr="00107EEA">
        <w:rPr>
          <w:rFonts w:ascii="Times New Roman" w:hAnsi="Times New Roman" w:cs="Times New Roman"/>
          <w:sz w:val="20"/>
          <w:szCs w:val="20"/>
        </w:rPr>
        <w:t>ИНН 325004330440, СНИЛС 171-545-659 78, рег. номер: 22430, адрес для корреспонденции: 241050, обл. Брянская, г. Брянск, а/я 17</w:t>
      </w:r>
      <w:r w:rsidR="00545375" w:rsidRPr="00107EEA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107EEA" w:rsidRPr="00107EEA">
        <w:rPr>
          <w:rFonts w:ascii="Times New Roman" w:hAnsi="Times New Roman" w:cs="Times New Roman"/>
          <w:sz w:val="20"/>
          <w:szCs w:val="20"/>
        </w:rPr>
        <w:t>Ассоциации «Саморегулируемая организация арбитражных управляющих «Меркурий» (ОГРН 1037710023108, ИНН 7710458616, адрес (по данным СРО): 127018, г Москва, Сущевский Вал, 16, 4, оф.301 (фактический адрес)</w:t>
      </w:r>
      <w:r w:rsidRPr="00107EEA">
        <w:rPr>
          <w:rFonts w:ascii="Times New Roman" w:hAnsi="Times New Roman" w:cs="Times New Roman"/>
          <w:sz w:val="20"/>
          <w:szCs w:val="20"/>
        </w:rPr>
        <w:t xml:space="preserve">, действующего на </w:t>
      </w:r>
      <w:r w:rsidRPr="009F337B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107EEA" w:rsidRPr="009F337B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05.07.2024 и Определения Арбитражного суда города Москвы от 21.10.2024 по делу №А40-216346/23-177-397</w:t>
      </w:r>
      <w:r w:rsidRPr="009F337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9F337B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9F33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9F33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9F33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9F337B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F337B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04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9F337B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9F3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CEA0AD3" w:rsidR="00545375" w:rsidRPr="009F337B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337B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107EEA" w:rsidRPr="009F337B">
        <w:rPr>
          <w:rFonts w:ascii="Times New Roman" w:hAnsi="Times New Roman" w:cs="Times New Roman"/>
          <w:sz w:val="20"/>
          <w:szCs w:val="20"/>
        </w:rPr>
        <w:t xml:space="preserve">единым Лотом </w:t>
      </w:r>
      <w:r w:rsidRPr="009F337B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9F337B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9F337B">
        <w:rPr>
          <w:rFonts w:ascii="Times New Roman" w:hAnsi="Times New Roman" w:cs="Times New Roman"/>
          <w:sz w:val="20"/>
          <w:szCs w:val="20"/>
        </w:rPr>
        <w:t>:</w:t>
      </w:r>
      <w:r w:rsidR="000B4A0A" w:rsidRPr="009F33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1BDE731B" w:rsidR="00545375" w:rsidRPr="00260E59" w:rsidRDefault="00A732CD" w:rsidP="0054537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F337B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9F337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9F337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07EEA" w:rsidRPr="009F337B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Помещение,</w:t>
      </w:r>
      <w:r w:rsidR="00107EEA" w:rsidRPr="009F337B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нежилое, наименование: часть здания (помещения № 82 (лит. А10), помещения № 86-88, 88а, 89, 90, 90а, 90б, 90в, 91 (лит А8)), площадь 167,8 кв.м., этаж № 01, кадастровый №: 50:47:0040901:456, инвентарный №: 186:059</w:t>
      </w:r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-1098, местоположение: Московская область, г. Орехово-Зуево, ул. Бабушкина, д. 2 а. Ограничение (обременение) на основании выписки из ЕГРН от 04.02.2026 №КУВИ-001/2026-13674900: ипотека в пользу Банка «Богородский» (ООО); Запрещение регистрации от 08.08.2025 № 50:47:0040901:456-50/141/2025-16,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50:47:0040901:456-50/215/2024-14,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50:47:0040901:456-50/215/2024-13,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50:47:0040901:456-50/156/2022-6,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50:47:0040901:456-50/215/2021-5, основание: Постановление о запрете на совершение действий по регистрации (</w:t>
      </w:r>
      <w:proofErr w:type="spellStart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), № 598807668/7706, 102163/21/77006-ИП, выдан 21.12.2021, Гагаринский ОСП; Запрещение регистрации от 23.12.2021 № 50:47:0040901:456-50/153/2021-4, основание: Постановление о запрете на совершение действий по регистрации (</w:t>
      </w:r>
      <w:proofErr w:type="spellStart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), № 598808190/7706, 102078/21/77006-ИП, выдан 21.12.2021, Гагаринский ОСП; Запрещение регистрации от 23.12.2021 № 50:47:0040901:456-50/116/2021-3, основание: Постановление о запрете на совершение действий по регистрации (</w:t>
      </w:r>
      <w:proofErr w:type="spellStart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), № 598807819/7706, 101992/21/77006-ИП, выдан 21.12.2021, Гагаринский ОСП</w:t>
      </w:r>
      <w:r w:rsidR="00107EEA">
        <w:rPr>
          <w:rFonts w:ascii="Times New Roman" w:hAnsi="Times New Roman" w:cs="Times New Roman"/>
          <w:sz w:val="20"/>
          <w:szCs w:val="20"/>
          <w:lang w:val="ru-RU"/>
        </w:rPr>
        <w:t xml:space="preserve">; </w:t>
      </w:r>
      <w:r w:rsidR="00107EEA" w:rsidRPr="00107EEA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Помещение,</w:t>
      </w:r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нежилое, наименование: часть здания – подвальные помещения (№ 1-23), площадь 304.4 кв.м., кадастровый №: 50:47:0040901:437, инвентарный №: 186:059-1098, (лит. А11), местоположение: Московская область, г Орехово-Зуево, </w:t>
      </w:r>
      <w:proofErr w:type="spellStart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ул</w:t>
      </w:r>
      <w:proofErr w:type="spellEnd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 xml:space="preserve"> Бабушкина, д 2 а. Ограничение (обременение) на основании выписки из ЕГРН от 04.02.2026 № КУВИ-001/2026-13678219: ипотека в пользу Банка «Богородский» (ООО); Запрещение регистрации от 08.08.2025 № 50:47:0040901:437-50/141/2025-16,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50:47:0040901:437-50/215/2024-14,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50:47:0040901:437-50/215/2024-13,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50:47:0040901:437-50/156/2022-6,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50:47:0040901:437-50/215/2021-5, основание: Постановление о запрете на совершение действий по регистрации (</w:t>
      </w:r>
      <w:proofErr w:type="spellStart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107EEA">
        <w:rPr>
          <w:rFonts w:ascii="Times New Roman" w:hAnsi="Times New Roman" w:cs="Times New Roman"/>
          <w:sz w:val="20"/>
          <w:szCs w:val="20"/>
          <w:lang w:val="ru-RU"/>
        </w:rPr>
        <w:t xml:space="preserve">), № 598807668/7706, 102163/21/77006-ИП, выдан 21.12.2021, Гагаринский ОСП; </w:t>
      </w:r>
      <w:r w:rsidR="00107EEA" w:rsidRPr="009044CC">
        <w:rPr>
          <w:rFonts w:ascii="Times New Roman" w:hAnsi="Times New Roman" w:cs="Times New Roman"/>
          <w:sz w:val="20"/>
          <w:szCs w:val="20"/>
          <w:lang w:val="ru-RU"/>
        </w:rPr>
        <w:t>Запрещение регистрации от 23.12.2021 № 50:47:0040901:437-50/153/2021-4, основание: Постановление о запрете на совершение действий по регистрации (</w:t>
      </w:r>
      <w:proofErr w:type="spellStart"/>
      <w:r w:rsidR="00107EEA" w:rsidRPr="009044CC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9044CC">
        <w:rPr>
          <w:rFonts w:ascii="Times New Roman" w:hAnsi="Times New Roman" w:cs="Times New Roman"/>
          <w:sz w:val="20"/>
          <w:szCs w:val="20"/>
          <w:lang w:val="ru-RU"/>
        </w:rPr>
        <w:t>), № 598808190/7706, 102078/21/77006-ИП, выдан 21.12.2021, Гагаринский ОСП; Запрещение регистрации от 23.12.2021 № 50:47:0040901:437-50/116/2021-3, основание: Постановление о запрете на совершение действий по регистрации (</w:t>
      </w:r>
      <w:proofErr w:type="spellStart"/>
      <w:r w:rsidR="00107EEA" w:rsidRPr="009044CC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), № 598807819/7706, </w:t>
      </w:r>
      <w:r w:rsidR="00107EEA" w:rsidRPr="00260E59">
        <w:rPr>
          <w:rFonts w:ascii="Times New Roman" w:hAnsi="Times New Roman" w:cs="Times New Roman"/>
          <w:sz w:val="20"/>
          <w:szCs w:val="20"/>
          <w:lang w:val="ru-RU"/>
        </w:rPr>
        <w:t xml:space="preserve">101992/21/77006-ИП, выдан 21.12.2021, Гагаринский ОСП. </w:t>
      </w:r>
      <w:r w:rsidR="00545375" w:rsidRPr="00260E59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260E5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07EEA" w:rsidRPr="00260E59">
        <w:rPr>
          <w:rFonts w:ascii="Times New Roman" w:hAnsi="Times New Roman" w:cs="Times New Roman"/>
          <w:b/>
          <w:sz w:val="20"/>
          <w:szCs w:val="20"/>
          <w:lang w:val="ru-RU"/>
        </w:rPr>
        <w:t>–</w:t>
      </w:r>
      <w:r w:rsidRPr="00260E5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07EEA" w:rsidRPr="00260E59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="00545375" w:rsidRPr="00260E59">
        <w:rPr>
          <w:rFonts w:ascii="Times New Roman" w:hAnsi="Times New Roman" w:cs="Times New Roman"/>
          <w:b/>
          <w:sz w:val="20"/>
          <w:szCs w:val="20"/>
        </w:rPr>
        <w:t> </w:t>
      </w:r>
      <w:r w:rsidR="00107EEA" w:rsidRPr="00260E59">
        <w:rPr>
          <w:rFonts w:ascii="Times New Roman" w:hAnsi="Times New Roman" w:cs="Times New Roman"/>
          <w:b/>
          <w:sz w:val="20"/>
          <w:szCs w:val="20"/>
          <w:lang w:val="ru-RU"/>
        </w:rPr>
        <w:t>400</w:t>
      </w:r>
      <w:r w:rsidR="00545375" w:rsidRPr="00260E59">
        <w:rPr>
          <w:rFonts w:ascii="Times New Roman" w:hAnsi="Times New Roman" w:cs="Times New Roman"/>
          <w:b/>
          <w:sz w:val="20"/>
          <w:szCs w:val="20"/>
          <w:lang w:val="ru-RU"/>
        </w:rPr>
        <w:t xml:space="preserve"> 000,00 </w:t>
      </w:r>
      <w:r w:rsidRPr="00260E59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24EBCFA5" w14:textId="3B246146" w:rsidR="005847A1" w:rsidRPr="00260E59" w:rsidRDefault="005847A1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60E59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в рабочие дни с 10 до 16 по предварительной договорённости: тел.: 89102387666 эл. почта: sovetnikshipilov@yandex.ru (Шипилов Никита Алексеевич), а также у Организатора торгов: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>910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 xml:space="preserve">019-12-39, эл. почта: </w:t>
      </w:r>
      <w:hyperlink r:id="rId8" w:history="1">
        <w:r w:rsidR="00260E59" w:rsidRPr="00260E5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kabanov@auction-house.ru</w:t>
        </w:r>
      </w:hyperlink>
      <w:r w:rsidR="00260E59" w:rsidRPr="00260E5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DABFE4A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60E5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9044CC" w:rsidRPr="00260E59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260E5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260E59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260E5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260E59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Документом, подтверждающим поступление задатка на счет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9044C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9044C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9044C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9044CC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9044CC">
        <w:rPr>
          <w:rFonts w:ascii="Times New Roman" w:hAnsi="Times New Roman" w:cs="Times New Roman"/>
          <w:sz w:val="20"/>
          <w:szCs w:val="20"/>
        </w:rPr>
        <w:t>N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9044CC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40817810150221935489 </w:t>
      </w:r>
      <w:r w:rsidR="00AB0DB0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9044CC" w:rsidRPr="009044CC">
        <w:rPr>
          <w:rFonts w:ascii="Times New Roman" w:hAnsi="Times New Roman" w:cs="Times New Roman"/>
          <w:sz w:val="20"/>
          <w:szCs w:val="20"/>
          <w:lang w:val="ru-RU"/>
        </w:rPr>
        <w:t>ФИЛИАЛ «ЦЕНТРАЛЬНЫЙ» ПАО «СОВКОМБАНК» (БЕРДСК)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9044CC" w:rsidRPr="009044CC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9044CC" w:rsidRPr="009044CC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9044C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9044CC">
        <w:rPr>
          <w:lang w:val="ru-RU"/>
        </w:rPr>
        <w:t xml:space="preserve">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9044C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9044CC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7EEA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60E59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847A1"/>
    <w:rsid w:val="005F3E56"/>
    <w:rsid w:val="00677E82"/>
    <w:rsid w:val="0071333C"/>
    <w:rsid w:val="00741147"/>
    <w:rsid w:val="00752C20"/>
    <w:rsid w:val="007D0894"/>
    <w:rsid w:val="00847CBD"/>
    <w:rsid w:val="009044CC"/>
    <w:rsid w:val="00925A25"/>
    <w:rsid w:val="00927D1C"/>
    <w:rsid w:val="00934544"/>
    <w:rsid w:val="00957EC1"/>
    <w:rsid w:val="00997AE2"/>
    <w:rsid w:val="009F337B"/>
    <w:rsid w:val="00A212D4"/>
    <w:rsid w:val="00A732CD"/>
    <w:rsid w:val="00AB0DB0"/>
    <w:rsid w:val="00AC79C4"/>
    <w:rsid w:val="00AE3E67"/>
    <w:rsid w:val="00B15049"/>
    <w:rsid w:val="00B2314D"/>
    <w:rsid w:val="00B55CA3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26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14</cp:revision>
  <cp:lastPrinted>2020-08-13T12:44:00Z</cp:lastPrinted>
  <dcterms:created xsi:type="dcterms:W3CDTF">2020-08-17T07:45:00Z</dcterms:created>
  <dcterms:modified xsi:type="dcterms:W3CDTF">2026-02-12T11:21:00Z</dcterms:modified>
</cp:coreProperties>
</file>