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721D" w14:textId="77777777" w:rsidR="00767EF3" w:rsidRPr="00767EF3" w:rsidRDefault="00767EF3" w:rsidP="00767EF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ДОГОВОР КУПЛИ-ПРОДАЖИ</w:t>
      </w:r>
    </w:p>
    <w:p w14:paraId="3C9FA7EA" w14:textId="77777777" w:rsidR="00767EF3" w:rsidRPr="00767EF3" w:rsidRDefault="00767EF3" w:rsidP="00767E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</w:p>
    <w:p w14:paraId="53F98CA1" w14:textId="496E8398" w:rsidR="00767EF3" w:rsidRPr="00767EF3" w:rsidRDefault="00767EF3" w:rsidP="00767E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г. Стерлитамак                                                                                                                     </w:t>
      </w:r>
      <w:r w:rsidR="002404DD">
        <w:rPr>
          <w:rFonts w:ascii="Times New Roman" w:eastAsia="Calibri" w:hAnsi="Times New Roman" w:cs="Times New Roman"/>
          <w:kern w:val="0"/>
          <w:lang w:eastAsia="zh-CN"/>
          <w14:ligatures w14:val="none"/>
        </w:rPr>
        <w:t>__</w:t>
      </w: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</w:t>
      </w:r>
      <w:r w:rsidR="002404DD">
        <w:rPr>
          <w:rFonts w:ascii="Times New Roman" w:eastAsia="Calibri" w:hAnsi="Times New Roman" w:cs="Times New Roman"/>
          <w:kern w:val="0"/>
          <w:lang w:eastAsia="zh-CN"/>
          <w14:ligatures w14:val="none"/>
        </w:rPr>
        <w:t>__</w:t>
      </w: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2025 г.</w:t>
      </w:r>
    </w:p>
    <w:p w14:paraId="2794E76A" w14:textId="77777777" w:rsidR="00767EF3" w:rsidRPr="00767EF3" w:rsidRDefault="00767EF3" w:rsidP="00767E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67E88B4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noProof/>
          <w:kern w:val="0"/>
          <w:lang w:eastAsia="zh-CN"/>
          <w14:ligatures w14:val="none"/>
        </w:rPr>
        <w:t>Иваненко Ксения Евгеньевна</w:t>
      </w: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, именуемый (-</w:t>
      </w:r>
      <w:proofErr w:type="spellStart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ая</w:t>
      </w:r>
      <w:proofErr w:type="spellEnd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)  в дальнейшем «Продавец», в лице финансового управляющего </w:t>
      </w:r>
      <w:r w:rsidRPr="00767EF3">
        <w:rPr>
          <w:rFonts w:ascii="Times New Roman" w:eastAsia="Calibri" w:hAnsi="Times New Roman" w:cs="Times New Roman"/>
          <w:noProof/>
          <w:kern w:val="0"/>
          <w:lang w:eastAsia="zh-CN"/>
          <w14:ligatures w14:val="none"/>
        </w:rPr>
        <w:t>Ханнановой Юлии Александровны</w:t>
      </w: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, действующего на основании </w:t>
      </w:r>
      <w:r w:rsidRPr="00767EF3">
        <w:rPr>
          <w:rFonts w:ascii="Times New Roman" w:eastAsia="Calibri" w:hAnsi="Times New Roman" w:cs="Times New Roman"/>
          <w:noProof/>
          <w:kern w:val="0"/>
          <w:lang w:eastAsia="zh-CN"/>
          <w14:ligatures w14:val="none"/>
        </w:rPr>
        <w:t>решения АС Республики Башкортостан от 21.02.2025 г. (резолютивная часть объявлена 13.02.2025 г.) по делу № А07-25036/2024</w:t>
      </w: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, с одной стороны, и _________________, именуемое (-</w:t>
      </w:r>
      <w:proofErr w:type="spellStart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ый</w:t>
      </w:r>
      <w:proofErr w:type="spellEnd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, -</w:t>
      </w:r>
      <w:proofErr w:type="spellStart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ая</w:t>
      </w:r>
      <w:proofErr w:type="spellEnd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F4F27E7" w14:textId="77777777" w:rsidR="00767EF3" w:rsidRPr="00767EF3" w:rsidRDefault="00767EF3" w:rsidP="00767E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ABA7978" w14:textId="77777777" w:rsidR="00767EF3" w:rsidRPr="00767EF3" w:rsidRDefault="00767EF3" w:rsidP="00767EF3">
      <w:pPr>
        <w:numPr>
          <w:ilvl w:val="0"/>
          <w:numId w:val="1"/>
        </w:numPr>
        <w:suppressAutoHyphens/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</w:pP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Предмет</w:t>
      </w:r>
      <w:proofErr w:type="spellEnd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 xml:space="preserve"> </w:t>
      </w: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договора</w:t>
      </w:r>
      <w:proofErr w:type="spellEnd"/>
    </w:p>
    <w:p w14:paraId="0ED2E569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</w:t>
      </w:r>
      <w:proofErr w:type="gramStart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):_</w:t>
      </w:r>
      <w:proofErr w:type="gramEnd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______.</w:t>
      </w:r>
    </w:p>
    <w:p w14:paraId="4BB7A770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Продавец гарантирует, что указанное в п. 1.1. настоящего договора Имущество </w:t>
      </w:r>
      <w:r w:rsidRPr="00767EF3">
        <w:rPr>
          <w:rFonts w:ascii="Times New Roman" w:eastAsia="Calibri" w:hAnsi="Times New Roman" w:cs="Times New Roman"/>
          <w:bCs/>
          <w:kern w:val="0"/>
          <w:lang w:eastAsia="zh-CN"/>
          <w14:ligatures w14:val="none"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5F9F59AA" w14:textId="77777777" w:rsidR="00767EF3" w:rsidRPr="00767EF3" w:rsidRDefault="00767EF3" w:rsidP="00767EF3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Или</w:t>
      </w:r>
    </w:p>
    <w:p w14:paraId="7F3FB0C3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1.2. На Имущество зарегистрировано ограничение (обременение) </w:t>
      </w:r>
      <w:proofErr w:type="gramStart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права:_</w:t>
      </w:r>
      <w:proofErr w:type="gramEnd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______________.</w:t>
      </w:r>
    </w:p>
    <w:p w14:paraId="496D1928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96AF828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7BF1490" w14:textId="77777777" w:rsidR="00767EF3" w:rsidRPr="00767EF3" w:rsidRDefault="00767EF3" w:rsidP="00767EF3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</w:pP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Права</w:t>
      </w:r>
      <w:proofErr w:type="spellEnd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 xml:space="preserve"> и </w:t>
      </w: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обязанности</w:t>
      </w:r>
      <w:proofErr w:type="spellEnd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 xml:space="preserve"> </w:t>
      </w: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Сторон</w:t>
      </w:r>
      <w:proofErr w:type="spellEnd"/>
    </w:p>
    <w:p w14:paraId="18849FDF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2.1. Продавец обязан:</w:t>
      </w:r>
    </w:p>
    <w:p w14:paraId="32F5F365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20874B2D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2.1.2. Передать Покупателю Имущество по акту в срок, установленный п. 4.3. настоящего договора.</w:t>
      </w:r>
    </w:p>
    <w:p w14:paraId="015BBCE4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2.2. Покупатель обязан:</w:t>
      </w:r>
    </w:p>
    <w:p w14:paraId="376A2B81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2.2.1. Оплатить цену, указанную в п. 3.1. настоящего договора, в порядке, </w:t>
      </w:r>
      <w:proofErr w:type="gramStart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предусмотренном  настоящим</w:t>
      </w:r>
      <w:proofErr w:type="gramEnd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договором.</w:t>
      </w:r>
    </w:p>
    <w:p w14:paraId="7F13C1F0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40403D5" w14:textId="77777777" w:rsidR="00767EF3" w:rsidRPr="00767EF3" w:rsidRDefault="00767EF3" w:rsidP="00767E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1913CEBC" w14:textId="77777777" w:rsidR="00767EF3" w:rsidRPr="00767EF3" w:rsidRDefault="00767EF3" w:rsidP="00767EF3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>Стоимость Имущества и порядок его оплаты</w:t>
      </w:r>
    </w:p>
    <w:p w14:paraId="27EEB94C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3.1. Общая стоимость Имущества составляет ________ (______________) руб. __ коп.</w:t>
      </w: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C475887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81BE433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10E31FF" w14:textId="77777777" w:rsidR="00767EF3" w:rsidRPr="00767EF3" w:rsidRDefault="00767EF3" w:rsidP="00767EF3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</w:pP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Передача</w:t>
      </w:r>
      <w:proofErr w:type="spellEnd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 xml:space="preserve"> </w:t>
      </w: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Имущества</w:t>
      </w:r>
      <w:proofErr w:type="spellEnd"/>
    </w:p>
    <w:p w14:paraId="28A0E9B1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4031EDEA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5680EFD7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B7DF009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96E5673" w14:textId="77777777" w:rsidR="00767EF3" w:rsidRPr="00767EF3" w:rsidRDefault="00767EF3" w:rsidP="00767EF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38F730B3" w14:textId="77777777" w:rsidR="00767EF3" w:rsidRPr="00767EF3" w:rsidRDefault="00767EF3" w:rsidP="00767EF3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</w:pP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Ответственность</w:t>
      </w:r>
      <w:proofErr w:type="spellEnd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 xml:space="preserve"> </w:t>
      </w: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Сторон</w:t>
      </w:r>
      <w:proofErr w:type="spellEnd"/>
    </w:p>
    <w:p w14:paraId="7E142255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7618E1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EA54F45" w14:textId="77777777" w:rsidR="00767EF3" w:rsidRPr="00767EF3" w:rsidRDefault="00767EF3" w:rsidP="00767EF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6DEFA9C" w14:textId="77777777" w:rsidR="00767EF3" w:rsidRPr="00767EF3" w:rsidRDefault="00767EF3" w:rsidP="00767EF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534105EB" w14:textId="77777777" w:rsidR="00767EF3" w:rsidRPr="00767EF3" w:rsidRDefault="00767EF3" w:rsidP="00767EF3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</w:pP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Заключительные</w:t>
      </w:r>
      <w:proofErr w:type="spellEnd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 xml:space="preserve"> </w:t>
      </w:r>
      <w:proofErr w:type="spellStart"/>
      <w:r w:rsidRPr="00767EF3">
        <w:rPr>
          <w:rFonts w:ascii="Times New Roman" w:eastAsia="Calibri" w:hAnsi="Times New Roman" w:cs="Times New Roman"/>
          <w:b/>
          <w:kern w:val="0"/>
          <w:lang w:val="en-US" w:eastAsia="zh-CN"/>
          <w14:ligatures w14:val="none"/>
        </w:rPr>
        <w:t>положения</w:t>
      </w:r>
      <w:proofErr w:type="spellEnd"/>
    </w:p>
    <w:p w14:paraId="008CDAA6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Настоящий Договор вступает в силу с момента его подписания и прекращает свое действие при:</w:t>
      </w:r>
    </w:p>
    <w:p w14:paraId="36ACB05A" w14:textId="77777777" w:rsidR="00767EF3" w:rsidRPr="00767EF3" w:rsidRDefault="00767EF3" w:rsidP="00767EF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- надлежащем исполнении Сторонами своих обязательств;</w:t>
      </w:r>
    </w:p>
    <w:p w14:paraId="19F64052" w14:textId="77777777" w:rsidR="00767EF3" w:rsidRPr="00767EF3" w:rsidRDefault="00767EF3" w:rsidP="00767EF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- расторжении в предусмотренных законодательством Российской Федерации и настоящим Договором случаях.</w:t>
      </w:r>
    </w:p>
    <w:p w14:paraId="170E3DA4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не достижении</w:t>
      </w:r>
      <w:proofErr w:type="gramEnd"/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 согласия споры и разногласия подлежат рассмотрению в </w:t>
      </w:r>
      <w:r w:rsidRPr="00767EF3">
        <w:rPr>
          <w:rFonts w:ascii="Times New Roman" w:eastAsia="Calibri" w:hAnsi="Times New Roman" w:cs="Times New Roman"/>
          <w:noProof/>
          <w:kern w:val="0"/>
          <w:lang w:eastAsia="zh-CN"/>
          <w14:ligatures w14:val="none"/>
        </w:rPr>
        <w:t>АС Республики Башкортостан</w:t>
      </w: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.</w:t>
      </w:r>
    </w:p>
    <w:p w14:paraId="185F8ABB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59ECB8" w14:textId="77777777" w:rsidR="00767EF3" w:rsidRPr="00767EF3" w:rsidRDefault="00767EF3" w:rsidP="00767EF3">
      <w:pPr>
        <w:numPr>
          <w:ilvl w:val="1"/>
          <w:numId w:val="1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767EF3">
        <w:rPr>
          <w:rFonts w:ascii="Times New Roman" w:eastAsia="Calibri" w:hAnsi="Times New Roman" w:cs="Times New Roman"/>
          <w:kern w:val="0"/>
          <w:lang w:eastAsia="zh-CN"/>
          <w14:ligatures w14:val="none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28DB1EF2" w14:textId="77777777" w:rsidR="00767EF3" w:rsidRPr="00767EF3" w:rsidRDefault="00767EF3" w:rsidP="00767EF3">
      <w:pPr>
        <w:suppressAutoHyphens/>
        <w:spacing w:after="0" w:line="240" w:lineRule="auto"/>
        <w:ind w:left="1418"/>
        <w:contextualSpacing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</w:p>
    <w:p w14:paraId="793EE40E" w14:textId="77777777" w:rsidR="00767EF3" w:rsidRPr="00767EF3" w:rsidRDefault="00767EF3" w:rsidP="00767EF3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zh-CN"/>
          <w14:ligatures w14:val="none"/>
        </w:rPr>
      </w:pPr>
      <w:proofErr w:type="spellStart"/>
      <w:r w:rsidRPr="00767EF3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zh-CN"/>
          <w14:ligatures w14:val="none"/>
        </w:rPr>
        <w:t>Реквизиты</w:t>
      </w:r>
      <w:proofErr w:type="spellEnd"/>
      <w:r w:rsidRPr="00767EF3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zh-CN"/>
          <w14:ligatures w14:val="none"/>
        </w:rPr>
        <w:t xml:space="preserve"> </w:t>
      </w:r>
      <w:proofErr w:type="spellStart"/>
      <w:r w:rsidRPr="00767EF3">
        <w:rPr>
          <w:rFonts w:ascii="Times New Roman" w:eastAsia="Calibri" w:hAnsi="Times New Roman" w:cs="Times New Roman"/>
          <w:b/>
          <w:kern w:val="0"/>
          <w:sz w:val="24"/>
          <w:szCs w:val="24"/>
          <w:lang w:val="en-US" w:eastAsia="zh-CN"/>
          <w14:ligatures w14:val="none"/>
        </w:rPr>
        <w:t>сторон</w:t>
      </w:r>
      <w:proofErr w:type="spellEnd"/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767EF3" w:rsidRPr="00767EF3" w14:paraId="2054708C" w14:textId="77777777" w:rsidTr="0061553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BFEB7D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BA04BB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sz w:val="20"/>
                <w:szCs w:val="20"/>
                <w:lang w:eastAsia="ru-RU"/>
                <w14:ligatures w14:val="none"/>
              </w:rPr>
              <w:t>Покупатель</w:t>
            </w:r>
          </w:p>
        </w:tc>
      </w:tr>
      <w:tr w:rsidR="00767EF3" w:rsidRPr="00767EF3" w14:paraId="18AC3ACD" w14:textId="77777777" w:rsidTr="0061553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E72F0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Иваненко Ксения Евгеньевна</w:t>
            </w:r>
          </w:p>
          <w:p w14:paraId="423C5759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FEFDC55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дата рождения: </w:t>
            </w:r>
            <w:r w:rsidRPr="00767EF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29.01.1996</w:t>
            </w:r>
          </w:p>
          <w:p w14:paraId="4FE46B0A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место рождения: </w:t>
            </w:r>
            <w:r w:rsidRPr="00767EF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гор. Стерлитамак Респ. Башкортостан</w:t>
            </w:r>
          </w:p>
          <w:p w14:paraId="08EB4763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СНИЛС: </w:t>
            </w:r>
            <w:r w:rsidRPr="00767EF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170-049-622 44</w:t>
            </w:r>
          </w:p>
          <w:p w14:paraId="451E51E5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ИНН </w:t>
            </w:r>
            <w:r w:rsidRPr="00767EF3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zh-CN"/>
                <w14:ligatures w14:val="none"/>
              </w:rPr>
              <w:t>026810591186</w:t>
            </w:r>
          </w:p>
          <w:p w14:paraId="3738891F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регистрация по месту жительства: Республика Башкортостан, г. Стерлитамак, ул. Элеваторная, дом 112, кв. 27</w:t>
            </w:r>
          </w:p>
          <w:p w14:paraId="0EF13651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Банковские реквизиты: р/</w:t>
            </w:r>
            <w:proofErr w:type="gramStart"/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с  </w:t>
            </w: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_</w:t>
            </w:r>
            <w:proofErr w:type="gramEnd"/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_______________</w:t>
            </w: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в </w:t>
            </w: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________________</w:t>
            </w: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14:paraId="56BD82E9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к\с </w:t>
            </w: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________________</w:t>
            </w: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 БИК </w:t>
            </w: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41B68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67EF3" w:rsidRPr="00767EF3" w14:paraId="59C4EE5F" w14:textId="77777777" w:rsidTr="0061553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89208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Финансовый управляющий Иваненко Ксении Евгеньевны</w:t>
            </w:r>
          </w:p>
          <w:p w14:paraId="3AE7024A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B4FB25D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</w:t>
            </w:r>
            <w:proofErr w:type="gramStart"/>
            <w:r w:rsidRPr="00767EF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_  </w:t>
            </w:r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>Ю.А.</w:t>
            </w:r>
            <w:proofErr w:type="gramEnd"/>
            <w:r w:rsidRPr="00767EF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w:t xml:space="preserve"> Ханнанова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A7FB0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5815DFA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EFF0DE5" w14:textId="77777777" w:rsidR="00767EF3" w:rsidRPr="00767EF3" w:rsidRDefault="00767EF3" w:rsidP="00767EF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67EF3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:lang w:eastAsia="ru-RU"/>
                <w14:ligatures w14:val="none"/>
              </w:rPr>
              <w:t>____________________ _______________</w:t>
            </w:r>
          </w:p>
        </w:tc>
      </w:tr>
    </w:tbl>
    <w:p w14:paraId="72F986BA" w14:textId="77777777" w:rsidR="00767EF3" w:rsidRPr="00767EF3" w:rsidRDefault="00767EF3" w:rsidP="00767EF3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2E3FBEC9" w14:textId="77777777" w:rsidR="00530BB1" w:rsidRDefault="00530BB1"/>
    <w:sectPr w:rsidR="00530BB1" w:rsidSect="00767EF3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0A17" w14:textId="77777777" w:rsidR="00000000" w:rsidRDefault="00000000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585D" w14:textId="77777777" w:rsidR="00000000" w:rsidRDefault="000000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54742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E8"/>
    <w:rsid w:val="000964BB"/>
    <w:rsid w:val="001431C2"/>
    <w:rsid w:val="002404DD"/>
    <w:rsid w:val="00530BB1"/>
    <w:rsid w:val="006B496E"/>
    <w:rsid w:val="00767EF3"/>
    <w:rsid w:val="007B16F0"/>
    <w:rsid w:val="0086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090D"/>
  <w15:chartTrackingRefBased/>
  <w15:docId w15:val="{9E37E097-8424-4CDB-BC6B-DDD1237B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9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9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9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9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9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9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9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9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9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9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79E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semiHidden/>
    <w:unhideWhenUsed/>
    <w:rsid w:val="0076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67EF3"/>
  </w:style>
  <w:style w:type="paragraph" w:styleId="ae">
    <w:name w:val="footer"/>
    <w:basedOn w:val="a"/>
    <w:link w:val="af"/>
    <w:uiPriority w:val="99"/>
    <w:semiHidden/>
    <w:unhideWhenUsed/>
    <w:rsid w:val="00767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67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3</cp:revision>
  <dcterms:created xsi:type="dcterms:W3CDTF">2025-07-09T05:13:00Z</dcterms:created>
  <dcterms:modified xsi:type="dcterms:W3CDTF">2025-07-09T05:14:00Z</dcterms:modified>
</cp:coreProperties>
</file>