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15A" w:rsidRDefault="00BE32D7">
      <w:pPr>
        <w:pStyle w:val="1"/>
        <w:spacing w:before="5" w:line="251" w:lineRule="exact"/>
        <w:ind w:left="289"/>
        <w:jc w:val="center"/>
      </w:pPr>
      <w:r>
        <w:rPr>
          <w:spacing w:val="-2"/>
        </w:rPr>
        <w:t>ДОГОВОР</w:t>
      </w:r>
    </w:p>
    <w:p w:rsidR="000B415A" w:rsidRDefault="00BE32D7">
      <w:pPr>
        <w:pStyle w:val="2"/>
        <w:ind w:left="281"/>
        <w:jc w:val="center"/>
      </w:pPr>
      <w:r>
        <w:rPr>
          <w:spacing w:val="-2"/>
        </w:rPr>
        <w:t>купли-продажи</w:t>
      </w:r>
    </w:p>
    <w:p w:rsidR="000B415A" w:rsidRDefault="00BE32D7">
      <w:pPr>
        <w:pStyle w:val="a3"/>
        <w:tabs>
          <w:tab w:val="left" w:pos="6167"/>
          <w:tab w:val="left" w:pos="8416"/>
        </w:tabs>
        <w:spacing w:before="251"/>
        <w:ind w:left="141"/>
        <w:jc w:val="both"/>
      </w:pPr>
      <w:r>
        <w:t>г.</w:t>
      </w:r>
      <w:r>
        <w:rPr>
          <w:spacing w:val="-1"/>
        </w:rPr>
        <w:t xml:space="preserve"> </w:t>
      </w:r>
      <w:r>
        <w:rPr>
          <w:spacing w:val="-2"/>
        </w:rPr>
        <w:t>Казань</w:t>
      </w:r>
      <w:r>
        <w:tab/>
      </w:r>
      <w:r w:rsidR="00FF2DA6">
        <w:t xml:space="preserve">     </w:t>
      </w:r>
      <w:proofErr w:type="gramStart"/>
      <w:r w:rsidR="00FF2DA6"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>
        <w:rPr>
          <w:u w:val="single"/>
        </w:rPr>
        <w:tab/>
      </w:r>
      <w:r w:rsidR="00FF2DA6">
        <w:rPr>
          <w:u w:val="single"/>
        </w:rPr>
        <w:t>_______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0B415A" w:rsidRDefault="00BE32D7">
      <w:pPr>
        <w:pStyle w:val="a3"/>
        <w:spacing w:before="227"/>
        <w:ind w:left="141" w:right="135" w:firstLine="283"/>
        <w:jc w:val="both"/>
      </w:pPr>
      <w:r w:rsidRPr="00BE32D7">
        <w:t xml:space="preserve">Говорова Татьяна Михайловна (дата рождения: 23 июля 1960 г., место рождения: г. Новосибирск, страховой номер индивидуального лицевого счета: 038-377-520 79, ИНН 541007832418, регистрация по месту жительства / фактическое место жительства: 630027, Новосибирская область, г Новосибирск, </w:t>
      </w:r>
      <w:proofErr w:type="spellStart"/>
      <w:r w:rsidRPr="00BE32D7">
        <w:t>ул</w:t>
      </w:r>
      <w:proofErr w:type="spellEnd"/>
      <w:r w:rsidRPr="00BE32D7">
        <w:t xml:space="preserve"> Объединения, 33, 91) </w:t>
      </w:r>
      <w:r>
        <w:t>признан несостоятельной (банкротом) и введена процедура реализации имущества гражданина. Финансовым управляющим утвержден</w:t>
      </w:r>
      <w:r>
        <w:rPr>
          <w:spacing w:val="80"/>
        </w:rPr>
        <w:t xml:space="preserve"> </w:t>
      </w:r>
      <w:r w:rsidR="00450420" w:rsidRPr="00450420">
        <w:t>Глухова Мария Сергеевна (ИНН 165919855274, СНИЛС 127-640-423 48), член Ассоциации "Меркурий" (ИНН 7710458616, ОГРН 1037710023108, адрес: 127018, г Москва, Сущевский Вал, 16, 4, оф.301 (фактический адрес)</w:t>
      </w:r>
      <w:r w:rsidR="00450420">
        <w:t>,</w:t>
      </w:r>
      <w:bookmarkStart w:id="0" w:name="_GoBack"/>
      <w:bookmarkEnd w:id="0"/>
      <w:r>
        <w:t xml:space="preserve"> действующий на основании </w:t>
      </w:r>
      <w:r w:rsidRPr="00BE32D7">
        <w:t>Определения Арбитражного суда Новосибирской о</w:t>
      </w:r>
      <w:r>
        <w:t>бласти по делу № А45-32913/2022</w:t>
      </w:r>
      <w:r w:rsidRPr="00BE32D7">
        <w:t xml:space="preserve"> от 24.09.2024 г.</w:t>
      </w:r>
      <w:r>
        <w:t>,</w:t>
      </w:r>
      <w:r w:rsidRPr="00BE32D7">
        <w:t xml:space="preserve"> </w:t>
      </w:r>
      <w:r>
        <w:t xml:space="preserve">именуемый в дальнейшем </w:t>
      </w:r>
      <w:r>
        <w:rPr>
          <w:b/>
        </w:rPr>
        <w:t>«Продавец»</w:t>
      </w:r>
      <w:r>
        <w:t>, и</w:t>
      </w:r>
    </w:p>
    <w:p w:rsidR="000B415A" w:rsidRDefault="00BE32D7">
      <w:pPr>
        <w:pStyle w:val="a3"/>
        <w:tabs>
          <w:tab w:val="left" w:pos="8804"/>
        </w:tabs>
        <w:spacing w:before="4" w:line="251" w:lineRule="exact"/>
        <w:ind w:right="134"/>
        <w:jc w:val="right"/>
      </w:pPr>
      <w:r>
        <w:rPr>
          <w:u w:val="single"/>
        </w:rPr>
        <w:tab/>
      </w:r>
      <w:r>
        <w:t>в</w:t>
      </w:r>
      <w:r>
        <w:rPr>
          <w:spacing w:val="67"/>
          <w:w w:val="150"/>
        </w:rPr>
        <w:t xml:space="preserve"> </w:t>
      </w:r>
      <w:r>
        <w:rPr>
          <w:spacing w:val="-4"/>
        </w:rPr>
        <w:t>лице</w:t>
      </w:r>
    </w:p>
    <w:p w:rsidR="000B415A" w:rsidRDefault="00BE32D7">
      <w:pPr>
        <w:pStyle w:val="a3"/>
        <w:tabs>
          <w:tab w:val="left" w:pos="6930"/>
        </w:tabs>
        <w:spacing w:line="251" w:lineRule="exact"/>
        <w:ind w:right="147"/>
        <w:jc w:val="right"/>
      </w:pPr>
      <w:r>
        <w:rPr>
          <w:u w:val="single"/>
        </w:rPr>
        <w:tab/>
      </w:r>
      <w:r>
        <w:t>,</w:t>
      </w:r>
      <w:r>
        <w:rPr>
          <w:spacing w:val="53"/>
          <w:w w:val="150"/>
        </w:rPr>
        <w:t xml:space="preserve"> </w:t>
      </w:r>
      <w:r>
        <w:t>действующий</w:t>
      </w:r>
      <w:r>
        <w:rPr>
          <w:spacing w:val="14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rPr>
          <w:spacing w:val="-2"/>
        </w:rPr>
        <w:t>основании</w:t>
      </w:r>
    </w:p>
    <w:p w:rsidR="000B415A" w:rsidRDefault="00BE32D7">
      <w:pPr>
        <w:tabs>
          <w:tab w:val="left" w:pos="2781"/>
        </w:tabs>
        <w:spacing w:before="2"/>
        <w:ind w:left="141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дальнейшем</w:t>
      </w:r>
      <w:r>
        <w:rPr>
          <w:spacing w:val="-3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0B415A" w:rsidRDefault="00BE32D7">
      <w:pPr>
        <w:pStyle w:val="a3"/>
        <w:tabs>
          <w:tab w:val="left" w:pos="6942"/>
          <w:tab w:val="left" w:pos="9483"/>
        </w:tabs>
        <w:spacing w:before="1"/>
        <w:ind w:left="141" w:right="134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6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0B415A" w:rsidRDefault="000B415A">
      <w:pPr>
        <w:pStyle w:val="a3"/>
        <w:spacing w:before="6"/>
      </w:pPr>
    </w:p>
    <w:p w:rsidR="000B415A" w:rsidRDefault="00BE32D7">
      <w:pPr>
        <w:pStyle w:val="1"/>
        <w:numPr>
          <w:ilvl w:val="0"/>
          <w:numId w:val="1"/>
        </w:numPr>
        <w:tabs>
          <w:tab w:val="left" w:pos="4189"/>
        </w:tabs>
        <w:jc w:val="left"/>
        <w:rPr>
          <w:b w:val="0"/>
          <w:sz w:val="20"/>
        </w:rPr>
      </w:pPr>
      <w:r>
        <w:t>ПРЕДМЕТ</w:t>
      </w:r>
      <w:r>
        <w:rPr>
          <w:spacing w:val="-6"/>
        </w:rPr>
        <w:t xml:space="preserve"> </w:t>
      </w:r>
      <w:r>
        <w:rPr>
          <w:spacing w:val="-2"/>
        </w:rPr>
        <w:t>ДОГОВОРА</w:t>
      </w:r>
    </w:p>
    <w:p w:rsidR="000B415A" w:rsidRDefault="00BE32D7">
      <w:pPr>
        <w:pStyle w:val="a4"/>
        <w:numPr>
          <w:ilvl w:val="1"/>
          <w:numId w:val="1"/>
        </w:numPr>
        <w:tabs>
          <w:tab w:val="left" w:pos="884"/>
        </w:tabs>
        <w:spacing w:before="247"/>
        <w:ind w:right="138" w:firstLine="283"/>
        <w:jc w:val="both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0B415A" w:rsidRDefault="00BE32D7">
      <w:pPr>
        <w:pStyle w:val="a4"/>
        <w:numPr>
          <w:ilvl w:val="1"/>
          <w:numId w:val="1"/>
        </w:numPr>
        <w:tabs>
          <w:tab w:val="left" w:pos="811"/>
        </w:tabs>
        <w:ind w:left="811" w:hanging="387"/>
        <w:jc w:val="both"/>
      </w:pPr>
      <w:r>
        <w:t>Сведения</w:t>
      </w:r>
      <w:r>
        <w:rPr>
          <w:spacing w:val="-9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rPr>
          <w:spacing w:val="-2"/>
        </w:rPr>
        <w:t>имуществе:</w:t>
      </w:r>
    </w:p>
    <w:p w:rsidR="000B415A" w:rsidRDefault="00BE32D7">
      <w:pPr>
        <w:pStyle w:val="a3"/>
        <w:spacing w:before="7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158670</wp:posOffset>
                </wp:positionV>
                <wp:extent cx="600900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9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9005">
                              <a:moveTo>
                                <a:pt x="0" y="0"/>
                              </a:moveTo>
                              <a:lnTo>
                                <a:pt x="6008971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B165C2" id="Graphic 3" o:spid="_x0000_s1026" style="position:absolute;margin-left:85pt;margin-top:12.5pt;width:473.1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90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" path="m,l6008971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320214</wp:posOffset>
                </wp:positionV>
                <wp:extent cx="614807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8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8070">
                              <a:moveTo>
                                <a:pt x="0" y="0"/>
                              </a:moveTo>
                              <a:lnTo>
                                <a:pt x="614756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1432CD" id="Graphic 4" o:spid="_x0000_s1026" style="position:absolute;margin-left:70.8pt;margin-top:25.2pt;width:484.1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8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" path="m,l614756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478711</wp:posOffset>
                </wp:positionV>
                <wp:extent cx="614807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8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8070">
                              <a:moveTo>
                                <a:pt x="0" y="0"/>
                              </a:moveTo>
                              <a:lnTo>
                                <a:pt x="614756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04497A" id="Graphic 5" o:spid="_x0000_s1026" style="position:absolute;margin-left:70.8pt;margin-top:37.7pt;width:484.1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8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" path="m,l614756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640255</wp:posOffset>
                </wp:positionV>
                <wp:extent cx="614934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9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9340">
                              <a:moveTo>
                                <a:pt x="0" y="0"/>
                              </a:moveTo>
                              <a:lnTo>
                                <a:pt x="61489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795666" id="Graphic 6" o:spid="_x0000_s1026" style="position:absolute;margin-left:70.8pt;margin-top:50.4pt;width:484.2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93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" path="m,l61489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801799</wp:posOffset>
                </wp:positionV>
                <wp:extent cx="566039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03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0390">
                              <a:moveTo>
                                <a:pt x="0" y="0"/>
                              </a:moveTo>
                              <a:lnTo>
                                <a:pt x="5659917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EBCA71" id="Graphic 7" o:spid="_x0000_s1026" style="position:absolute;margin-left:70.8pt;margin-top:63.15pt;width:445.7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03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" path="m,l5659917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0B415A" w:rsidRDefault="000B415A">
      <w:pPr>
        <w:pStyle w:val="a3"/>
        <w:spacing w:before="7"/>
        <w:rPr>
          <w:sz w:val="19"/>
        </w:rPr>
      </w:pPr>
    </w:p>
    <w:p w:rsidR="000B415A" w:rsidRDefault="000B415A">
      <w:pPr>
        <w:pStyle w:val="a3"/>
        <w:spacing w:before="2"/>
        <w:rPr>
          <w:sz w:val="19"/>
        </w:rPr>
      </w:pPr>
    </w:p>
    <w:p w:rsidR="000B415A" w:rsidRDefault="000B415A">
      <w:pPr>
        <w:pStyle w:val="a3"/>
        <w:spacing w:before="7"/>
        <w:rPr>
          <w:sz w:val="19"/>
        </w:rPr>
      </w:pPr>
    </w:p>
    <w:p w:rsidR="000B415A" w:rsidRDefault="000B415A">
      <w:pPr>
        <w:pStyle w:val="a3"/>
        <w:spacing w:before="7"/>
        <w:rPr>
          <w:sz w:val="19"/>
        </w:rPr>
      </w:pPr>
    </w:p>
    <w:p w:rsidR="000B415A" w:rsidRDefault="00BE32D7">
      <w:pPr>
        <w:pStyle w:val="a3"/>
        <w:tabs>
          <w:tab w:val="left" w:pos="4781"/>
        </w:tabs>
        <w:ind w:left="424"/>
        <w:jc w:val="both"/>
      </w:pPr>
      <w:r>
        <w:t>Цена</w:t>
      </w:r>
      <w:r>
        <w:rPr>
          <w:spacing w:val="4"/>
        </w:rPr>
        <w:t xml:space="preserve"> </w:t>
      </w:r>
      <w:r>
        <w:t>лота</w:t>
      </w:r>
      <w:r>
        <w:rPr>
          <w:spacing w:val="3"/>
        </w:rPr>
        <w:t xml:space="preserve"> </w:t>
      </w:r>
      <w:r>
        <w:t>№</w:t>
      </w:r>
      <w:r>
        <w:rPr>
          <w:spacing w:val="64"/>
          <w:w w:val="150"/>
        </w:rPr>
        <w:t xml:space="preserve">   </w:t>
      </w:r>
      <w:r>
        <w:t>-</w:t>
      </w:r>
      <w:r>
        <w:rPr>
          <w:spacing w:val="-5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0B415A" w:rsidRDefault="00BE32D7">
      <w:pPr>
        <w:pStyle w:val="a3"/>
        <w:ind w:left="141" w:right="142" w:firstLine="283"/>
        <w:jc w:val="both"/>
      </w:pPr>
      <w:r>
        <w:t>Имущество</w:t>
      </w:r>
      <w:r>
        <w:rPr>
          <w:spacing w:val="-1"/>
        </w:rPr>
        <w:t xml:space="preserve"> </w:t>
      </w:r>
      <w:r>
        <w:t>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</w:t>
      </w:r>
      <w:r>
        <w:rPr>
          <w:spacing w:val="-7"/>
        </w:rPr>
        <w:t xml:space="preserve"> </w:t>
      </w:r>
      <w:r>
        <w:t>дает ни каких</w:t>
      </w:r>
      <w:r>
        <w:rPr>
          <w:spacing w:val="-5"/>
        </w:rPr>
        <w:t xml:space="preserve"> </w:t>
      </w:r>
      <w:r>
        <w:t>гарантий на</w:t>
      </w:r>
      <w:r>
        <w:rPr>
          <w:spacing w:val="-2"/>
        </w:rPr>
        <w:t xml:space="preserve"> </w:t>
      </w:r>
      <w:r>
        <w:t>имущество</w:t>
      </w:r>
      <w:r>
        <w:rPr>
          <w:spacing w:val="-5"/>
        </w:rPr>
        <w:t xml:space="preserve"> </w:t>
      </w:r>
      <w:r>
        <w:t>и не</w:t>
      </w:r>
      <w:r>
        <w:rPr>
          <w:spacing w:val="-7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субъектом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ФЗ РФ</w:t>
      </w:r>
      <w:r>
        <w:rPr>
          <w:spacing w:val="-2"/>
        </w:rPr>
        <w:t xml:space="preserve"> </w:t>
      </w:r>
      <w:r>
        <w:t>«О</w:t>
      </w:r>
      <w:r>
        <w:rPr>
          <w:spacing w:val="-1"/>
        </w:rPr>
        <w:t xml:space="preserve"> </w:t>
      </w:r>
      <w:r>
        <w:t>защите прав потребителей».</w:t>
      </w:r>
    </w:p>
    <w:p w:rsidR="000B415A" w:rsidRDefault="00BE32D7">
      <w:pPr>
        <w:pStyle w:val="a4"/>
        <w:numPr>
          <w:ilvl w:val="1"/>
          <w:numId w:val="1"/>
        </w:numPr>
        <w:tabs>
          <w:tab w:val="left" w:pos="811"/>
        </w:tabs>
        <w:ind w:left="811" w:hanging="387"/>
        <w:jc w:val="both"/>
      </w:pPr>
      <w:r>
        <w:t>Указанное</w:t>
      </w:r>
      <w:r>
        <w:rPr>
          <w:spacing w:val="-14"/>
        </w:rPr>
        <w:t xml:space="preserve"> </w:t>
      </w:r>
      <w:r>
        <w:t>Имущество</w:t>
      </w:r>
      <w:r>
        <w:rPr>
          <w:spacing w:val="-9"/>
        </w:rPr>
        <w:t xml:space="preserve"> </w:t>
      </w:r>
      <w:r>
        <w:t>принадлежит</w:t>
      </w:r>
      <w:r>
        <w:rPr>
          <w:spacing w:val="-6"/>
        </w:rPr>
        <w:t xml:space="preserve"> </w:t>
      </w:r>
      <w:r>
        <w:t>ПРОДАВЦУ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11"/>
        </w:rPr>
        <w:t xml:space="preserve"> </w:t>
      </w:r>
      <w:r>
        <w:rPr>
          <w:spacing w:val="-2"/>
        </w:rPr>
        <w:t>собственности.</w:t>
      </w:r>
    </w:p>
    <w:p w:rsidR="000B415A" w:rsidRDefault="00BE32D7">
      <w:pPr>
        <w:pStyle w:val="a4"/>
        <w:numPr>
          <w:ilvl w:val="1"/>
          <w:numId w:val="1"/>
        </w:numPr>
        <w:tabs>
          <w:tab w:val="left" w:pos="893"/>
        </w:tabs>
        <w:ind w:right="143" w:firstLine="283"/>
        <w:jc w:val="both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0B415A" w:rsidRDefault="00BE32D7">
      <w:pPr>
        <w:pStyle w:val="a4"/>
        <w:numPr>
          <w:ilvl w:val="1"/>
          <w:numId w:val="1"/>
        </w:numPr>
        <w:tabs>
          <w:tab w:val="left" w:pos="831"/>
        </w:tabs>
        <w:ind w:right="140" w:firstLine="283"/>
        <w:jc w:val="both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0B415A" w:rsidRDefault="00BE32D7">
      <w:pPr>
        <w:pStyle w:val="a4"/>
        <w:numPr>
          <w:ilvl w:val="1"/>
          <w:numId w:val="1"/>
        </w:numPr>
        <w:tabs>
          <w:tab w:val="left" w:pos="859"/>
        </w:tabs>
        <w:ind w:right="141" w:firstLine="283"/>
        <w:jc w:val="both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0B415A" w:rsidRDefault="00BE32D7">
      <w:pPr>
        <w:pStyle w:val="1"/>
        <w:numPr>
          <w:ilvl w:val="0"/>
          <w:numId w:val="1"/>
        </w:numPr>
        <w:tabs>
          <w:tab w:val="left" w:pos="3092"/>
        </w:tabs>
        <w:spacing w:before="6" w:line="249" w:lineRule="exact"/>
        <w:ind w:left="3092" w:hanging="219"/>
        <w:jc w:val="left"/>
      </w:pPr>
      <w:r>
        <w:t>ПОКУПНАЯ</w:t>
      </w:r>
      <w:r>
        <w:rPr>
          <w:spacing w:val="43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9"/>
        </w:rPr>
        <w:t xml:space="preserve"> </w:t>
      </w:r>
      <w:r>
        <w:rPr>
          <w:spacing w:val="-2"/>
        </w:rPr>
        <w:t>УПЛАТЫ</w:t>
      </w:r>
    </w:p>
    <w:p w:rsidR="000B415A" w:rsidRDefault="00BE32D7">
      <w:pPr>
        <w:pStyle w:val="a4"/>
        <w:numPr>
          <w:ilvl w:val="1"/>
          <w:numId w:val="1"/>
        </w:numPr>
        <w:tabs>
          <w:tab w:val="left" w:pos="1359"/>
          <w:tab w:val="left" w:pos="3627"/>
          <w:tab w:val="left" w:pos="4517"/>
          <w:tab w:val="left" w:pos="7113"/>
          <w:tab w:val="left" w:pos="7887"/>
        </w:tabs>
        <w:ind w:right="137" w:firstLine="720"/>
        <w:jc w:val="both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68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</w:t>
      </w:r>
      <w:r>
        <w:rPr>
          <w:spacing w:val="-3"/>
        </w:rPr>
        <w:t xml:space="preserve"> </w:t>
      </w:r>
      <w:proofErr w:type="gramStart"/>
      <w:r>
        <w:t xml:space="preserve">рублей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2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0B415A" w:rsidRDefault="00BE32D7">
      <w:pPr>
        <w:pStyle w:val="a4"/>
        <w:numPr>
          <w:ilvl w:val="1"/>
          <w:numId w:val="1"/>
        </w:numPr>
        <w:tabs>
          <w:tab w:val="left" w:pos="1311"/>
          <w:tab w:val="left" w:pos="6869"/>
        </w:tabs>
        <w:ind w:right="135" w:firstLine="720"/>
        <w:jc w:val="both"/>
      </w:pPr>
      <w:r>
        <w:t xml:space="preserve">Оплата цены Имущества осуществляется ПОКУПАТЕЛЕМ в течение 10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3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0B415A" w:rsidRDefault="00BE32D7">
      <w:pPr>
        <w:pStyle w:val="a4"/>
        <w:numPr>
          <w:ilvl w:val="1"/>
          <w:numId w:val="1"/>
        </w:numPr>
        <w:tabs>
          <w:tab w:val="left" w:pos="855"/>
        </w:tabs>
        <w:ind w:right="142" w:firstLine="283"/>
        <w:jc w:val="both"/>
      </w:pPr>
      <w:r>
        <w:t>В случае невыполнения Покупателем обязательств по оплате Имущества в полной сумме в установленный</w:t>
      </w:r>
      <w:r>
        <w:rPr>
          <w:spacing w:val="77"/>
        </w:rPr>
        <w:t xml:space="preserve"> </w:t>
      </w:r>
      <w:proofErr w:type="gramStart"/>
      <w:r>
        <w:t>срок,</w:t>
      </w:r>
      <w:r>
        <w:rPr>
          <w:spacing w:val="77"/>
        </w:rPr>
        <w:t xml:space="preserve">  </w:t>
      </w:r>
      <w:r>
        <w:t>настоящий</w:t>
      </w:r>
      <w:proofErr w:type="gramEnd"/>
      <w:r>
        <w:rPr>
          <w:spacing w:val="78"/>
        </w:rPr>
        <w:t xml:space="preserve"> </w:t>
      </w:r>
      <w:r>
        <w:t>договор</w:t>
      </w:r>
      <w:r>
        <w:rPr>
          <w:spacing w:val="76"/>
        </w:rPr>
        <w:t xml:space="preserve"> </w:t>
      </w:r>
      <w:r>
        <w:t>считается</w:t>
      </w:r>
      <w:r>
        <w:rPr>
          <w:spacing w:val="76"/>
        </w:rPr>
        <w:t xml:space="preserve"> </w:t>
      </w:r>
      <w:r>
        <w:t>расторгнутым,</w:t>
      </w:r>
      <w:r>
        <w:rPr>
          <w:spacing w:val="78"/>
        </w:rPr>
        <w:t xml:space="preserve"> </w:t>
      </w:r>
      <w:r>
        <w:t>датой</w:t>
      </w:r>
      <w:r>
        <w:rPr>
          <w:spacing w:val="77"/>
        </w:rPr>
        <w:t xml:space="preserve"> </w:t>
      </w:r>
      <w:r>
        <w:t>расторжения</w:t>
      </w:r>
      <w:r>
        <w:rPr>
          <w:spacing w:val="61"/>
          <w:w w:val="150"/>
        </w:rPr>
        <w:t xml:space="preserve"> </w:t>
      </w:r>
      <w:r>
        <w:rPr>
          <w:spacing w:val="-2"/>
        </w:rPr>
        <w:t>является</w:t>
      </w:r>
    </w:p>
    <w:p w:rsidR="000B415A" w:rsidRDefault="000B415A">
      <w:pPr>
        <w:pStyle w:val="a4"/>
        <w:sectPr w:rsidR="000B415A">
          <w:headerReference w:type="default" r:id="rId7"/>
          <w:footerReference w:type="default" r:id="rId8"/>
          <w:type w:val="continuous"/>
          <w:pgSz w:w="11910" w:h="16840"/>
          <w:pgMar w:top="940" w:right="566" w:bottom="440" w:left="1275" w:header="723" w:footer="253" w:gutter="0"/>
          <w:pgNumType w:start="1"/>
          <w:cols w:space="720"/>
        </w:sectPr>
      </w:pPr>
    </w:p>
    <w:p w:rsidR="000B415A" w:rsidRDefault="00BE32D7">
      <w:pPr>
        <w:pStyle w:val="a3"/>
        <w:spacing w:before="2" w:line="237" w:lineRule="auto"/>
        <w:ind w:left="141"/>
      </w:pPr>
      <w:r>
        <w:lastRenderedPageBreak/>
        <w:t>тридцать</w:t>
      </w:r>
      <w:r>
        <w:rPr>
          <w:spacing w:val="74"/>
        </w:rPr>
        <w:t xml:space="preserve"> </w:t>
      </w:r>
      <w:r>
        <w:t>второй</w:t>
      </w:r>
      <w:r>
        <w:rPr>
          <w:spacing w:val="80"/>
        </w:rPr>
        <w:t xml:space="preserve"> </w:t>
      </w:r>
      <w:r>
        <w:t>календарный</w:t>
      </w:r>
      <w:r>
        <w:rPr>
          <w:spacing w:val="77"/>
        </w:rPr>
        <w:t xml:space="preserve"> </w:t>
      </w:r>
      <w:r>
        <w:t>день</w:t>
      </w:r>
      <w:r>
        <w:rPr>
          <w:spacing w:val="80"/>
        </w:rPr>
        <w:t xml:space="preserve"> </w:t>
      </w:r>
      <w:r>
        <w:t>от</w:t>
      </w:r>
      <w:r>
        <w:rPr>
          <w:spacing w:val="79"/>
        </w:rPr>
        <w:t xml:space="preserve"> </w:t>
      </w:r>
      <w:r>
        <w:t>даты</w:t>
      </w:r>
      <w:r>
        <w:rPr>
          <w:spacing w:val="79"/>
        </w:rPr>
        <w:t xml:space="preserve"> </w:t>
      </w:r>
      <w:r>
        <w:t>заключения</w:t>
      </w:r>
      <w:r>
        <w:rPr>
          <w:spacing w:val="79"/>
        </w:rPr>
        <w:t xml:space="preserve"> </w:t>
      </w:r>
      <w:r>
        <w:t>настоящего</w:t>
      </w:r>
      <w:r>
        <w:rPr>
          <w:spacing w:val="75"/>
        </w:rPr>
        <w:t xml:space="preserve"> </w:t>
      </w:r>
      <w:r>
        <w:t>договора,</w:t>
      </w:r>
      <w:r>
        <w:rPr>
          <w:spacing w:val="80"/>
        </w:rPr>
        <w:t xml:space="preserve"> </w:t>
      </w:r>
      <w:r>
        <w:t>дополнительного соглашения сторон о расторжении договора не требуется.</w:t>
      </w:r>
    </w:p>
    <w:p w:rsidR="000B415A" w:rsidRDefault="000B415A">
      <w:pPr>
        <w:pStyle w:val="a3"/>
      </w:pPr>
    </w:p>
    <w:p w:rsidR="000B415A" w:rsidRDefault="000B415A">
      <w:pPr>
        <w:pStyle w:val="a3"/>
      </w:pPr>
    </w:p>
    <w:p w:rsidR="000B415A" w:rsidRDefault="000B415A">
      <w:pPr>
        <w:pStyle w:val="a3"/>
      </w:pPr>
    </w:p>
    <w:p w:rsidR="000B415A" w:rsidRDefault="000B415A">
      <w:pPr>
        <w:pStyle w:val="a3"/>
        <w:spacing w:before="7"/>
      </w:pPr>
    </w:p>
    <w:p w:rsidR="000B415A" w:rsidRDefault="00BE32D7">
      <w:pPr>
        <w:pStyle w:val="1"/>
        <w:numPr>
          <w:ilvl w:val="0"/>
          <w:numId w:val="1"/>
        </w:numPr>
        <w:tabs>
          <w:tab w:val="left" w:pos="4211"/>
        </w:tabs>
        <w:spacing w:before="1" w:line="251" w:lineRule="exact"/>
        <w:ind w:left="4211" w:hanging="219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0B415A" w:rsidRDefault="00BE32D7">
      <w:pPr>
        <w:pStyle w:val="a4"/>
        <w:numPr>
          <w:ilvl w:val="1"/>
          <w:numId w:val="1"/>
        </w:numPr>
        <w:tabs>
          <w:tab w:val="left" w:pos="864"/>
        </w:tabs>
        <w:ind w:right="132" w:firstLine="283"/>
        <w:jc w:val="both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0B415A" w:rsidRDefault="00BE32D7">
      <w:pPr>
        <w:pStyle w:val="a4"/>
        <w:numPr>
          <w:ilvl w:val="1"/>
          <w:numId w:val="1"/>
        </w:numPr>
        <w:tabs>
          <w:tab w:val="left" w:pos="888"/>
        </w:tabs>
        <w:spacing w:line="237" w:lineRule="auto"/>
        <w:ind w:right="152" w:firstLine="283"/>
        <w:jc w:val="both"/>
      </w:pPr>
      <w:r>
        <w:t>При подписании настоящего договора Продавец и Покупатель действовали добровольно, содержание договора и его правовые последствия сторонам понятны.</w:t>
      </w:r>
    </w:p>
    <w:p w:rsidR="000B415A" w:rsidRDefault="00BE32D7">
      <w:pPr>
        <w:pStyle w:val="a4"/>
        <w:numPr>
          <w:ilvl w:val="1"/>
          <w:numId w:val="1"/>
        </w:numPr>
        <w:tabs>
          <w:tab w:val="left" w:pos="893"/>
        </w:tabs>
        <w:spacing w:before="1"/>
        <w:ind w:right="148" w:firstLine="283"/>
      </w:pPr>
      <w:r>
        <w:t>Спорные</w:t>
      </w:r>
      <w:r>
        <w:rPr>
          <w:spacing w:val="72"/>
        </w:rPr>
        <w:t xml:space="preserve"> </w:t>
      </w:r>
      <w:r>
        <w:t>вопросы</w:t>
      </w:r>
      <w:r>
        <w:rPr>
          <w:spacing w:val="79"/>
        </w:rPr>
        <w:t xml:space="preserve"> </w:t>
      </w:r>
      <w:r>
        <w:t>решаются,</w:t>
      </w:r>
      <w:r>
        <w:rPr>
          <w:spacing w:val="80"/>
        </w:rPr>
        <w:t xml:space="preserve"> </w:t>
      </w:r>
      <w:r>
        <w:t>по</w:t>
      </w:r>
      <w:r>
        <w:rPr>
          <w:spacing w:val="74"/>
        </w:rPr>
        <w:t xml:space="preserve"> </w:t>
      </w:r>
      <w:r>
        <w:t>возможности,</w:t>
      </w:r>
      <w:r>
        <w:rPr>
          <w:spacing w:val="80"/>
        </w:rPr>
        <w:t xml:space="preserve"> </w:t>
      </w:r>
      <w:r>
        <w:t>соглашением</w:t>
      </w:r>
      <w:r>
        <w:rPr>
          <w:spacing w:val="78"/>
        </w:rPr>
        <w:t xml:space="preserve"> </w:t>
      </w:r>
      <w:r>
        <w:t>сторон,</w:t>
      </w:r>
      <w:r>
        <w:rPr>
          <w:spacing w:val="80"/>
        </w:rPr>
        <w:t xml:space="preserve"> </w:t>
      </w:r>
      <w:r>
        <w:t>при</w:t>
      </w:r>
      <w:r>
        <w:rPr>
          <w:spacing w:val="75"/>
        </w:rPr>
        <w:t xml:space="preserve"> </w:t>
      </w:r>
      <w:r>
        <w:t>не</w:t>
      </w:r>
      <w:r>
        <w:rPr>
          <w:spacing w:val="72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0B415A" w:rsidRDefault="00BE32D7">
      <w:pPr>
        <w:pStyle w:val="a4"/>
        <w:numPr>
          <w:ilvl w:val="1"/>
          <w:numId w:val="1"/>
        </w:numPr>
        <w:tabs>
          <w:tab w:val="left" w:pos="826"/>
        </w:tabs>
        <w:ind w:right="137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0B415A" w:rsidRDefault="00BE32D7">
      <w:pPr>
        <w:pStyle w:val="a4"/>
        <w:numPr>
          <w:ilvl w:val="1"/>
          <w:numId w:val="1"/>
        </w:numPr>
        <w:tabs>
          <w:tab w:val="left" w:pos="816"/>
        </w:tabs>
        <w:spacing w:before="1"/>
        <w:ind w:right="144" w:firstLine="283"/>
      </w:pPr>
      <w:r>
        <w:t>При</w:t>
      </w:r>
      <w:r>
        <w:rPr>
          <w:spacing w:val="-4"/>
        </w:rPr>
        <w:t xml:space="preserve"> </w:t>
      </w:r>
      <w:r>
        <w:t>нарушениях условий</w:t>
      </w:r>
      <w:r>
        <w:rPr>
          <w:spacing w:val="-4"/>
        </w:rPr>
        <w:t xml:space="preserve"> </w:t>
      </w:r>
      <w:r>
        <w:t>настоящего</w:t>
      </w:r>
      <w:r>
        <w:rPr>
          <w:spacing w:val="-4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стороны несут</w:t>
      </w:r>
      <w:r>
        <w:rPr>
          <w:spacing w:val="-1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в соответствии с действующим законодательством Российской Федерации.</w:t>
      </w:r>
    </w:p>
    <w:p w:rsidR="000B415A" w:rsidRDefault="00BE32D7">
      <w:pPr>
        <w:pStyle w:val="a4"/>
        <w:numPr>
          <w:ilvl w:val="1"/>
          <w:numId w:val="1"/>
        </w:numPr>
        <w:tabs>
          <w:tab w:val="left" w:pos="893"/>
        </w:tabs>
        <w:spacing w:line="242" w:lineRule="auto"/>
        <w:ind w:right="143" w:firstLine="283"/>
      </w:pPr>
      <w:r>
        <w:t>Настоящий</w:t>
      </w:r>
      <w:r>
        <w:rPr>
          <w:spacing w:val="79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подписан</w:t>
      </w:r>
      <w:r>
        <w:rPr>
          <w:spacing w:val="71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двух</w:t>
      </w:r>
      <w:r>
        <w:rPr>
          <w:spacing w:val="77"/>
        </w:rPr>
        <w:t xml:space="preserve"> </w:t>
      </w:r>
      <w:r>
        <w:t>экземплярах,</w:t>
      </w:r>
      <w:r>
        <w:rPr>
          <w:spacing w:val="75"/>
        </w:rPr>
        <w:t xml:space="preserve"> </w:t>
      </w:r>
      <w:r>
        <w:t>по</w:t>
      </w:r>
      <w:r>
        <w:rPr>
          <w:spacing w:val="73"/>
        </w:rPr>
        <w:t xml:space="preserve"> </w:t>
      </w:r>
      <w:r>
        <w:t>экземпляру</w:t>
      </w:r>
      <w:r>
        <w:rPr>
          <w:spacing w:val="72"/>
        </w:rPr>
        <w:t xml:space="preserve"> </w:t>
      </w:r>
      <w:r>
        <w:t>выдается ПРОДАВЦУ и ПОКУПАТЕЛЮ.</w:t>
      </w:r>
    </w:p>
    <w:p w:rsidR="000B415A" w:rsidRDefault="00BE32D7">
      <w:pPr>
        <w:pStyle w:val="1"/>
        <w:numPr>
          <w:ilvl w:val="0"/>
          <w:numId w:val="1"/>
        </w:numPr>
        <w:tabs>
          <w:tab w:val="left" w:pos="3727"/>
        </w:tabs>
        <w:spacing w:before="251"/>
        <w:ind w:left="3727" w:hanging="224"/>
        <w:jc w:val="left"/>
      </w:pPr>
      <w:r>
        <w:t>РЕКВИЗИТЫ</w:t>
      </w:r>
      <w:r>
        <w:rPr>
          <w:spacing w:val="-9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ПОДПИСИ</w:t>
      </w:r>
      <w:r>
        <w:rPr>
          <w:spacing w:val="-2"/>
        </w:rPr>
        <w:t xml:space="preserve"> СТОРОН</w:t>
      </w:r>
    </w:p>
    <w:p w:rsidR="000B415A" w:rsidRDefault="000B415A">
      <w:pPr>
        <w:pStyle w:val="a3"/>
        <w:spacing w:before="2"/>
        <w:rPr>
          <w:b/>
        </w:rPr>
      </w:pPr>
    </w:p>
    <w:p w:rsidR="000B415A" w:rsidRDefault="00BE32D7">
      <w:pPr>
        <w:spacing w:before="1"/>
        <w:ind w:left="424"/>
        <w:rPr>
          <w:b/>
        </w:rPr>
      </w:pPr>
      <w:r>
        <w:rPr>
          <w:b/>
          <w:spacing w:val="-2"/>
        </w:rPr>
        <w:t>ПРОДАВЕЦ:</w:t>
      </w:r>
    </w:p>
    <w:p w:rsidR="000B415A" w:rsidRDefault="00BE32D7">
      <w:pPr>
        <w:spacing w:before="246"/>
        <w:ind w:left="141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0B415A" w:rsidRDefault="00BE32D7">
      <w:pPr>
        <w:pStyle w:val="a3"/>
        <w:spacing w:before="2"/>
        <w:ind w:left="141"/>
      </w:pPr>
      <w:r w:rsidRPr="00BE32D7">
        <w:t>Говорова Татьяна Михайловна</w:t>
      </w:r>
      <w:r>
        <w:t xml:space="preserve"> в</w:t>
      </w:r>
      <w:r>
        <w:rPr>
          <w:spacing w:val="-2"/>
        </w:rPr>
        <w:t xml:space="preserve"> </w:t>
      </w:r>
      <w:r>
        <w:t>лице</w:t>
      </w:r>
      <w:r>
        <w:rPr>
          <w:spacing w:val="-10"/>
        </w:rPr>
        <w:t xml:space="preserve"> </w:t>
      </w:r>
      <w:r>
        <w:t>финансового</w:t>
      </w:r>
      <w:r>
        <w:rPr>
          <w:spacing w:val="-3"/>
        </w:rPr>
        <w:t xml:space="preserve"> </w:t>
      </w:r>
      <w:r>
        <w:t>управляющего</w:t>
      </w:r>
      <w:r>
        <w:rPr>
          <w:spacing w:val="-3"/>
        </w:rPr>
        <w:t xml:space="preserve"> </w:t>
      </w:r>
      <w:r>
        <w:t>Романов</w:t>
      </w:r>
      <w:r>
        <w:rPr>
          <w:spacing w:val="-2"/>
        </w:rPr>
        <w:t xml:space="preserve"> </w:t>
      </w:r>
      <w:r>
        <w:t>Павел</w:t>
      </w:r>
      <w:r>
        <w:rPr>
          <w:spacing w:val="-3"/>
        </w:rPr>
        <w:t xml:space="preserve"> </w:t>
      </w:r>
      <w:r>
        <w:t>Михайлович</w:t>
      </w:r>
      <w:r>
        <w:rPr>
          <w:spacing w:val="-4"/>
        </w:rPr>
        <w:t xml:space="preserve"> </w:t>
      </w:r>
      <w:r>
        <w:t xml:space="preserve">(ИНН </w:t>
      </w:r>
      <w:r>
        <w:rPr>
          <w:spacing w:val="-2"/>
        </w:rPr>
        <w:t>632145227773)</w:t>
      </w:r>
    </w:p>
    <w:p w:rsidR="000B415A" w:rsidRDefault="00BE32D7">
      <w:pPr>
        <w:pStyle w:val="2"/>
        <w:spacing w:before="2"/>
      </w:pPr>
      <w:r>
        <w:t>Банковские</w:t>
      </w:r>
      <w:r>
        <w:rPr>
          <w:spacing w:val="-4"/>
        </w:rPr>
        <w:t xml:space="preserve"> </w:t>
      </w:r>
      <w:r>
        <w:t>реквизиты</w:t>
      </w:r>
      <w:r>
        <w:rPr>
          <w:spacing w:val="-6"/>
        </w:rPr>
        <w:t xml:space="preserve"> </w:t>
      </w:r>
      <w:r>
        <w:t>счета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оплаты:</w:t>
      </w:r>
    </w:p>
    <w:p w:rsidR="000B415A" w:rsidRDefault="00BE32D7">
      <w:pPr>
        <w:pStyle w:val="a3"/>
        <w:ind w:left="141"/>
      </w:pPr>
      <w:r>
        <w:t xml:space="preserve">Получатель </w:t>
      </w:r>
      <w:r w:rsidRPr="00BE32D7">
        <w:t>Говорова Татьяна Михайловна, ИНН 541007832418 Банк получателя: Отделение "Банк Татарстан" № 8610 ПАО Сбербанк БИК: 049205603, ИНН банка 7707083893, КПП банка 165502001, к/с 30101810600000000603, р/с № 40817810762007946876</w:t>
      </w:r>
      <w:r>
        <w:t>.</w:t>
      </w:r>
    </w:p>
    <w:p w:rsidR="000B415A" w:rsidRDefault="00BE32D7">
      <w:pPr>
        <w:pStyle w:val="a3"/>
        <w:ind w:left="141"/>
      </w:pPr>
      <w:r>
        <w:t>Финансовый</w:t>
      </w:r>
      <w:r>
        <w:rPr>
          <w:spacing w:val="-2"/>
        </w:rPr>
        <w:t xml:space="preserve"> управляющий</w:t>
      </w:r>
    </w:p>
    <w:p w:rsidR="000B415A" w:rsidRDefault="000B415A">
      <w:pPr>
        <w:pStyle w:val="a3"/>
        <w:spacing w:before="227"/>
      </w:pPr>
    </w:p>
    <w:p w:rsidR="000B415A" w:rsidRDefault="00BE32D7">
      <w:pPr>
        <w:tabs>
          <w:tab w:val="left" w:pos="3777"/>
        </w:tabs>
        <w:ind w:left="424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>
        <w:rPr>
          <w:b/>
        </w:rPr>
        <w:t>Романов П.М.</w:t>
      </w:r>
    </w:p>
    <w:p w:rsidR="000B415A" w:rsidRDefault="000B415A">
      <w:pPr>
        <w:pStyle w:val="a3"/>
        <w:rPr>
          <w:b/>
        </w:rPr>
      </w:pPr>
    </w:p>
    <w:p w:rsidR="000B415A" w:rsidRDefault="000B415A">
      <w:pPr>
        <w:pStyle w:val="a3"/>
        <w:spacing w:before="9"/>
        <w:rPr>
          <w:b/>
        </w:rPr>
      </w:pPr>
    </w:p>
    <w:p w:rsidR="000B415A" w:rsidRDefault="00BE32D7">
      <w:pPr>
        <w:pStyle w:val="1"/>
      </w:pPr>
      <w:r>
        <w:rPr>
          <w:spacing w:val="-2"/>
        </w:rPr>
        <w:t>ПОКУПАТЕЛЬ:</w:t>
      </w:r>
    </w:p>
    <w:p w:rsidR="000B415A" w:rsidRDefault="00BE32D7">
      <w:pPr>
        <w:pStyle w:val="a3"/>
        <w:spacing w:before="10"/>
        <w:rPr>
          <w:b/>
          <w:sz w:val="18"/>
        </w:rPr>
      </w:pP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153298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195C0C" id="Graphic 8" o:spid="_x0000_s1026" style="position:absolute;margin-left:85pt;margin-top:12.05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hzhOQ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314842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282499" id="Graphic 9" o:spid="_x0000_s1026" style="position:absolute;margin-left:85pt;margin-top:24.8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X5ntj9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476386</wp:posOffset>
                </wp:positionV>
                <wp:extent cx="433324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3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3240">
                              <a:moveTo>
                                <a:pt x="0" y="0"/>
                              </a:moveTo>
                              <a:lnTo>
                                <a:pt x="433264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0572D8" id="Graphic 10" o:spid="_x0000_s1026" style="position:absolute;margin-left:85pt;margin-top:37.5pt;width:341.2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3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" path="m,l4332644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636359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DADF64" id="Graphic 11" o:spid="_x0000_s1026" style="position:absolute;margin-left:85pt;margin-top:50.1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CKjC7L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0B415A" w:rsidRDefault="000B415A">
      <w:pPr>
        <w:pStyle w:val="a3"/>
        <w:spacing w:before="7"/>
        <w:rPr>
          <w:b/>
          <w:sz w:val="19"/>
        </w:rPr>
      </w:pPr>
    </w:p>
    <w:p w:rsidR="000B415A" w:rsidRDefault="000B415A">
      <w:pPr>
        <w:pStyle w:val="a3"/>
        <w:spacing w:before="7"/>
        <w:rPr>
          <w:b/>
          <w:sz w:val="19"/>
        </w:rPr>
      </w:pPr>
    </w:p>
    <w:p w:rsidR="000B415A" w:rsidRDefault="000B415A">
      <w:pPr>
        <w:pStyle w:val="a3"/>
        <w:spacing w:before="4"/>
        <w:rPr>
          <w:b/>
          <w:sz w:val="19"/>
        </w:rPr>
      </w:pPr>
    </w:p>
    <w:p w:rsidR="000B415A" w:rsidRDefault="000B415A">
      <w:pPr>
        <w:pStyle w:val="a3"/>
        <w:rPr>
          <w:b/>
        </w:rPr>
      </w:pPr>
    </w:p>
    <w:p w:rsidR="000B415A" w:rsidRDefault="000B415A">
      <w:pPr>
        <w:pStyle w:val="a3"/>
        <w:rPr>
          <w:b/>
        </w:rPr>
      </w:pPr>
    </w:p>
    <w:p w:rsidR="000B415A" w:rsidRDefault="000B415A">
      <w:pPr>
        <w:pStyle w:val="a3"/>
        <w:spacing w:before="1"/>
        <w:rPr>
          <w:b/>
        </w:rPr>
      </w:pPr>
    </w:p>
    <w:p w:rsidR="000B415A" w:rsidRDefault="00BE32D7">
      <w:pPr>
        <w:tabs>
          <w:tab w:val="left" w:pos="2886"/>
        </w:tabs>
        <w:ind w:left="726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0B415A" w:rsidRDefault="00BE32D7">
      <w:pPr>
        <w:pStyle w:val="a3"/>
        <w:spacing w:line="20" w:lineRule="exact"/>
        <w:ind w:left="424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CF8A03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0B415A">
      <w:pgSz w:w="11910" w:h="16840"/>
      <w:pgMar w:top="940" w:right="566" w:bottom="440" w:left="1275" w:header="723" w:footer="25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3DD6" w:rsidRDefault="00BE32D7">
      <w:r>
        <w:separator/>
      </w:r>
    </w:p>
  </w:endnote>
  <w:endnote w:type="continuationSeparator" w:id="0">
    <w:p w:rsidR="00143DD6" w:rsidRDefault="00BE3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15A" w:rsidRDefault="00BE32D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29472" behindDoc="1" locked="0" layoutInCell="1" allowOverlap="1">
              <wp:simplePos x="0" y="0"/>
              <wp:positionH relativeFrom="page">
                <wp:posOffset>7011669</wp:posOffset>
              </wp:positionH>
              <wp:positionV relativeFrom="page">
                <wp:posOffset>10391871</wp:posOffset>
              </wp:positionV>
              <wp:extent cx="153035" cy="1676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B415A" w:rsidRDefault="00BE32D7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450420">
                            <w:rPr>
                              <w:noProof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.1pt;margin-top:818.25pt;width:12.05pt;height:13.2pt;z-index:-1578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" filled="f" stroked="f">
              <v:path arrowok="t"/>
              <v:textbox inset="0,0,0,0">
                <w:txbxContent>
                  <w:p w:rsidR="000B415A" w:rsidRDefault="00BE32D7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450420">
                      <w:rPr>
                        <w:noProof/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3DD6" w:rsidRDefault="00BE32D7">
      <w:r>
        <w:separator/>
      </w:r>
    </w:p>
  </w:footnote>
  <w:footnote w:type="continuationSeparator" w:id="0">
    <w:p w:rsidR="00143DD6" w:rsidRDefault="00BE32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15A" w:rsidRDefault="00BE32D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28960" behindDoc="1" locked="0" layoutInCell="1" allowOverlap="1">
              <wp:simplePos x="0" y="0"/>
              <wp:positionH relativeFrom="page">
                <wp:posOffset>6731889</wp:posOffset>
              </wp:positionH>
              <wp:positionV relativeFrom="page">
                <wp:posOffset>446501</wp:posOffset>
              </wp:positionV>
              <wp:extent cx="392430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243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B415A" w:rsidRDefault="00BE32D7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.05pt;margin-top:35.15pt;width:30.9pt;height:13.2pt;z-index:-1578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" filled="f" stroked="f">
              <v:path arrowok="t"/>
              <v:textbox inset="0,0,0,0">
                <w:txbxContent>
                  <w:p w:rsidR="000B415A" w:rsidRDefault="00BE32D7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F004F9"/>
    <w:multiLevelType w:val="multilevel"/>
    <w:tmpl w:val="4CD4B098"/>
    <w:lvl w:ilvl="0">
      <w:start w:val="1"/>
      <w:numFmt w:val="decimal"/>
      <w:lvlText w:val="%1."/>
      <w:lvlJc w:val="left"/>
      <w:pPr>
        <w:ind w:left="4189" w:hanging="437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33" w:hanging="4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87" w:hanging="4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41" w:hanging="4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94" w:hanging="4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48" w:hanging="4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2" w:hanging="4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5" w:hanging="46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15A"/>
    <w:rsid w:val="000B415A"/>
    <w:rsid w:val="00143DD6"/>
    <w:rsid w:val="00450420"/>
    <w:rsid w:val="00BE32D7"/>
    <w:rsid w:val="00FF2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40147A-821C-427A-B8F6-BE76B0B80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24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spacing w:line="251" w:lineRule="exact"/>
      <w:ind w:left="141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41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695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3</cp:revision>
  <dcterms:created xsi:type="dcterms:W3CDTF">2025-09-26T08:26:00Z</dcterms:created>
  <dcterms:modified xsi:type="dcterms:W3CDTF">2025-09-26T08:27:00Z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2025-09-10T00:00:00Z</vt:filetime>
  </property>
  <property fmtid="{D5CDD505-2E9C-101B-9397-08002B2CF9AE}" pid="5" name="Producer">
    <vt:lpwstr>www.ilovepdf.com</vt:lpwstr>
  </property>
</Properties>
</file>