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р-н Петровский, г. Светлоград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Гаевая (ранее Паршина) Ольга Викторовна (дата рождения: 22.02.1978 г., место рождения: город  Светлоград Петровский район Ставропольский край, СНИЛС 123-304-370 02, ИНН 261705521086, регистрация по месту жительства: город  Светлоград Петровский район Ставропольский край) в лице  в лице финансового управляющего: Кириллов Артём Григорьевич, действует на основании решения Арбитражный суд Ставропольского края от 19.09.2024г.  по делу №А63-13966/2024,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1\4 на квартиру общей площадью 51.90 кв.м., расположенной по адресу: Ставропольский край, р-н Петровский, г. Светлоград, ул. Железнодорожная, д. 12, кв. 7. Этаж: 1. Кадастровый номер: 26:08:040305:90.Номер государственной регистрации:26-26/026-26/026/202/2015-2322/4.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Гаевая (ранее Паршина) Ольга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22.02.1978</w:t>
              <w:br/>
              <w:t>Место рождения: город  Светлоград Петровский район Ставропольский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356532, Ставропольский край, Петровский район,  г. Светлоград, ул. Железнодорожная, д.12, кв.7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123-304-370 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261705521086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Гаевая Ольга Викторовна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40817810250184191820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Ставропольский край, р-н Петровский, г. Светлоград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Гаевая (ранее Паршина) Ольга Викторовна (дата рождения: 22.02.1978 г., место рождения: город  Светлоград Петровский район Ставропольский край, СНИЛС 123-304-370 02, ИНН 261705521086, регистрация по месту жительства: город  Светлоград Петровский район Ставропольский край) в лице  в лице финансового управляющего: Кириллов Артём Григорьевич, действует на основании решения Арбитражный суд Ставропольского края от 19.09.2024г.  по делу №А63-13966/2024,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1\4 на квартиру общей площадью 51.90 кв.м., расположенной по адресу: Ставропольский край, р-н Петровский, г. Светлоград, ул. Железнодорожная, д. 12, кв. 7. Этаж: 1. Кадастровый номер: 26:08:040305:90.Номер государственной регистрации:26-26/026-26/026/202/2015-2322/4.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Гаевая (ранее Паршина) Ольга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22.02.1978</w:t>
              <w:br/>
              <w:t>Место рождения: город  Светлоград Петровский район Ставропольский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356532, Ставропольский край, Петровский район,  г. Светлоград, ул. Железнодорожная, д.12, кв.7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123-304-370 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261705521086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1115</Words>
  <Characters>7997</Characters>
  <CharactersWithSpaces>9028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2026-02-06T15:53:38Z</dcterms:modified>
  <cp:revision>34</cp:revision>
  <dc:subject/>
  <dc:title/>
</cp:coreProperties>
</file>