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2E" w:rsidRDefault="007E582E" w:rsidP="007E582E">
      <w:pPr>
        <w:pStyle w:val="a3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E582E" w:rsidRPr="00FC24FE" w:rsidRDefault="007E582E" w:rsidP="007E582E">
      <w:pPr>
        <w:pStyle w:val="a3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C24FE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7E582E" w:rsidRPr="00FC24FE" w:rsidRDefault="007E582E" w:rsidP="007E582E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 xml:space="preserve">купли-продажи </w:t>
      </w:r>
      <w:r>
        <w:rPr>
          <w:rFonts w:ascii="Times New Roman" w:hAnsi="Times New Roman" w:cs="Times New Roman"/>
          <w:b/>
        </w:rPr>
        <w:t>недвижимого имущества</w:t>
      </w:r>
    </w:p>
    <w:p w:rsidR="007E582E" w:rsidRPr="00FC24FE" w:rsidRDefault="007E582E" w:rsidP="007E582E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7E582E" w:rsidRPr="00FC24FE" w:rsidRDefault="007E582E" w:rsidP="007E582E">
      <w:pPr>
        <w:jc w:val="both"/>
      </w:pPr>
      <w:r>
        <w:t xml:space="preserve">г. </w:t>
      </w:r>
      <w:r w:rsidR="0094266F">
        <w:t>Нижний Новгород</w:t>
      </w:r>
      <w:r w:rsidRPr="00FC24FE">
        <w:t xml:space="preserve">          </w:t>
      </w:r>
      <w:r>
        <w:t xml:space="preserve">                                                  </w:t>
      </w:r>
      <w:r w:rsidR="0094266F">
        <w:t xml:space="preserve">                 </w:t>
      </w:r>
      <w:r>
        <w:t xml:space="preserve"> </w:t>
      </w:r>
      <w:r w:rsidRPr="00FC24FE">
        <w:t xml:space="preserve">«__» </w:t>
      </w:r>
      <w:r>
        <w:t>________</w:t>
      </w:r>
      <w:r w:rsidRPr="00FC24FE">
        <w:t xml:space="preserve"> 20</w:t>
      </w:r>
      <w:r>
        <w:t>2</w:t>
      </w:r>
      <w:r w:rsidR="00042E13">
        <w:rPr>
          <w:lang w:val="en-US"/>
        </w:rPr>
        <w:t>6</w:t>
      </w:r>
      <w:r w:rsidRPr="00FC24FE">
        <w:t xml:space="preserve"> года</w:t>
      </w:r>
    </w:p>
    <w:p w:rsidR="007E582E" w:rsidRPr="00FC24FE" w:rsidRDefault="007E582E" w:rsidP="007E582E">
      <w:pPr>
        <w:ind w:firstLine="567"/>
        <w:jc w:val="both"/>
        <w:rPr>
          <w:b/>
        </w:rPr>
      </w:pPr>
      <w:r w:rsidRPr="00FC24FE">
        <w:rPr>
          <w:b/>
        </w:rPr>
        <w:t xml:space="preserve"> </w:t>
      </w:r>
    </w:p>
    <w:p w:rsidR="007E582E" w:rsidRPr="00FC24FE" w:rsidRDefault="007E582E" w:rsidP="007E582E">
      <w:pPr>
        <w:ind w:firstLine="567"/>
        <w:jc w:val="both"/>
        <w:rPr>
          <w:b/>
        </w:rPr>
      </w:pPr>
      <w:r>
        <w:rPr>
          <w:b/>
          <w:spacing w:val="-1"/>
        </w:rPr>
        <w:t xml:space="preserve">Гражданин РФ </w:t>
      </w:r>
      <w:r w:rsidR="0094266F" w:rsidRPr="00C63D2A">
        <w:rPr>
          <w:b/>
        </w:rPr>
        <w:t xml:space="preserve">Шакаров Хамиджон Шомуродович </w:t>
      </w:r>
      <w:r w:rsidR="0094266F" w:rsidRPr="00C63D2A">
        <w:t>(27.01.1981 года рождения; ИНН 525914368466</w:t>
      </w:r>
      <w:r w:rsidR="0094266F">
        <w:t xml:space="preserve">, </w:t>
      </w:r>
      <w:r w:rsidR="0094266F" w:rsidRPr="00C63D2A">
        <w:t>603116, г. Н.Новгород, ул. Чебоксарская, д.22, кв.4)</w:t>
      </w:r>
      <w:r w:rsidRPr="00B46EE0">
        <w:t xml:space="preserve"> в лице </w:t>
      </w:r>
      <w:r>
        <w:t>финансового управляющего Плетневой Дарьи Александровны,</w:t>
      </w:r>
      <w:r w:rsidRPr="00B46EE0">
        <w:t xml:space="preserve"> действующ</w:t>
      </w:r>
      <w:r>
        <w:t>ей</w:t>
      </w:r>
      <w:r w:rsidRPr="00B46EE0">
        <w:t xml:space="preserve"> на основании </w:t>
      </w:r>
      <w:r w:rsidRPr="006D047C">
        <w:t xml:space="preserve">Решения Арбитражного суда </w:t>
      </w:r>
      <w:r w:rsidR="0094266F">
        <w:t xml:space="preserve">Нижегородской области </w:t>
      </w:r>
      <w:r w:rsidRPr="007E3F7E">
        <w:t xml:space="preserve">от </w:t>
      </w:r>
      <w:r w:rsidR="0094266F">
        <w:t>12.05.2025</w:t>
      </w:r>
      <w:r w:rsidRPr="00720C85">
        <w:t xml:space="preserve"> г.</w:t>
      </w:r>
      <w:r>
        <w:t xml:space="preserve"> </w:t>
      </w:r>
      <w:r w:rsidRPr="006D047C">
        <w:t xml:space="preserve">в рамках дела № </w:t>
      </w:r>
      <w:r w:rsidRPr="00DC3FE7">
        <w:rPr>
          <w:szCs w:val="22"/>
        </w:rPr>
        <w:t>А</w:t>
      </w:r>
      <w:r>
        <w:rPr>
          <w:szCs w:val="22"/>
        </w:rPr>
        <w:t>4</w:t>
      </w:r>
      <w:r w:rsidR="0094266F">
        <w:rPr>
          <w:szCs w:val="22"/>
        </w:rPr>
        <w:t>3-6128/2025</w:t>
      </w:r>
      <w:r w:rsidRPr="00FC24FE">
        <w:rPr>
          <w:color w:val="000000"/>
        </w:rPr>
        <w:t xml:space="preserve">, </w:t>
      </w:r>
      <w:r w:rsidR="0094266F">
        <w:t>именуемый</w:t>
      </w:r>
      <w:r w:rsidRPr="00FC24FE">
        <w:t xml:space="preserve"> в дальнейшем </w:t>
      </w:r>
      <w:r w:rsidRPr="00FC24FE">
        <w:rPr>
          <w:b/>
        </w:rPr>
        <w:t>«Продавец»,</w:t>
      </w:r>
      <w:r w:rsidRPr="00FC24FE">
        <w:t xml:space="preserve"> с одной стороны и </w:t>
      </w:r>
    </w:p>
    <w:p w:rsidR="007E582E" w:rsidRDefault="007E582E" w:rsidP="007E582E">
      <w:pPr>
        <w:tabs>
          <w:tab w:val="left" w:pos="567"/>
        </w:tabs>
        <w:ind w:firstLine="567"/>
        <w:jc w:val="both"/>
        <w:rPr>
          <w:rFonts w:eastAsia="Lucida Sans Unicode"/>
        </w:rPr>
      </w:pPr>
      <w:r>
        <w:rPr>
          <w:b/>
        </w:rPr>
        <w:t>______________________________________________________________________</w:t>
      </w:r>
      <w:r w:rsidRPr="00FC24FE">
        <w:t>, именуем</w:t>
      </w:r>
      <w:r>
        <w:t>__</w:t>
      </w:r>
      <w:r w:rsidRPr="00FC24FE">
        <w:t xml:space="preserve"> в дальнейшем </w:t>
      </w:r>
      <w:r w:rsidRPr="00FC24FE">
        <w:rPr>
          <w:b/>
          <w:bCs/>
        </w:rPr>
        <w:t>«Покупатель»</w:t>
      </w:r>
      <w:r w:rsidRPr="00FC24FE">
        <w:t>, с другой стороны</w:t>
      </w:r>
      <w:r w:rsidRPr="00FC24FE">
        <w:rPr>
          <w:rFonts w:eastAsia="Lucida Sans Unicode"/>
        </w:rPr>
        <w:t xml:space="preserve">, </w:t>
      </w:r>
    </w:p>
    <w:p w:rsidR="007E582E" w:rsidRPr="00FC24FE" w:rsidRDefault="007E582E" w:rsidP="007E582E">
      <w:pPr>
        <w:tabs>
          <w:tab w:val="left" w:pos="567"/>
        </w:tabs>
        <w:ind w:firstLine="567"/>
        <w:jc w:val="both"/>
      </w:pPr>
      <w:r w:rsidRPr="00FC24FE">
        <w:t xml:space="preserve">а при совместном упоминании именуемые «Стороны», заключили настоящий договор купли-продажи </w:t>
      </w:r>
      <w:r>
        <w:t xml:space="preserve">недвижимого имущества </w:t>
      </w:r>
      <w:r w:rsidRPr="00FC24FE">
        <w:t>(далее по тексту – Договор), о нижеследующем.</w:t>
      </w:r>
    </w:p>
    <w:p w:rsidR="007E582E" w:rsidRPr="00FC24FE" w:rsidRDefault="007E582E" w:rsidP="007E582E">
      <w:pPr>
        <w:tabs>
          <w:tab w:val="left" w:pos="1590"/>
        </w:tabs>
        <w:ind w:firstLine="567"/>
        <w:jc w:val="both"/>
      </w:pPr>
      <w:r w:rsidRPr="00FC24FE">
        <w:t xml:space="preserve">Настоящий Договор заключен Сторонами  в связи с проведенными торгами </w:t>
      </w:r>
      <w:r>
        <w:t>____________________</w:t>
      </w:r>
      <w:r w:rsidRPr="00FC24FE">
        <w:t xml:space="preserve"> в соответствии со статьями 110, </w:t>
      </w:r>
      <w:r>
        <w:t>138, 139</w:t>
      </w:r>
      <w:r w:rsidRPr="00FC24FE">
        <w:t xml:space="preserve"> Федерального закона от 26.10.2002 года № 127-ФЗ «О несостоятельности (банкротстве)», </w:t>
      </w:r>
      <w:r>
        <w:t>Положением о порядке, сроках и условиях продажи в электронной форме имущества</w:t>
      </w:r>
      <w:bookmarkStart w:id="0" w:name="_GoBack"/>
      <w:bookmarkEnd w:id="0"/>
      <w:r>
        <w:t xml:space="preserve"> (далее по тексту – Положение)</w:t>
      </w:r>
      <w:r w:rsidRPr="00FC24FE">
        <w:t>, на основании Протокола о результатах проведения торгов от «</w:t>
      </w:r>
      <w:r>
        <w:t>__</w:t>
      </w:r>
      <w:r w:rsidRPr="00FC24FE">
        <w:t xml:space="preserve">» </w:t>
      </w:r>
      <w:r>
        <w:t>________</w:t>
      </w:r>
      <w:r w:rsidRPr="00FC24FE">
        <w:t xml:space="preserve">  20</w:t>
      </w:r>
      <w:r w:rsidR="0094266F">
        <w:t>25</w:t>
      </w:r>
      <w:r w:rsidRPr="00FC24FE">
        <w:t xml:space="preserve"> года.</w:t>
      </w:r>
    </w:p>
    <w:p w:rsidR="007E582E" w:rsidRPr="00FC24FE" w:rsidRDefault="007E582E" w:rsidP="007E582E">
      <w:pPr>
        <w:widowControl w:val="0"/>
        <w:numPr>
          <w:ilvl w:val="0"/>
          <w:numId w:val="1"/>
        </w:numPr>
        <w:tabs>
          <w:tab w:val="left" w:pos="540"/>
        </w:tabs>
        <w:ind w:left="0" w:firstLine="567"/>
        <w:jc w:val="center"/>
        <w:rPr>
          <w:b/>
          <w:bCs/>
        </w:rPr>
      </w:pPr>
      <w:r w:rsidRPr="00FC24FE">
        <w:rPr>
          <w:b/>
          <w:bCs/>
        </w:rPr>
        <w:t>ПРЕДМЕТ ДОГОВОРА</w:t>
      </w:r>
    </w:p>
    <w:p w:rsidR="007E582E" w:rsidRPr="00FC24FE" w:rsidRDefault="007E582E" w:rsidP="007E582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567"/>
        <w:jc w:val="both"/>
        <w:rPr>
          <w:rFonts w:cs="Times New Roman"/>
          <w:spacing w:val="-6"/>
          <w:szCs w:val="24"/>
        </w:rPr>
      </w:pPr>
      <w:r w:rsidRPr="00FC24FE">
        <w:rPr>
          <w:rFonts w:cs="Times New Roman"/>
          <w:szCs w:val="24"/>
        </w:rPr>
        <w:t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недвижимое имущество</w:t>
      </w:r>
      <w:r>
        <w:rPr>
          <w:rFonts w:cs="Times New Roman"/>
          <w:szCs w:val="24"/>
        </w:rPr>
        <w:t xml:space="preserve"> </w:t>
      </w:r>
      <w:r w:rsidRPr="00FC24FE">
        <w:rPr>
          <w:rFonts w:cs="Times New Roman"/>
          <w:szCs w:val="24"/>
        </w:rPr>
        <w:t xml:space="preserve">(далее – </w:t>
      </w:r>
      <w:r>
        <w:rPr>
          <w:rFonts w:cs="Times New Roman"/>
          <w:szCs w:val="24"/>
        </w:rPr>
        <w:t>Имущество</w:t>
      </w:r>
      <w:r w:rsidRPr="00FC24FE">
        <w:rPr>
          <w:rFonts w:cs="Times New Roman"/>
          <w:szCs w:val="24"/>
        </w:rPr>
        <w:t>):</w:t>
      </w:r>
    </w:p>
    <w:p w:rsidR="007E582E" w:rsidRDefault="007E582E" w:rsidP="007E582E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567"/>
        <w:jc w:val="both"/>
        <w:rPr>
          <w:snapToGrid w:val="0"/>
        </w:rPr>
      </w:pPr>
      <w:r>
        <w:rPr>
          <w:bCs/>
          <w:color w:val="000000"/>
        </w:rPr>
        <w:t xml:space="preserve">- </w:t>
      </w:r>
      <w:r>
        <w:t>_______________________________________________________________________</w:t>
      </w:r>
      <w:r>
        <w:rPr>
          <w:snapToGrid w:val="0"/>
        </w:rPr>
        <w:t>.</w:t>
      </w:r>
    </w:p>
    <w:p w:rsidR="007E582E" w:rsidRPr="00FC24FE" w:rsidRDefault="007E582E" w:rsidP="007E582E">
      <w:pPr>
        <w:pStyle w:val="21"/>
        <w:shd w:val="clear" w:color="auto" w:fill="FFFFFF"/>
        <w:tabs>
          <w:tab w:val="left" w:pos="166"/>
          <w:tab w:val="num" w:pos="567"/>
          <w:tab w:val="left" w:pos="993"/>
        </w:tabs>
        <w:ind w:firstLine="567"/>
      </w:pPr>
      <w:r w:rsidRPr="00FC24FE">
        <w:t xml:space="preserve">Право собственности на </w:t>
      </w:r>
      <w:r>
        <w:t>Имущество</w:t>
      </w:r>
      <w:r w:rsidRPr="00FC24FE">
        <w:t xml:space="preserve"> принадлежит Продавцу на основании</w:t>
      </w:r>
      <w:r>
        <w:t xml:space="preserve"> __________________________________________________________</w:t>
      </w:r>
      <w:r w:rsidRPr="00FC24FE">
        <w:t xml:space="preserve">, о чем в Едином государственном реестре </w:t>
      </w:r>
      <w:r>
        <w:t>недвижимости</w:t>
      </w:r>
      <w:r w:rsidRPr="00FC24FE">
        <w:t xml:space="preserve"> </w:t>
      </w:r>
      <w:r>
        <w:t xml:space="preserve">__________ года </w:t>
      </w:r>
      <w:r w:rsidRPr="00FC24FE">
        <w:t xml:space="preserve">сделана запись регистрации № </w:t>
      </w:r>
      <w:r>
        <w:t>_____________________________</w:t>
      </w:r>
      <w:r w:rsidRPr="00FC24FE">
        <w:t>.</w:t>
      </w:r>
    </w:p>
    <w:p w:rsidR="007E582E" w:rsidRPr="00FC24FE" w:rsidRDefault="007E582E" w:rsidP="007E582E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FC24FE">
        <w:rPr>
          <w:bCs/>
        </w:rPr>
        <w:t xml:space="preserve">1.2. </w:t>
      </w:r>
      <w:r w:rsidRPr="00FC24FE">
        <w:rPr>
          <w:color w:val="000000"/>
        </w:rPr>
        <w:t xml:space="preserve">Продавец гарантирует Покупателю, что он является надлежащим собственником. </w:t>
      </w:r>
      <w:r>
        <w:rPr>
          <w:color w:val="000000"/>
        </w:rPr>
        <w:t>Имущество</w:t>
      </w:r>
      <w:r w:rsidRPr="00FC24FE">
        <w:rPr>
          <w:color w:val="000000"/>
        </w:rPr>
        <w:t xml:space="preserve"> не изъят</w:t>
      </w:r>
      <w:r>
        <w:rPr>
          <w:color w:val="000000"/>
        </w:rPr>
        <w:t>о</w:t>
      </w:r>
      <w:r w:rsidRPr="00FC24FE">
        <w:rPr>
          <w:color w:val="000000"/>
        </w:rPr>
        <w:t xml:space="preserve"> из оборота, не передан</w:t>
      </w:r>
      <w:r>
        <w:rPr>
          <w:color w:val="000000"/>
        </w:rPr>
        <w:t>о</w:t>
      </w:r>
      <w:r w:rsidRPr="00FC24FE">
        <w:rPr>
          <w:color w:val="000000"/>
        </w:rPr>
        <w:t xml:space="preserve"> бесплатно во временное пользование, не продан</w:t>
      </w:r>
      <w:r>
        <w:rPr>
          <w:color w:val="000000"/>
        </w:rPr>
        <w:t>о</w:t>
      </w:r>
      <w:r w:rsidRPr="00FC24FE">
        <w:rPr>
          <w:color w:val="000000"/>
        </w:rPr>
        <w:t xml:space="preserve"> третьим лицам.</w:t>
      </w:r>
    </w:p>
    <w:p w:rsidR="007E582E" w:rsidRPr="00FC24FE" w:rsidRDefault="007E582E" w:rsidP="007E582E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  <w:bCs/>
        </w:rPr>
        <w:t>1.3.</w:t>
      </w:r>
      <w:r w:rsidRPr="00FC24FE">
        <w:rPr>
          <w:rFonts w:ascii="Times New Roman" w:hAnsi="Times New Roman" w:cs="Times New Roman"/>
        </w:rPr>
        <w:t xml:space="preserve"> Покупатель ознакомлен с документами, подтверждающими право Продавца на 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, необходимыми для оформления  настоящего Договора. </w:t>
      </w:r>
    </w:p>
    <w:p w:rsidR="007E582E" w:rsidRPr="00FC24FE" w:rsidRDefault="007E582E" w:rsidP="007E582E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FC24FE">
        <w:rPr>
          <w:rFonts w:ascii="Times New Roman" w:hAnsi="Times New Roman" w:cs="Times New Roman"/>
          <w:b/>
          <w:bCs/>
        </w:rPr>
        <w:t>2. ЦЕНА ДОГОВОРА</w:t>
      </w:r>
    </w:p>
    <w:p w:rsidR="007E582E" w:rsidRDefault="007E582E" w:rsidP="007E582E">
      <w:pPr>
        <w:ind w:firstLine="567"/>
        <w:jc w:val="both"/>
      </w:pPr>
      <w:r w:rsidRPr="00FC24FE">
        <w:rPr>
          <w:bCs/>
        </w:rPr>
        <w:t>2.1.</w:t>
      </w:r>
      <w:r w:rsidRPr="00FC24FE">
        <w:t xml:space="preserve"> Стоимость </w:t>
      </w:r>
      <w:r>
        <w:t>Имущества</w:t>
      </w:r>
      <w:r w:rsidRPr="00FC24FE">
        <w:t>, являющегося предметом настоящего Договора</w:t>
      </w:r>
      <w:r>
        <w:t xml:space="preserve"> составляет </w:t>
      </w:r>
      <w:r w:rsidRPr="00FC24FE">
        <w:t xml:space="preserve"> </w:t>
      </w:r>
      <w:r>
        <w:t>__________________</w:t>
      </w:r>
      <w:r w:rsidRPr="0085085D">
        <w:t xml:space="preserve"> рублей (НДС не облагается на основан</w:t>
      </w:r>
      <w:r>
        <w:t>ии пп. 15. п. 2. ст. 146 НК РФ).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FC24FE">
        <w:rPr>
          <w:rFonts w:ascii="Times New Roman" w:hAnsi="Times New Roman" w:cs="Times New Roman"/>
          <w:b/>
          <w:bCs/>
        </w:rPr>
        <w:t>3.  ПОРЯДОК РАСЧЕТОВ</w:t>
      </w:r>
    </w:p>
    <w:p w:rsidR="007E582E" w:rsidRPr="00FC24FE" w:rsidRDefault="007E582E" w:rsidP="007E582E">
      <w:pPr>
        <w:autoSpaceDE w:val="0"/>
        <w:autoSpaceDN w:val="0"/>
        <w:adjustRightInd w:val="0"/>
        <w:ind w:firstLine="567"/>
        <w:jc w:val="both"/>
      </w:pPr>
      <w:r w:rsidRPr="00FC24FE">
        <w:rPr>
          <w:bCs/>
        </w:rPr>
        <w:t xml:space="preserve">3.1. </w:t>
      </w:r>
      <w:r w:rsidRPr="00FC24FE">
        <w:t xml:space="preserve"> Покупателем внесен задаток для участия в торгах в размере </w:t>
      </w:r>
      <w:r>
        <w:t>______________</w:t>
      </w:r>
      <w:r w:rsidRPr="0085085D">
        <w:t xml:space="preserve"> рубл</w:t>
      </w:r>
      <w:r>
        <w:t>ей</w:t>
      </w:r>
      <w:r w:rsidRPr="00FC24FE">
        <w:t xml:space="preserve"> (НДС не облагается). Задаток для участия в торгах засчитан Продавцом в счет опл</w:t>
      </w:r>
      <w:r>
        <w:t>аты стоимости Имущества</w:t>
      </w:r>
      <w:r w:rsidRPr="00FC24FE">
        <w:t>.</w:t>
      </w:r>
    </w:p>
    <w:p w:rsidR="007E582E" w:rsidRPr="00FC24FE" w:rsidRDefault="007E582E" w:rsidP="007E582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C24FE">
        <w:t xml:space="preserve">3.2. Оплату оставшейся части стоимости </w:t>
      </w:r>
      <w:r>
        <w:t>Имущества</w:t>
      </w:r>
      <w:r w:rsidRPr="00FC24FE">
        <w:t xml:space="preserve"> в размере</w:t>
      </w:r>
      <w:r>
        <w:t xml:space="preserve"> __________________</w:t>
      </w:r>
      <w:r w:rsidRPr="00FC24FE">
        <w:t xml:space="preserve"> рублей (НДС не облагается на основании </w:t>
      </w:r>
      <w:r w:rsidRPr="00FC24FE">
        <w:rPr>
          <w:bCs/>
        </w:rPr>
        <w:t>пп. 15 п. 2 ст. 146 НК РФ</w:t>
      </w:r>
      <w:r w:rsidRPr="00FC24FE">
        <w:t xml:space="preserve">)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</w:p>
    <w:p w:rsidR="007E582E" w:rsidRPr="00FC24FE" w:rsidRDefault="007E582E" w:rsidP="007E582E">
      <w:pPr>
        <w:ind w:firstLine="567"/>
        <w:jc w:val="both"/>
      </w:pPr>
      <w:r w:rsidRPr="00FC24FE">
        <w:rPr>
          <w:bCs/>
        </w:rPr>
        <w:t>3.3.</w:t>
      </w:r>
      <w:r w:rsidRPr="00FC24FE">
        <w:t xml:space="preserve"> Покупатель несет все расходы, связанные с регистрацией перехода права собственности на </w:t>
      </w:r>
      <w:r>
        <w:t>Имущество</w:t>
      </w:r>
      <w:r w:rsidRPr="00FC24FE">
        <w:t>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  <w:bCs/>
        </w:rPr>
        <w:lastRenderedPageBreak/>
        <w:t>3.4.</w:t>
      </w:r>
      <w:r w:rsidRPr="00FC24FE">
        <w:rPr>
          <w:rFonts w:ascii="Times New Roman" w:hAnsi="Times New Roman" w:cs="Times New Roman"/>
        </w:rPr>
        <w:t xml:space="preserve"> Стоимость </w:t>
      </w:r>
      <w:r>
        <w:rPr>
          <w:rFonts w:ascii="Times New Roman" w:hAnsi="Times New Roman" w:cs="Times New Roman"/>
        </w:rPr>
        <w:t>Имущества</w:t>
      </w:r>
      <w:r w:rsidRPr="00FC24FE">
        <w:rPr>
          <w:rFonts w:ascii="Times New Roman" w:hAnsi="Times New Roman" w:cs="Times New Roman"/>
        </w:rPr>
        <w:t>, указанная в п. 2.1. настоящего Договора, считается оплаченной Покупателем надлежащим образом с момента поступления денежных средств в полном объеме на счет Продавца, указанный в разделе 10 настоящего Договора.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 xml:space="preserve">4. ПЕРЕДАЧА </w:t>
      </w:r>
      <w:r>
        <w:rPr>
          <w:rFonts w:ascii="Times New Roman" w:hAnsi="Times New Roman" w:cs="Times New Roman"/>
          <w:b/>
        </w:rPr>
        <w:t>ИМУЩЕСТВА</w:t>
      </w:r>
    </w:p>
    <w:p w:rsidR="007E582E" w:rsidRPr="0056489A" w:rsidRDefault="007E582E" w:rsidP="007E582E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</w:rPr>
      </w:pPr>
      <w:r w:rsidRPr="0056489A">
        <w:t xml:space="preserve">4.1. </w:t>
      </w:r>
      <w:r w:rsidRPr="0056489A">
        <w:rPr>
          <w:rStyle w:val="ConsNormal0"/>
          <w:rFonts w:ascii="Times New Roman" w:hAnsi="Times New Roman" w:cs="Times New Roman"/>
        </w:rPr>
        <w:t xml:space="preserve">Продавец обязан </w:t>
      </w:r>
      <w:r w:rsidRPr="0056489A">
        <w:rPr>
          <w:color w:val="000000"/>
        </w:rPr>
        <w:t>передать Покупателю Имущество по Акту приема-передачи</w:t>
      </w:r>
      <w:r w:rsidRPr="0056489A">
        <w:t xml:space="preserve">, </w:t>
      </w:r>
      <w:r w:rsidRPr="0056489A">
        <w:rPr>
          <w:rStyle w:val="ConsNormal0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56489A">
        <w:rPr>
          <w:color w:val="000000"/>
        </w:rPr>
        <w:t>полной оплаты стоимости Имущества,</w:t>
      </w:r>
      <w:r w:rsidRPr="0056489A">
        <w:rPr>
          <w:rStyle w:val="a5"/>
        </w:rPr>
        <w:t xml:space="preserve"> </w:t>
      </w:r>
      <w:r w:rsidRPr="0056489A">
        <w:rPr>
          <w:rStyle w:val="ConsNormal0"/>
          <w:rFonts w:ascii="Times New Roman" w:hAnsi="Times New Roman" w:cs="Times New Roman"/>
        </w:rPr>
        <w:t>указанной в п. 2.1 настоящего Договора.</w:t>
      </w:r>
    </w:p>
    <w:p w:rsidR="007E582E" w:rsidRPr="00FC24FE" w:rsidRDefault="007E582E" w:rsidP="007E582E">
      <w:pPr>
        <w:tabs>
          <w:tab w:val="left" w:pos="0"/>
        </w:tabs>
        <w:ind w:firstLine="567"/>
        <w:jc w:val="both"/>
      </w:pPr>
      <w:r w:rsidRPr="0056489A"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56489A">
        <w:rPr>
          <w:color w:val="000000"/>
        </w:rPr>
        <w:t>До подписания настоящего Договора Имущество</w:t>
      </w:r>
      <w:r w:rsidRPr="00FC24FE">
        <w:rPr>
          <w:color w:val="000000"/>
        </w:rPr>
        <w:t xml:space="preserve"> Покупателем осмотрен</w:t>
      </w:r>
      <w:r>
        <w:rPr>
          <w:color w:val="000000"/>
        </w:rPr>
        <w:t>о</w:t>
      </w:r>
      <w:r w:rsidRPr="00FC24FE">
        <w:rPr>
          <w:color w:val="000000"/>
        </w:rPr>
        <w:t xml:space="preserve">. Недостатки и дефекты, препятствующие использованию </w:t>
      </w:r>
      <w:r>
        <w:rPr>
          <w:color w:val="000000"/>
        </w:rPr>
        <w:t>Имущества</w:t>
      </w:r>
      <w:r w:rsidRPr="00FC24FE">
        <w:rPr>
          <w:color w:val="000000"/>
        </w:rPr>
        <w:t xml:space="preserve"> по назначению, на момент осмотра Покупателем не обнаружены. </w:t>
      </w:r>
      <w:r w:rsidRPr="00FC24FE">
        <w:t>Претензий на момент подписания настоящего Договора у Покупателя не имеется.</w:t>
      </w:r>
    </w:p>
    <w:p w:rsidR="007E582E" w:rsidRPr="00227A69" w:rsidRDefault="007E582E" w:rsidP="007E582E">
      <w:pPr>
        <w:tabs>
          <w:tab w:val="left" w:pos="567"/>
        </w:tabs>
        <w:ind w:firstLine="567"/>
        <w:jc w:val="both"/>
      </w:pPr>
      <w:r w:rsidRPr="00FC24FE">
        <w:t xml:space="preserve">4.3. </w:t>
      </w:r>
      <w:r w:rsidRPr="00227A69">
        <w:t xml:space="preserve">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</w:t>
      </w:r>
      <w:r>
        <w:t xml:space="preserve">МФЦ или </w:t>
      </w:r>
      <w:r w:rsidRPr="00227A69">
        <w:t xml:space="preserve">государственный </w:t>
      </w:r>
      <w:r>
        <w:t xml:space="preserve">регистрирующий </w:t>
      </w:r>
      <w:r w:rsidRPr="00227A69">
        <w:t>орган и несут полную ответственность за их достоверность. Документы подаются Сторонами в</w:t>
      </w:r>
      <w:r>
        <w:t xml:space="preserve"> МФЦ или </w:t>
      </w:r>
      <w:r w:rsidRPr="00227A69">
        <w:t xml:space="preserve">государственный </w:t>
      </w:r>
      <w:r>
        <w:t xml:space="preserve">регистрирующий </w:t>
      </w:r>
      <w:r w:rsidRPr="00227A69">
        <w:t xml:space="preserve">орган в срок не позднее </w:t>
      </w:r>
      <w:r>
        <w:t>10</w:t>
      </w:r>
      <w:r w:rsidRPr="00227A69">
        <w:t xml:space="preserve"> (</w:t>
      </w:r>
      <w:r>
        <w:t>Десяти</w:t>
      </w:r>
      <w:r w:rsidRPr="00227A69">
        <w:t>) дней с даты подписания Акта приема–передачи Имущества.</w:t>
      </w:r>
    </w:p>
    <w:p w:rsidR="007E582E" w:rsidRPr="00FC24FE" w:rsidRDefault="007E582E" w:rsidP="007E582E">
      <w:pPr>
        <w:tabs>
          <w:tab w:val="left" w:pos="0"/>
        </w:tabs>
        <w:ind w:firstLine="567"/>
        <w:jc w:val="center"/>
        <w:rPr>
          <w:b/>
        </w:rPr>
      </w:pPr>
      <w:r w:rsidRPr="00FC24FE">
        <w:rPr>
          <w:b/>
        </w:rPr>
        <w:t>5. ПРАВА И ОБЯЗАННОСТИ СТОРОН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5.1.</w:t>
      </w:r>
      <w:r w:rsidRPr="00FC24FE">
        <w:rPr>
          <w:rFonts w:ascii="Times New Roman" w:hAnsi="Times New Roman" w:cs="Times New Roman"/>
          <w:b/>
        </w:rPr>
        <w:t xml:space="preserve"> </w:t>
      </w:r>
      <w:r w:rsidRPr="00FC24FE">
        <w:rPr>
          <w:rFonts w:ascii="Times New Roman" w:hAnsi="Times New Roman" w:cs="Times New Roman"/>
        </w:rPr>
        <w:t>Продавец обязуется: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5.1.1. Передать Покупателю по Акту приема-передачи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>,  являющ</w:t>
      </w:r>
      <w:r>
        <w:rPr>
          <w:rFonts w:ascii="Times New Roman" w:hAnsi="Times New Roman" w:cs="Times New Roman"/>
        </w:rPr>
        <w:t>ее</w:t>
      </w:r>
      <w:r w:rsidRPr="00FC24FE">
        <w:rPr>
          <w:rFonts w:ascii="Times New Roman" w:hAnsi="Times New Roman" w:cs="Times New Roman"/>
        </w:rPr>
        <w:t>ся предметом  настоящего Договора.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5.1.2. Предоставить все необходимые документы для государственной регистрации перехода права собственности на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 и нести полную ответственность за их достоверность.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5.1.3. Произвести все необходимые действия для государственной регистрации перехода права собственности на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5.1.4. Не передавать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>, являющ</w:t>
      </w:r>
      <w:r>
        <w:rPr>
          <w:rFonts w:ascii="Times New Roman" w:hAnsi="Times New Roman" w:cs="Times New Roman"/>
        </w:rPr>
        <w:t>ее</w:t>
      </w:r>
      <w:r w:rsidRPr="00FC24FE">
        <w:rPr>
          <w:rFonts w:ascii="Times New Roman" w:hAnsi="Times New Roman" w:cs="Times New Roman"/>
        </w:rPr>
        <w:t xml:space="preserve">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</w:t>
      </w:r>
      <w:r>
        <w:rPr>
          <w:rFonts w:ascii="Times New Roman" w:hAnsi="Times New Roman" w:cs="Times New Roman"/>
        </w:rPr>
        <w:t>Имущества</w:t>
      </w:r>
      <w:r w:rsidRPr="00FC24FE">
        <w:rPr>
          <w:rFonts w:ascii="Times New Roman" w:hAnsi="Times New Roman" w:cs="Times New Roman"/>
        </w:rPr>
        <w:t xml:space="preserve">. 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5.1.5. До </w:t>
      </w:r>
      <w:r>
        <w:rPr>
          <w:rFonts w:ascii="Times New Roman" w:hAnsi="Times New Roman" w:cs="Times New Roman"/>
        </w:rPr>
        <w:t>даты</w:t>
      </w:r>
      <w:r w:rsidRPr="00FC2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Акта приема-передачи имущества</w:t>
      </w:r>
      <w:r w:rsidRPr="00FC24FE">
        <w:rPr>
          <w:rFonts w:ascii="Times New Roman" w:hAnsi="Times New Roman" w:cs="Times New Roman"/>
        </w:rPr>
        <w:t xml:space="preserve"> нести риск его случайного повреждения, а также оплачивать расходы по его содержанию.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</w:rPr>
      </w:pPr>
      <w:r w:rsidRPr="00FC24FE">
        <w:rPr>
          <w:rFonts w:ascii="Times New Roman" w:hAnsi="Times New Roman" w:cs="Times New Roman"/>
          <w:kern w:val="22"/>
        </w:rPr>
        <w:t>5.2. Продавец в праве: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strike/>
        </w:rPr>
      </w:pPr>
      <w:r w:rsidRPr="00FC24FE">
        <w:rPr>
          <w:rFonts w:ascii="Times New Roman" w:hAnsi="Times New Roman" w:cs="Times New Roman"/>
          <w:kern w:val="22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FC24FE">
        <w:rPr>
          <w:rFonts w:ascii="Times New Roman" w:hAnsi="Times New Roman" w:cs="Times New Roman"/>
        </w:rPr>
        <w:t>направления</w:t>
      </w:r>
      <w:r w:rsidRPr="00FC24FE">
        <w:rPr>
          <w:rFonts w:ascii="Times New Roman" w:hAnsi="Times New Roman" w:cs="Times New Roman"/>
          <w:kern w:val="22"/>
        </w:rPr>
        <w:t xml:space="preserve"> </w:t>
      </w:r>
      <w:r w:rsidRPr="00FC24FE">
        <w:rPr>
          <w:rFonts w:ascii="Times New Roman" w:hAnsi="Times New Roman" w:cs="Times New Roman"/>
        </w:rPr>
        <w:t>письменного уведомления Продавцом по адресу Покупателя</w:t>
      </w:r>
      <w:r w:rsidRPr="00FC24FE">
        <w:rPr>
          <w:rFonts w:ascii="Times New Roman" w:hAnsi="Times New Roman" w:cs="Times New Roman"/>
          <w:kern w:val="22"/>
        </w:rPr>
        <w:t>, указанному в разделе 10 настоящего Договора.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</w:rPr>
        <w:t>5.3.</w:t>
      </w:r>
      <w:r w:rsidRPr="00FC24FE">
        <w:rPr>
          <w:rFonts w:ascii="Times New Roman" w:hAnsi="Times New Roman" w:cs="Times New Roman"/>
          <w:b/>
        </w:rPr>
        <w:t xml:space="preserve"> </w:t>
      </w:r>
      <w:r w:rsidRPr="00FC24FE">
        <w:rPr>
          <w:rFonts w:ascii="Times New Roman" w:hAnsi="Times New Roman" w:cs="Times New Roman"/>
        </w:rPr>
        <w:t>Покупатель обязуется: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5.3.1. Оплатить стоимость приобретаемого </w:t>
      </w:r>
      <w:r>
        <w:rPr>
          <w:rFonts w:ascii="Times New Roman" w:hAnsi="Times New Roman" w:cs="Times New Roman"/>
        </w:rPr>
        <w:t>Имущества</w:t>
      </w:r>
      <w:r w:rsidRPr="00FC24FE">
        <w:rPr>
          <w:rFonts w:ascii="Times New Roman" w:hAnsi="Times New Roman" w:cs="Times New Roman"/>
        </w:rPr>
        <w:t xml:space="preserve"> в полном объеме</w:t>
      </w:r>
      <w:r>
        <w:rPr>
          <w:rFonts w:ascii="Times New Roman" w:hAnsi="Times New Roman" w:cs="Times New Roman"/>
        </w:rPr>
        <w:t>,</w:t>
      </w:r>
      <w:r w:rsidRPr="00FC24FE">
        <w:rPr>
          <w:rFonts w:ascii="Times New Roman" w:hAnsi="Times New Roman" w:cs="Times New Roman"/>
        </w:rPr>
        <w:t xml:space="preserve"> в порядке и на условиях предусмотренных настоящим Договором.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5.3.2. Принять </w:t>
      </w:r>
      <w:r>
        <w:rPr>
          <w:rFonts w:ascii="Times New Roman" w:hAnsi="Times New Roman" w:cs="Times New Roman"/>
        </w:rPr>
        <w:t>Имущество</w:t>
      </w:r>
      <w:r w:rsidRPr="00FC24FE">
        <w:rPr>
          <w:rFonts w:ascii="Times New Roman" w:hAnsi="Times New Roman" w:cs="Times New Roman"/>
        </w:rPr>
        <w:t xml:space="preserve"> в день подписания Акта приема-передачи.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C24FE">
        <w:rPr>
          <w:rFonts w:ascii="Times New Roman" w:hAnsi="Times New Roman" w:cs="Times New Roman"/>
          <w:color w:val="000000"/>
        </w:rPr>
        <w:t xml:space="preserve">5.3.3. С момента фактической передачи </w:t>
      </w:r>
      <w:r>
        <w:rPr>
          <w:rFonts w:ascii="Times New Roman" w:hAnsi="Times New Roman" w:cs="Times New Roman"/>
          <w:color w:val="000000"/>
        </w:rPr>
        <w:t>Имущества</w:t>
      </w:r>
      <w:r w:rsidRPr="00FC24FE">
        <w:rPr>
          <w:rFonts w:ascii="Times New Roman" w:hAnsi="Times New Roman" w:cs="Times New Roman"/>
          <w:color w:val="000000"/>
        </w:rPr>
        <w:t xml:space="preserve"> от Продавца к Покупателю (подписания Акта приема-передачи) нести риск случайного повреждения </w:t>
      </w:r>
      <w:r>
        <w:rPr>
          <w:rFonts w:ascii="Times New Roman" w:hAnsi="Times New Roman" w:cs="Times New Roman"/>
          <w:color w:val="000000"/>
        </w:rPr>
        <w:t>Имущества</w:t>
      </w:r>
      <w:r w:rsidRPr="00FC24FE">
        <w:rPr>
          <w:rFonts w:ascii="Times New Roman" w:hAnsi="Times New Roman" w:cs="Times New Roman"/>
          <w:color w:val="000000"/>
        </w:rPr>
        <w:t>, а также оплачивать расходы по его содержанию.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lastRenderedPageBreak/>
        <w:t>6. ОТВЕТСТВЕННОСТЬ СТОРОН</w:t>
      </w:r>
      <w:r w:rsidRPr="00FC24FE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7E582E" w:rsidRPr="00FC24FE" w:rsidRDefault="007E582E" w:rsidP="007E582E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FC24FE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7E582E" w:rsidRPr="00FC24FE" w:rsidRDefault="007E582E" w:rsidP="007E582E">
      <w:pPr>
        <w:widowControl w:val="0"/>
        <w:ind w:firstLine="567"/>
        <w:jc w:val="both"/>
      </w:pPr>
      <w:r w:rsidRPr="00FC24FE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7E582E" w:rsidRPr="00FC24FE" w:rsidRDefault="007E582E" w:rsidP="007E582E">
      <w:pPr>
        <w:widowControl w:val="0"/>
        <w:shd w:val="clear" w:color="auto" w:fill="FFFFFF"/>
        <w:ind w:firstLine="567"/>
        <w:jc w:val="center"/>
        <w:rPr>
          <w:b/>
        </w:rPr>
      </w:pPr>
      <w:r w:rsidRPr="00FC24FE">
        <w:rPr>
          <w:b/>
        </w:rPr>
        <w:t>7. РАЗРЕШЕНИЕ СПОРОВ</w:t>
      </w:r>
    </w:p>
    <w:p w:rsidR="007E582E" w:rsidRPr="00B95B12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C24FE">
        <w:rPr>
          <w:rFonts w:ascii="Times New Roman" w:hAnsi="Times New Roman" w:cs="Times New Roman"/>
        </w:rPr>
        <w:t xml:space="preserve">7.1. </w:t>
      </w:r>
      <w:r w:rsidRPr="0058521F">
        <w:rPr>
          <w:rFonts w:ascii="Times New Roman" w:hAnsi="Times New Roman" w:cs="Times New Roman"/>
        </w:rPr>
        <w:t>Все споры и разногласия между сторонами по настоящему Договору Стороны пытаются разрешить мирным путем, а при не урегулировании</w:t>
      </w:r>
      <w:r>
        <w:rPr>
          <w:rFonts w:ascii="Times New Roman" w:hAnsi="Times New Roman" w:cs="Times New Roman"/>
        </w:rPr>
        <w:t xml:space="preserve"> путем переговоров</w:t>
      </w:r>
      <w:r w:rsidRPr="0058521F">
        <w:rPr>
          <w:rFonts w:ascii="Times New Roman" w:hAnsi="Times New Roman" w:cs="Times New Roman"/>
        </w:rPr>
        <w:t xml:space="preserve"> </w:t>
      </w:r>
      <w:r w:rsidRPr="00B95B12">
        <w:rPr>
          <w:rFonts w:ascii="Times New Roman" w:hAnsi="Times New Roman" w:cs="Times New Roman"/>
        </w:rPr>
        <w:t xml:space="preserve">споры и разногласия рассматриваются </w:t>
      </w:r>
      <w:r>
        <w:rPr>
          <w:rFonts w:ascii="Times New Roman" w:hAnsi="Times New Roman" w:cs="Times New Roman"/>
        </w:rPr>
        <w:t>в судебном порядке</w:t>
      </w:r>
      <w:r w:rsidRPr="00B95B12">
        <w:rPr>
          <w:rFonts w:ascii="Times New Roman" w:hAnsi="Times New Roman" w:cs="Times New Roman"/>
        </w:rPr>
        <w:t>.</w:t>
      </w:r>
    </w:p>
    <w:p w:rsidR="007E582E" w:rsidRPr="00FC24FE" w:rsidRDefault="007E582E" w:rsidP="007E582E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>8. СРОК ДЕЙСТВИЯ ДОГОВОРА</w:t>
      </w:r>
    </w:p>
    <w:p w:rsidR="007E582E" w:rsidRPr="00FC24FE" w:rsidRDefault="007E582E" w:rsidP="007E582E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7E582E" w:rsidRPr="00FC24FE" w:rsidRDefault="007E582E" w:rsidP="007E582E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FC24FE">
        <w:rPr>
          <w:b/>
          <w:color w:val="000000"/>
        </w:rPr>
        <w:t>9. ПРОЧИЕ УСЛОВИЯ</w:t>
      </w:r>
    </w:p>
    <w:p w:rsidR="007E582E" w:rsidRPr="00FC24FE" w:rsidRDefault="007E582E" w:rsidP="007E582E">
      <w:pPr>
        <w:widowControl w:val="0"/>
        <w:shd w:val="clear" w:color="auto" w:fill="FFFFFF"/>
        <w:ind w:firstLine="567"/>
        <w:jc w:val="both"/>
      </w:pPr>
      <w:r w:rsidRPr="00FC24FE">
        <w:rPr>
          <w:color w:val="000000"/>
        </w:rPr>
        <w:t xml:space="preserve">9.1. </w:t>
      </w:r>
      <w:r w:rsidRPr="00FC24FE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7E582E" w:rsidRPr="00FC24FE" w:rsidRDefault="007E582E" w:rsidP="007E582E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FC24FE">
        <w:t>9.</w:t>
      </w:r>
      <w:r>
        <w:t>2</w:t>
      </w:r>
      <w:r w:rsidRPr="00FC24FE">
        <w:t>. Взаимоотношения Сторон, не урегулированные настоящим Договором, регламентируются действующим законодательством РФ.</w:t>
      </w:r>
    </w:p>
    <w:p w:rsidR="007E582E" w:rsidRPr="00FC24FE" w:rsidRDefault="007E582E" w:rsidP="007E582E">
      <w:pPr>
        <w:tabs>
          <w:tab w:val="left" w:pos="0"/>
        </w:tabs>
        <w:ind w:firstLine="567"/>
        <w:jc w:val="both"/>
      </w:pPr>
      <w:r w:rsidRPr="00FC24FE">
        <w:t xml:space="preserve">9.4. Настоящий договор составлен в </w:t>
      </w:r>
      <w:r>
        <w:t xml:space="preserve">3 (Трех) </w:t>
      </w:r>
      <w:r w:rsidRPr="00FC24FE">
        <w:t xml:space="preserve">экземплярах, имеющих равную юридическую силу. По </w:t>
      </w:r>
      <w:r>
        <w:t>одному</w:t>
      </w:r>
      <w:r w:rsidRPr="00FC24FE">
        <w:t xml:space="preserve"> экземпляру для Покупателя</w:t>
      </w:r>
      <w:r>
        <w:t xml:space="preserve">, </w:t>
      </w:r>
      <w:r w:rsidRPr="00FC24FE">
        <w:t>Продавца</w:t>
      </w:r>
      <w:r>
        <w:t xml:space="preserve"> и регистрирующего органа</w:t>
      </w:r>
      <w:r w:rsidRPr="00FC24FE">
        <w:t xml:space="preserve">. </w:t>
      </w:r>
    </w:p>
    <w:p w:rsidR="007E582E" w:rsidRDefault="007E582E" w:rsidP="007E582E">
      <w:pPr>
        <w:widowControl w:val="0"/>
        <w:tabs>
          <w:tab w:val="left" w:pos="0"/>
        </w:tabs>
        <w:ind w:firstLine="567"/>
        <w:jc w:val="center"/>
        <w:rPr>
          <w:b/>
        </w:rPr>
      </w:pPr>
    </w:p>
    <w:p w:rsidR="007E582E" w:rsidRPr="00FC24FE" w:rsidRDefault="007E582E" w:rsidP="007E582E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FC24FE">
        <w:rPr>
          <w:b/>
        </w:rPr>
        <w:t>10. АДРЕСА, БАНКОВСКИЕ РЕКВИЗИТЫ И ПОДПИСИ СТОРОН</w:t>
      </w:r>
    </w:p>
    <w:p w:rsidR="007E582E" w:rsidRDefault="007E582E" w:rsidP="007E582E"/>
    <w:p w:rsidR="007E582E" w:rsidRDefault="007E582E" w:rsidP="007E582E"/>
    <w:p w:rsidR="007E582E" w:rsidRDefault="007E582E" w:rsidP="007E582E"/>
    <w:p w:rsidR="00DE32E0" w:rsidRDefault="00DE32E0"/>
    <w:sectPr w:rsidR="00DE32E0" w:rsidSect="00011E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86" w:rsidRDefault="00606686" w:rsidP="00011E36">
      <w:pPr>
        <w:spacing w:line="240" w:lineRule="auto"/>
      </w:pPr>
      <w:r>
        <w:separator/>
      </w:r>
    </w:p>
  </w:endnote>
  <w:endnote w:type="continuationSeparator" w:id="0">
    <w:p w:rsidR="00606686" w:rsidRDefault="00606686" w:rsidP="00011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204252"/>
      <w:docPartObj>
        <w:docPartGallery w:val="Page Numbers (Bottom of Page)"/>
        <w:docPartUnique/>
      </w:docPartObj>
    </w:sdtPr>
    <w:sdtContent>
      <w:p w:rsidR="0056489A" w:rsidRDefault="005F43F8">
        <w:pPr>
          <w:pStyle w:val="a7"/>
          <w:jc w:val="center"/>
        </w:pPr>
        <w:r>
          <w:fldChar w:fldCharType="begin"/>
        </w:r>
        <w:r w:rsidR="007E582E">
          <w:instrText>PAGE   \* MERGEFORMAT</w:instrText>
        </w:r>
        <w:r>
          <w:fldChar w:fldCharType="separate"/>
        </w:r>
        <w:r w:rsidR="00042E13">
          <w:rPr>
            <w:noProof/>
          </w:rPr>
          <w:t>3</w:t>
        </w:r>
        <w:r>
          <w:fldChar w:fldCharType="end"/>
        </w:r>
      </w:p>
    </w:sdtContent>
  </w:sdt>
  <w:p w:rsidR="0056489A" w:rsidRDefault="006066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86" w:rsidRDefault="00606686" w:rsidP="00011E36">
      <w:pPr>
        <w:spacing w:line="240" w:lineRule="auto"/>
      </w:pPr>
      <w:r>
        <w:separator/>
      </w:r>
    </w:p>
  </w:footnote>
  <w:footnote w:type="continuationSeparator" w:id="0">
    <w:p w:rsidR="00606686" w:rsidRDefault="00606686" w:rsidP="00011E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2E"/>
    <w:rsid w:val="00011E36"/>
    <w:rsid w:val="00042E13"/>
    <w:rsid w:val="005F43F8"/>
    <w:rsid w:val="00606686"/>
    <w:rsid w:val="00713F7E"/>
    <w:rsid w:val="007E582E"/>
    <w:rsid w:val="0094266F"/>
    <w:rsid w:val="00AF34CB"/>
    <w:rsid w:val="00DE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E582E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7E582E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7E582E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7E582E"/>
  </w:style>
  <w:style w:type="paragraph" w:styleId="a6">
    <w:name w:val="List Paragraph"/>
    <w:basedOn w:val="a"/>
    <w:uiPriority w:val="34"/>
    <w:qFormat/>
    <w:rsid w:val="007E582E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с отступом 21"/>
    <w:basedOn w:val="a"/>
    <w:rsid w:val="007E582E"/>
    <w:pPr>
      <w:widowControl w:val="0"/>
      <w:spacing w:before="20" w:line="240" w:lineRule="auto"/>
      <w:ind w:firstLine="720"/>
      <w:jc w:val="both"/>
    </w:pPr>
    <w:rPr>
      <w:kern w:val="0"/>
      <w:lang w:eastAsia="ar-SA" w:bidi="ar-SA"/>
    </w:rPr>
  </w:style>
  <w:style w:type="character" w:customStyle="1" w:styleId="ConsNormal0">
    <w:name w:val="ConsNormal Знак"/>
    <w:rsid w:val="007E582E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unhideWhenUsed/>
    <w:rsid w:val="007E582E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4">
    <w:name w:val="Body Text"/>
    <w:basedOn w:val="a"/>
    <w:link w:val="a9"/>
    <w:uiPriority w:val="99"/>
    <w:semiHidden/>
    <w:unhideWhenUsed/>
    <w:rsid w:val="007E582E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E582E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7E582E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7E582E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7E582E"/>
  </w:style>
  <w:style w:type="paragraph" w:styleId="a6">
    <w:name w:val="List Paragraph"/>
    <w:basedOn w:val="a"/>
    <w:uiPriority w:val="34"/>
    <w:qFormat/>
    <w:rsid w:val="007E582E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с отступом 21"/>
    <w:basedOn w:val="a"/>
    <w:rsid w:val="007E582E"/>
    <w:pPr>
      <w:widowControl w:val="0"/>
      <w:spacing w:before="20" w:line="240" w:lineRule="auto"/>
      <w:ind w:firstLine="720"/>
      <w:jc w:val="both"/>
    </w:pPr>
    <w:rPr>
      <w:kern w:val="0"/>
      <w:lang w:eastAsia="ar-SA" w:bidi="ar-SA"/>
    </w:rPr>
  </w:style>
  <w:style w:type="character" w:customStyle="1" w:styleId="ConsNormal0">
    <w:name w:val="ConsNormal Знак"/>
    <w:rsid w:val="007E582E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unhideWhenUsed/>
    <w:rsid w:val="007E582E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4">
    <w:name w:val="Body Text"/>
    <w:basedOn w:val="a"/>
    <w:link w:val="a9"/>
    <w:uiPriority w:val="99"/>
    <w:semiHidden/>
    <w:unhideWhenUsed/>
    <w:rsid w:val="007E582E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7E582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RWT</cp:lastModifiedBy>
  <cp:revision>4</cp:revision>
  <dcterms:created xsi:type="dcterms:W3CDTF">2021-08-31T08:33:00Z</dcterms:created>
  <dcterms:modified xsi:type="dcterms:W3CDTF">2025-12-14T15:55:00Z</dcterms:modified>
</cp:coreProperties>
</file>