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77777777" w:rsidR="007C53F7" w:rsidRPr="007C53F7" w:rsidRDefault="007C53F7" w:rsidP="007C53F7">
      <w:pPr>
        <w:jc w:val="center"/>
        <w:rPr>
          <w:rFonts w:cs="Times New Roman"/>
          <w:b/>
          <w:sz w:val="28"/>
          <w:szCs w:val="28"/>
        </w:rPr>
      </w:pPr>
      <w:r w:rsidRPr="007C53F7">
        <w:rPr>
          <w:rFonts w:cs="Times New Roman"/>
          <w:b/>
          <w:sz w:val="28"/>
          <w:szCs w:val="28"/>
        </w:rPr>
        <w:t xml:space="preserve">Электронный аукцион по продаже объектов нежилого фонда, </w:t>
      </w:r>
    </w:p>
    <w:p w14:paraId="3C194789" w14:textId="5565986E" w:rsidR="00413EC1" w:rsidRDefault="007C53F7" w:rsidP="007C53F7">
      <w:pPr>
        <w:jc w:val="center"/>
        <w:rPr>
          <w:rFonts w:cs="Times New Roman"/>
          <w:b/>
          <w:sz w:val="28"/>
          <w:szCs w:val="28"/>
        </w:rPr>
      </w:pPr>
      <w:r w:rsidRPr="007C53F7">
        <w:rPr>
          <w:rFonts w:cs="Times New Roman"/>
          <w:b/>
          <w:sz w:val="28"/>
          <w:szCs w:val="28"/>
        </w:rPr>
        <w:t>являющихся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27D1F0A0"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373AFE">
        <w:rPr>
          <w:rFonts w:eastAsia="Times New Roman" w:cs="Times New Roman"/>
          <w:b/>
          <w:bCs/>
          <w:kern w:val="0"/>
          <w:lang w:eastAsia="ru-RU" w:bidi="ar-SA"/>
        </w:rPr>
        <w:t>13 марта</w:t>
      </w:r>
      <w:r w:rsidR="00D6307E">
        <w:rPr>
          <w:rFonts w:eastAsia="Times New Roman" w:cs="Times New Roman"/>
          <w:b/>
          <w:bCs/>
          <w:kern w:val="0"/>
          <w:lang w:eastAsia="ru-RU" w:bidi="ar-SA"/>
        </w:rPr>
        <w:t xml:space="preserve"> </w:t>
      </w:r>
      <w:r w:rsidRPr="00585C6D">
        <w:rPr>
          <w:rFonts w:eastAsia="Times New Roman" w:cs="Times New Roman"/>
          <w:b/>
          <w:bCs/>
          <w:kern w:val="0"/>
          <w:lang w:eastAsia="ru-RU" w:bidi="ar-SA"/>
        </w:rPr>
        <w:t>202</w:t>
      </w:r>
      <w:r w:rsidR="00DC7A1A">
        <w:rPr>
          <w:rFonts w:eastAsia="Times New Roman" w:cs="Times New Roman"/>
          <w:b/>
          <w:bCs/>
          <w:kern w:val="0"/>
          <w:lang w:eastAsia="ru-RU" w:bidi="ar-SA"/>
        </w:rPr>
        <w:t>6</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008C4A09"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373AFE">
        <w:rPr>
          <w:rFonts w:eastAsia="Times New Roman" w:cs="Times New Roman"/>
          <w:b/>
          <w:bCs/>
          <w:kern w:val="0"/>
          <w:lang w:eastAsia="ru-RU" w:bidi="ar-SA"/>
        </w:rPr>
        <w:t>0</w:t>
      </w:r>
      <w:r w:rsidR="00E56F64">
        <w:rPr>
          <w:rFonts w:eastAsia="Times New Roman" w:cs="Times New Roman"/>
          <w:b/>
          <w:bCs/>
          <w:kern w:val="0"/>
          <w:lang w:eastAsia="ru-RU" w:bidi="ar-SA"/>
        </w:rPr>
        <w:t>6</w:t>
      </w:r>
      <w:r w:rsidR="00373AFE">
        <w:rPr>
          <w:rFonts w:eastAsia="Times New Roman" w:cs="Times New Roman"/>
          <w:b/>
          <w:bCs/>
          <w:kern w:val="0"/>
          <w:lang w:eastAsia="ru-RU" w:bidi="ar-SA"/>
        </w:rPr>
        <w:t>.02.2026</w:t>
      </w:r>
      <w:r w:rsidRPr="00585C6D">
        <w:rPr>
          <w:rFonts w:eastAsia="Times New Roman" w:cs="Times New Roman"/>
          <w:b/>
          <w:bCs/>
          <w:kern w:val="0"/>
          <w:lang w:eastAsia="ru-RU" w:bidi="ar-SA"/>
        </w:rPr>
        <w:t xml:space="preserve"> по </w:t>
      </w:r>
      <w:bookmarkStart w:id="0" w:name="_Hlk155702557"/>
      <w:r w:rsidR="00373AFE">
        <w:rPr>
          <w:rFonts w:eastAsia="Times New Roman" w:cs="Times New Roman"/>
          <w:b/>
          <w:bCs/>
          <w:kern w:val="0"/>
          <w:lang w:eastAsia="ru-RU" w:bidi="ar-SA"/>
        </w:rPr>
        <w:t>11.03.2026</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2D0A6CD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373AFE">
        <w:rPr>
          <w:rFonts w:eastAsia="Times New Roman" w:cs="Times New Roman"/>
          <w:b/>
          <w:bCs/>
          <w:kern w:val="0"/>
          <w:lang w:eastAsia="ru-RU" w:bidi="ar-SA"/>
        </w:rPr>
        <w:t>11.03</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DC7A1A">
        <w:rPr>
          <w:rFonts w:eastAsia="Times New Roman" w:cs="Times New Roman"/>
          <w:b/>
          <w:bCs/>
          <w:kern w:val="0"/>
          <w:lang w:eastAsia="ru-RU" w:bidi="ar-SA"/>
        </w:rPr>
        <w:t>6</w:t>
      </w:r>
      <w:r w:rsidRPr="00585C6D">
        <w:rPr>
          <w:rFonts w:eastAsia="Times New Roman" w:cs="Times New Roman"/>
          <w:b/>
          <w:bCs/>
          <w:kern w:val="0"/>
          <w:lang w:eastAsia="ru-RU" w:bidi="ar-SA"/>
        </w:rPr>
        <w:t>.</w:t>
      </w:r>
    </w:p>
    <w:p w14:paraId="4B8E99D1" w14:textId="3CF45179"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373AFE">
        <w:rPr>
          <w:rFonts w:eastAsia="Times New Roman" w:cs="Times New Roman"/>
          <w:b/>
          <w:bCs/>
          <w:kern w:val="0"/>
          <w:lang w:eastAsia="ru-RU" w:bidi="ar-SA"/>
        </w:rPr>
        <w:t>12.03</w:t>
      </w:r>
      <w:r w:rsidRPr="00585C6D">
        <w:rPr>
          <w:rFonts w:eastAsia="Times New Roman" w:cs="Times New Roman"/>
          <w:b/>
          <w:bCs/>
          <w:kern w:val="0"/>
          <w:lang w:eastAsia="ru-RU" w:bidi="ar-SA"/>
        </w:rPr>
        <w:t>.202</w:t>
      </w:r>
      <w:r w:rsidR="00DC7A1A">
        <w:rPr>
          <w:rFonts w:eastAsia="Times New Roman" w:cs="Times New Roman"/>
          <w:b/>
          <w:bCs/>
          <w:kern w:val="0"/>
          <w:lang w:eastAsia="ru-RU" w:bidi="ar-SA"/>
        </w:rPr>
        <w:t>6</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307CEC45"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DC7A1A">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DC7A1A">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77777777"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Объектах продажи единым лотом (далее – Объекты, Лот):</w:t>
      </w:r>
    </w:p>
    <w:p w14:paraId="18751415" w14:textId="1044919C" w:rsidR="007C53F7" w:rsidRPr="004F6E9C" w:rsidRDefault="00AA661A" w:rsidP="007C53F7">
      <w:pPr>
        <w:widowControl/>
        <w:suppressAutoHyphens w:val="0"/>
        <w:ind w:right="-57"/>
        <w:jc w:val="both"/>
        <w:rPr>
          <w:rFonts w:eastAsia="Times New Roman" w:cs="Times New Roman"/>
          <w:bCs/>
          <w:kern w:val="0"/>
          <w:lang w:eastAsia="ru-RU" w:bidi="ar-SA"/>
        </w:rPr>
      </w:pPr>
      <w:r>
        <w:rPr>
          <w:rFonts w:eastAsia="Times New Roman" w:cs="Times New Roman"/>
          <w:bCs/>
          <w:kern w:val="0"/>
          <w:lang w:eastAsia="ru-RU" w:bidi="ar-SA"/>
        </w:rPr>
        <w:t xml:space="preserve">- </w:t>
      </w:r>
      <w:r w:rsidR="00F67399">
        <w:rPr>
          <w:rFonts w:eastAsia="Times New Roman" w:cs="Times New Roman"/>
          <w:bCs/>
          <w:kern w:val="0"/>
          <w:lang w:eastAsia="ru-RU" w:bidi="ar-SA"/>
        </w:rPr>
        <w:t>н</w:t>
      </w:r>
      <w:r w:rsidR="00F67399" w:rsidRPr="00F67399">
        <w:rPr>
          <w:rFonts w:eastAsia="Times New Roman" w:cs="Times New Roman"/>
          <w:bCs/>
          <w:kern w:val="0"/>
          <w:lang w:eastAsia="ru-RU" w:bidi="ar-SA"/>
        </w:rPr>
        <w:t xml:space="preserve">ежилое помещение, назначение: нежилое, площадь: 61,9 кв. м, назначение: нежилое, номер, тип этажа на котором расположено помещение: Этаж № 1, расположенное по адресу: Волгоградская обл., </w:t>
      </w:r>
      <w:proofErr w:type="spellStart"/>
      <w:r w:rsidR="00F67399" w:rsidRPr="00F67399">
        <w:rPr>
          <w:rFonts w:eastAsia="Times New Roman" w:cs="Times New Roman"/>
          <w:bCs/>
          <w:kern w:val="0"/>
          <w:lang w:eastAsia="ru-RU" w:bidi="ar-SA"/>
        </w:rPr>
        <w:t>г.о</w:t>
      </w:r>
      <w:proofErr w:type="spellEnd"/>
      <w:r w:rsidR="00F67399" w:rsidRPr="00F67399">
        <w:rPr>
          <w:rFonts w:eastAsia="Times New Roman" w:cs="Times New Roman"/>
          <w:bCs/>
          <w:kern w:val="0"/>
          <w:lang w:eastAsia="ru-RU" w:bidi="ar-SA"/>
        </w:rPr>
        <w:t>. город Камышин, г. Камышин, ул. Ленина, д. 20, кадастровый номер 34:36:000010:15219</w:t>
      </w:r>
      <w:r w:rsidR="00F67399">
        <w:rPr>
          <w:rFonts w:eastAsia="Times New Roman" w:cs="Times New Roman"/>
          <w:bCs/>
          <w:kern w:val="0"/>
          <w:lang w:eastAsia="ru-RU" w:bidi="ar-SA"/>
        </w:rPr>
        <w:t xml:space="preserve"> </w:t>
      </w:r>
      <w:r w:rsidRPr="00AA661A">
        <w:rPr>
          <w:rFonts w:eastAsia="Times New Roman" w:cs="Times New Roman"/>
          <w:bCs/>
          <w:kern w:val="0"/>
          <w:lang w:eastAsia="ru-RU" w:bidi="ar-SA"/>
        </w:rPr>
        <w:t xml:space="preserve">(далее – </w:t>
      </w:r>
      <w:r w:rsidRPr="00AA661A">
        <w:rPr>
          <w:rFonts w:eastAsia="Times New Roman" w:cs="Times New Roman"/>
          <w:b/>
          <w:kern w:val="0"/>
          <w:lang w:eastAsia="ru-RU" w:bidi="ar-SA"/>
        </w:rPr>
        <w:t>Объект 1</w:t>
      </w:r>
      <w:r w:rsidRPr="00AA661A">
        <w:rPr>
          <w:rFonts w:eastAsia="Times New Roman" w:cs="Times New Roman"/>
          <w:bCs/>
          <w:kern w:val="0"/>
          <w:lang w:eastAsia="ru-RU" w:bidi="ar-SA"/>
        </w:rPr>
        <w:t>);</w:t>
      </w:r>
    </w:p>
    <w:p w14:paraId="5E9017C8" w14:textId="39C1FD20" w:rsidR="007C53F7" w:rsidRPr="004F6E9C" w:rsidRDefault="00AA661A" w:rsidP="007C53F7">
      <w:pPr>
        <w:widowControl/>
        <w:suppressAutoHyphens w:val="0"/>
        <w:ind w:right="-57"/>
        <w:jc w:val="both"/>
        <w:rPr>
          <w:rFonts w:eastAsia="Times New Roman" w:cs="Times New Roman"/>
          <w:kern w:val="0"/>
          <w:lang w:eastAsia="ru-RU" w:bidi="ar-SA"/>
        </w:rPr>
      </w:pPr>
      <w:r>
        <w:rPr>
          <w:rFonts w:eastAsia="Times New Roman" w:cs="Times New Roman"/>
          <w:kern w:val="0"/>
          <w:lang w:eastAsia="ru-RU" w:bidi="ar-SA"/>
        </w:rPr>
        <w:t xml:space="preserve">- </w:t>
      </w:r>
      <w:r w:rsidR="00F67399">
        <w:rPr>
          <w:rFonts w:eastAsia="Times New Roman" w:cs="Times New Roman"/>
          <w:kern w:val="0"/>
          <w:lang w:eastAsia="ru-RU" w:bidi="ar-SA"/>
        </w:rPr>
        <w:t>и</w:t>
      </w:r>
      <w:r w:rsidR="00F67399" w:rsidRPr="00F67399">
        <w:rPr>
          <w:rFonts w:eastAsia="Times New Roman" w:cs="Times New Roman"/>
          <w:kern w:val="0"/>
          <w:lang w:eastAsia="ru-RU" w:bidi="ar-SA"/>
        </w:rPr>
        <w:t xml:space="preserve">золированная часть деревянного, облицованного кирпичом здания, назначение: нежилое, площадь: 41,5 кв. м, назначение: нежилое, расположенная по адресу: Волгоградская обл., р-н Клетский, х </w:t>
      </w:r>
      <w:proofErr w:type="spellStart"/>
      <w:r w:rsidR="00F67399" w:rsidRPr="00F67399">
        <w:rPr>
          <w:rFonts w:eastAsia="Times New Roman" w:cs="Times New Roman"/>
          <w:kern w:val="0"/>
          <w:lang w:eastAsia="ru-RU" w:bidi="ar-SA"/>
        </w:rPr>
        <w:t>Логовский</w:t>
      </w:r>
      <w:proofErr w:type="spellEnd"/>
      <w:r w:rsidR="00F67399" w:rsidRPr="00F67399">
        <w:rPr>
          <w:rFonts w:eastAsia="Times New Roman" w:cs="Times New Roman"/>
          <w:kern w:val="0"/>
          <w:lang w:eastAsia="ru-RU" w:bidi="ar-SA"/>
        </w:rPr>
        <w:t xml:space="preserve">, ул. Молодежная, д. №26/1, кадастровый номер 34:12:090007:302 </w:t>
      </w:r>
      <w:r w:rsidRPr="00AA661A">
        <w:rPr>
          <w:rFonts w:eastAsia="Times New Roman" w:cs="Times New Roman"/>
          <w:kern w:val="0"/>
          <w:lang w:eastAsia="ru-RU" w:bidi="ar-SA"/>
        </w:rPr>
        <w:t xml:space="preserve">(далее – </w:t>
      </w:r>
      <w:r w:rsidRPr="00AA661A">
        <w:rPr>
          <w:rFonts w:eastAsia="Times New Roman" w:cs="Times New Roman"/>
          <w:b/>
          <w:bCs/>
          <w:kern w:val="0"/>
          <w:lang w:eastAsia="ru-RU" w:bidi="ar-SA"/>
        </w:rPr>
        <w:t>Объект 2</w:t>
      </w:r>
      <w:r w:rsidRPr="00AA661A">
        <w:rPr>
          <w:rFonts w:eastAsia="Times New Roman" w:cs="Times New Roman"/>
          <w:kern w:val="0"/>
          <w:lang w:eastAsia="ru-RU" w:bidi="ar-SA"/>
        </w:rPr>
        <w:t>);</w:t>
      </w:r>
    </w:p>
    <w:p w14:paraId="13A3AD46" w14:textId="10478892" w:rsidR="00D6307E" w:rsidRDefault="00D6307E" w:rsidP="00D6307E">
      <w:pPr>
        <w:jc w:val="both"/>
        <w:rPr>
          <w:rFonts w:eastAsia="Times New Roman" w:cs="Times New Roman"/>
          <w:kern w:val="0"/>
          <w:lang w:eastAsia="ru-RU" w:bidi="ar-SA"/>
        </w:rPr>
      </w:pPr>
      <w:r>
        <w:rPr>
          <w:rFonts w:eastAsia="Times New Roman" w:cs="Times New Roman"/>
          <w:kern w:val="0"/>
          <w:lang w:eastAsia="ru-RU" w:bidi="ar-SA"/>
        </w:rPr>
        <w:t xml:space="preserve">- </w:t>
      </w:r>
      <w:r w:rsidR="00F67399">
        <w:rPr>
          <w:rFonts w:eastAsia="Times New Roman" w:cs="Times New Roman"/>
          <w:kern w:val="0"/>
          <w:lang w:eastAsia="ru-RU" w:bidi="ar-SA"/>
        </w:rPr>
        <w:t>н</w:t>
      </w:r>
      <w:r w:rsidR="00F67399" w:rsidRPr="00F67399">
        <w:rPr>
          <w:rFonts w:eastAsia="Times New Roman" w:cs="Times New Roman"/>
          <w:kern w:val="0"/>
          <w:lang w:eastAsia="ru-RU" w:bidi="ar-SA"/>
        </w:rPr>
        <w:t>ежилое одноэтажное деревянное здание, площадь: 45,7 кв.</w:t>
      </w:r>
      <w:r w:rsidR="00DE6972">
        <w:rPr>
          <w:rFonts w:eastAsia="Times New Roman" w:cs="Times New Roman"/>
          <w:kern w:val="0"/>
          <w:lang w:eastAsia="ru-RU" w:bidi="ar-SA"/>
        </w:rPr>
        <w:t xml:space="preserve"> </w:t>
      </w:r>
      <w:r w:rsidR="00F67399" w:rsidRPr="00F67399">
        <w:rPr>
          <w:rFonts w:eastAsia="Times New Roman" w:cs="Times New Roman"/>
          <w:kern w:val="0"/>
          <w:lang w:eastAsia="ru-RU" w:bidi="ar-SA"/>
        </w:rPr>
        <w:t xml:space="preserve">м, назначение: нежилое, количество этажей: 1, в том числе подземных этажей 0, расположенное по адресу: Волгоградская обл., р-н Палласовский, п. Красный Октябрь, ул. Советская, дом 21, кадастровый номер 34:23:000000:6010 </w:t>
      </w:r>
      <w:r w:rsidRPr="00D6307E">
        <w:rPr>
          <w:rFonts w:eastAsia="Times New Roman" w:cs="Times New Roman"/>
          <w:kern w:val="0"/>
          <w:lang w:eastAsia="ru-RU" w:bidi="ar-SA"/>
        </w:rPr>
        <w:t xml:space="preserve">(далее – </w:t>
      </w:r>
      <w:r w:rsidRPr="00D6307E">
        <w:rPr>
          <w:rFonts w:eastAsia="Times New Roman" w:cs="Times New Roman"/>
          <w:b/>
          <w:bCs/>
          <w:kern w:val="0"/>
          <w:lang w:eastAsia="ru-RU" w:bidi="ar-SA"/>
        </w:rPr>
        <w:t xml:space="preserve">Объект </w:t>
      </w:r>
      <w:r>
        <w:rPr>
          <w:rFonts w:eastAsia="Times New Roman" w:cs="Times New Roman"/>
          <w:b/>
          <w:bCs/>
          <w:kern w:val="0"/>
          <w:lang w:eastAsia="ru-RU" w:bidi="ar-SA"/>
        </w:rPr>
        <w:t>3</w:t>
      </w:r>
      <w:r w:rsidRPr="00D6307E">
        <w:rPr>
          <w:rFonts w:eastAsia="Times New Roman" w:cs="Times New Roman"/>
          <w:kern w:val="0"/>
          <w:lang w:eastAsia="ru-RU" w:bidi="ar-SA"/>
        </w:rPr>
        <w:t>)</w:t>
      </w:r>
      <w:r w:rsidR="00F67399">
        <w:rPr>
          <w:rFonts w:eastAsia="Times New Roman" w:cs="Times New Roman"/>
          <w:kern w:val="0"/>
          <w:lang w:eastAsia="ru-RU" w:bidi="ar-SA"/>
        </w:rPr>
        <w:t>.</w:t>
      </w:r>
    </w:p>
    <w:p w14:paraId="320A6354" w14:textId="77777777" w:rsidR="00D6307E" w:rsidRPr="007F344F" w:rsidRDefault="00D6307E" w:rsidP="00D6307E">
      <w:pPr>
        <w:jc w:val="both"/>
        <w:rPr>
          <w:rFonts w:eastAsia="Times New Roman" w:cs="Times New Roman"/>
          <w:b/>
          <w:bCs/>
          <w:kern w:val="0"/>
          <w:sz w:val="10"/>
          <w:szCs w:val="10"/>
          <w:lang w:eastAsia="ru-RU" w:bidi="ar-SA"/>
        </w:rPr>
      </w:pPr>
    </w:p>
    <w:p w14:paraId="45E3FEDA" w14:textId="77777777" w:rsidR="00F67399" w:rsidRPr="00F67399" w:rsidRDefault="00F67399" w:rsidP="00F67399">
      <w:pPr>
        <w:widowControl/>
        <w:suppressAutoHyphens w:val="0"/>
        <w:ind w:right="-57"/>
        <w:jc w:val="both"/>
        <w:rPr>
          <w:rFonts w:eastAsia="Times New Roman" w:cs="Times New Roman"/>
          <w:b/>
          <w:bCs/>
          <w:kern w:val="0"/>
          <w:lang w:eastAsia="ru-RU" w:bidi="ar-SA"/>
        </w:rPr>
      </w:pPr>
      <w:r w:rsidRPr="00F67399">
        <w:rPr>
          <w:rFonts w:eastAsia="Times New Roman" w:cs="Times New Roman"/>
          <w:b/>
          <w:bCs/>
          <w:kern w:val="0"/>
          <w:lang w:eastAsia="ru-RU" w:bidi="ar-SA"/>
        </w:rPr>
        <w:t xml:space="preserve">Для сведения: </w:t>
      </w:r>
    </w:p>
    <w:p w14:paraId="56B4D9CB" w14:textId="77777777" w:rsidR="00F67399" w:rsidRPr="00F67399" w:rsidRDefault="00F67399" w:rsidP="00F67399">
      <w:pPr>
        <w:widowControl/>
        <w:numPr>
          <w:ilvl w:val="0"/>
          <w:numId w:val="17"/>
        </w:numPr>
        <w:tabs>
          <w:tab w:val="left" w:pos="426"/>
        </w:tabs>
        <w:suppressAutoHyphens w:val="0"/>
        <w:ind w:left="0" w:right="-57" w:firstLine="0"/>
        <w:jc w:val="both"/>
        <w:rPr>
          <w:rFonts w:eastAsia="Times New Roman" w:cs="Times New Roman"/>
          <w:kern w:val="0"/>
          <w:lang w:eastAsia="ru-RU" w:bidi="ar-SA"/>
        </w:rPr>
      </w:pPr>
      <w:r w:rsidRPr="00F67399">
        <w:rPr>
          <w:rFonts w:eastAsia="Times New Roman" w:cs="Times New Roman"/>
          <w:kern w:val="0"/>
          <w:lang w:eastAsia="ru-RU" w:bidi="ar-SA"/>
        </w:rPr>
        <w:t>Объект 1 расположен на земельном участке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p>
    <w:p w14:paraId="73143076" w14:textId="77777777" w:rsidR="00F67399" w:rsidRPr="00F67399" w:rsidRDefault="00F67399" w:rsidP="00F67399">
      <w:pPr>
        <w:widowControl/>
        <w:numPr>
          <w:ilvl w:val="0"/>
          <w:numId w:val="17"/>
        </w:numPr>
        <w:tabs>
          <w:tab w:val="left" w:pos="426"/>
        </w:tabs>
        <w:suppressAutoHyphens w:val="0"/>
        <w:ind w:left="0" w:right="-57" w:firstLine="0"/>
        <w:jc w:val="both"/>
        <w:rPr>
          <w:rFonts w:eastAsia="Times New Roman" w:cs="Times New Roman"/>
          <w:kern w:val="0"/>
          <w:lang w:eastAsia="ru-RU" w:bidi="ar-SA"/>
        </w:rPr>
      </w:pPr>
      <w:r w:rsidRPr="00F67399">
        <w:rPr>
          <w:rFonts w:eastAsia="Times New Roman" w:cs="Times New Roman"/>
          <w:kern w:val="0"/>
          <w:lang w:eastAsia="ru-RU" w:bidi="ar-SA"/>
        </w:rPr>
        <w:t xml:space="preserve">Объект 2 расположен на земельном участке общей площадью 112 кв. м, кадастровый номер 34:12:090007:0155, категория земель: земли населенных пунктов, виды разрешенного использования: под административное здание, по адресу: Волгоградская обл., р-н Клетский, х. </w:t>
      </w:r>
      <w:proofErr w:type="spellStart"/>
      <w:r w:rsidRPr="00F67399">
        <w:rPr>
          <w:rFonts w:eastAsia="Times New Roman" w:cs="Times New Roman"/>
          <w:kern w:val="0"/>
          <w:lang w:eastAsia="ru-RU" w:bidi="ar-SA"/>
        </w:rPr>
        <w:t>Логовский</w:t>
      </w:r>
      <w:proofErr w:type="spellEnd"/>
      <w:r w:rsidRPr="00F67399">
        <w:rPr>
          <w:rFonts w:eastAsia="Times New Roman" w:cs="Times New Roman"/>
          <w:kern w:val="0"/>
          <w:lang w:eastAsia="ru-RU" w:bidi="ar-SA"/>
        </w:rPr>
        <w:t>, ул. Молодежная, 26/1. Земельный участок находится в пользовании Доверителя на праве аренды на основании Договора аренды земельного участка №65/13 от 30.09.2013 г., заключенного с Администрацией Клетского муниципального района Волгоградской области,  срок по 30.09.2023г. с пролонгацией.</w:t>
      </w:r>
    </w:p>
    <w:p w14:paraId="68941866" w14:textId="77777777" w:rsidR="00F67399" w:rsidRPr="00F67399" w:rsidRDefault="00F67399" w:rsidP="00F67399">
      <w:pPr>
        <w:widowControl/>
        <w:numPr>
          <w:ilvl w:val="0"/>
          <w:numId w:val="17"/>
        </w:numPr>
        <w:tabs>
          <w:tab w:val="left" w:pos="426"/>
        </w:tabs>
        <w:suppressAutoHyphens w:val="0"/>
        <w:ind w:left="0" w:right="-57" w:firstLine="0"/>
        <w:jc w:val="both"/>
        <w:rPr>
          <w:rFonts w:eastAsia="Times New Roman" w:cs="Times New Roman"/>
          <w:kern w:val="0"/>
          <w:lang w:eastAsia="ru-RU" w:bidi="ar-SA"/>
        </w:rPr>
      </w:pPr>
      <w:r w:rsidRPr="00F67399">
        <w:rPr>
          <w:rFonts w:eastAsia="Times New Roman" w:cs="Times New Roman"/>
          <w:kern w:val="0"/>
          <w:lang w:eastAsia="ru-RU" w:bidi="ar-SA"/>
        </w:rPr>
        <w:t>Объект 3 расположен на земельном участке общей площадью 158 кв. м,  кадастровый номер 34:23:060001:1415, категория земель: земли населенных пунктов, виды разрешенного использования: под здание кассы № 10,  по адресу: Волгоградская обл., р-н Палласовский, п. Красный Октябрь, ул. Советская, дом 21. Земельный участок находится в пользовании Доверителя на праве аренды на основании Договора аренды земельного участка №39 от 28.07.2021 г., заключенного с Администрацией Палласовского муниципального района Волгоградской области, срок - 20 лет.</w:t>
      </w:r>
    </w:p>
    <w:p w14:paraId="2E412135" w14:textId="77777777" w:rsidR="00D6307E" w:rsidRPr="007F344F" w:rsidRDefault="00D6307E" w:rsidP="00512638">
      <w:pPr>
        <w:widowControl/>
        <w:suppressAutoHyphens w:val="0"/>
        <w:jc w:val="both"/>
        <w:rPr>
          <w:rFonts w:eastAsia="Times New Roman" w:cs="Times New Roman"/>
          <w:kern w:val="0"/>
          <w:sz w:val="10"/>
          <w:szCs w:val="10"/>
          <w:lang w:eastAsia="ru-RU" w:bidi="ar-SA"/>
        </w:rPr>
      </w:pPr>
    </w:p>
    <w:p w14:paraId="38217692" w14:textId="062BD1EB" w:rsidR="00741DD2" w:rsidRPr="00B7103A" w:rsidRDefault="00741DD2" w:rsidP="004401DC">
      <w:pPr>
        <w:jc w:val="both"/>
        <w:rPr>
          <w:rFonts w:eastAsia="Times New Roman" w:cs="Times New Roman"/>
          <w:kern w:val="0"/>
          <w:sz w:val="10"/>
          <w:szCs w:val="10"/>
          <w:lang w:eastAsia="ru-RU" w:bidi="ar-SA"/>
        </w:rPr>
      </w:pPr>
      <w:r w:rsidRPr="00830AF4">
        <w:rPr>
          <w:rFonts w:cs="Times New Roman"/>
          <w:b/>
          <w:bCs/>
          <w:shd w:val="clear" w:color="auto" w:fill="FFFFFF"/>
        </w:rPr>
        <w:t>Дополнительное условие</w:t>
      </w:r>
      <w:r>
        <w:rPr>
          <w:rFonts w:cs="Times New Roman"/>
          <w:b/>
          <w:bCs/>
          <w:shd w:val="clear" w:color="auto" w:fill="FFFFFF"/>
        </w:rPr>
        <w:t>,</w:t>
      </w:r>
      <w:r w:rsidRPr="00830AF4">
        <w:rPr>
          <w:rFonts w:cs="Times New Roman"/>
          <w:b/>
          <w:bCs/>
          <w:shd w:val="clear" w:color="auto" w:fill="FFFFFF"/>
        </w:rPr>
        <w:t xml:space="preserve"> для сведения претендентов на участие в торгах:</w:t>
      </w:r>
      <w:r w:rsidRPr="00830AF4">
        <w:rPr>
          <w:rFonts w:cs="Times New Roman"/>
          <w:shd w:val="clear" w:color="auto" w:fill="FFFFFF"/>
        </w:rPr>
        <w:t> </w:t>
      </w:r>
      <w:r w:rsidRPr="000E3658">
        <w:rPr>
          <w:lang w:eastAsia="en-US" w:bidi="ar-SA"/>
        </w:rPr>
        <w:t>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заключением д</w:t>
      </w:r>
      <w:r w:rsidRPr="000E3658">
        <w:rPr>
          <w:lang w:eastAsia="en-US" w:bidi="ar-SA"/>
        </w:rPr>
        <w:t>оговор</w:t>
      </w:r>
      <w:r w:rsidR="0002300B">
        <w:rPr>
          <w:lang w:eastAsia="en-US" w:bidi="ar-SA"/>
        </w:rPr>
        <w:t>ов</w:t>
      </w:r>
      <w:r w:rsidRPr="000E3658">
        <w:rPr>
          <w:lang w:eastAsia="en-US" w:bidi="ar-SA"/>
        </w:rPr>
        <w:t xml:space="preserve"> купли-продажи Объект</w:t>
      </w:r>
      <w:r>
        <w:rPr>
          <w:lang w:eastAsia="en-US" w:bidi="ar-SA"/>
        </w:rPr>
        <w:t>ов,</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w:t>
      </w:r>
      <w:r w:rsidR="0002300B">
        <w:t>ов</w:t>
      </w:r>
      <w:r w:rsidRPr="000E3658">
        <w:t xml:space="preserve"> купли-продажи Объект</w:t>
      </w:r>
      <w:r>
        <w:t>ов</w:t>
      </w:r>
      <w:r w:rsidRPr="000E3658">
        <w:t>.</w:t>
      </w:r>
    </w:p>
    <w:p w14:paraId="5A021340" w14:textId="77777777" w:rsidR="0078706C" w:rsidRPr="00B7103A" w:rsidRDefault="0078706C" w:rsidP="0078706C">
      <w:pPr>
        <w:jc w:val="center"/>
        <w:rPr>
          <w:b/>
          <w:bCs/>
          <w:kern w:val="2"/>
          <w:sz w:val="10"/>
          <w:szCs w:val="10"/>
        </w:rPr>
      </w:pPr>
    </w:p>
    <w:p w14:paraId="53D8819D" w14:textId="08AE55AE" w:rsidR="00AA661A" w:rsidRPr="008A4393" w:rsidRDefault="00AA661A" w:rsidP="00AA661A">
      <w:pPr>
        <w:jc w:val="center"/>
        <w:rPr>
          <w:kern w:val="2"/>
        </w:rPr>
      </w:pPr>
      <w:bookmarkStart w:id="2" w:name="_Hlk217575135"/>
      <w:bookmarkEnd w:id="1"/>
      <w:r w:rsidRPr="008A4393">
        <w:rPr>
          <w:b/>
          <w:bCs/>
          <w:kern w:val="2"/>
        </w:rPr>
        <w:t xml:space="preserve">Начальная цена Лота – </w:t>
      </w:r>
      <w:r w:rsidR="00DC7A1A" w:rsidRPr="00DC7A1A">
        <w:rPr>
          <w:b/>
          <w:bCs/>
          <w:kern w:val="2"/>
        </w:rPr>
        <w:t xml:space="preserve">5 530 </w:t>
      </w:r>
      <w:r w:rsidR="00B94CA1">
        <w:rPr>
          <w:b/>
          <w:bCs/>
          <w:kern w:val="2"/>
        </w:rPr>
        <w:t>668</w:t>
      </w:r>
      <w:r w:rsidR="00DC7A1A" w:rsidRPr="00DC7A1A">
        <w:rPr>
          <w:b/>
          <w:bCs/>
          <w:kern w:val="2"/>
        </w:rPr>
        <w:t xml:space="preserve"> </w:t>
      </w:r>
      <w:r w:rsidRPr="008A4393">
        <w:rPr>
          <w:b/>
          <w:bCs/>
          <w:kern w:val="2"/>
        </w:rPr>
        <w:t>рубл</w:t>
      </w:r>
      <w:r w:rsidR="00FE4CFC">
        <w:rPr>
          <w:b/>
          <w:bCs/>
          <w:kern w:val="2"/>
        </w:rPr>
        <w:t>ей</w:t>
      </w:r>
      <w:r w:rsidRPr="008A4393">
        <w:rPr>
          <w:b/>
          <w:bCs/>
          <w:kern w:val="2"/>
        </w:rPr>
        <w:t xml:space="preserve"> 00 копеек</w:t>
      </w:r>
      <w:r>
        <w:rPr>
          <w:b/>
          <w:bCs/>
          <w:kern w:val="2"/>
        </w:rPr>
        <w:t xml:space="preserve">, </w:t>
      </w:r>
      <w:r w:rsidRPr="008A4393">
        <w:rPr>
          <w:kern w:val="2"/>
        </w:rPr>
        <w:t>в том числе НДС</w:t>
      </w:r>
      <w:r>
        <w:rPr>
          <w:kern w:val="2"/>
        </w:rPr>
        <w:t>,</w:t>
      </w:r>
      <w:r w:rsidRPr="00610B08">
        <w:t xml:space="preserve"> </w:t>
      </w:r>
      <w:r w:rsidRPr="00610B08">
        <w:rPr>
          <w:kern w:val="2"/>
        </w:rPr>
        <w:t>из них:</w:t>
      </w:r>
      <w:r w:rsidRPr="008A4393">
        <w:rPr>
          <w:kern w:val="2"/>
        </w:rPr>
        <w:t xml:space="preserve">  </w:t>
      </w:r>
    </w:p>
    <w:p w14:paraId="33F140A6" w14:textId="18E9ECF0" w:rsidR="00AA661A" w:rsidRPr="00920A85" w:rsidRDefault="00AA661A" w:rsidP="00AA661A">
      <w:pPr>
        <w:jc w:val="center"/>
        <w:rPr>
          <w:kern w:val="2"/>
        </w:rPr>
      </w:pPr>
      <w:r>
        <w:rPr>
          <w:kern w:val="2"/>
        </w:rPr>
        <w:t>- с</w:t>
      </w:r>
      <w:r w:rsidRPr="00920A85">
        <w:rPr>
          <w:kern w:val="2"/>
        </w:rPr>
        <w:t xml:space="preserve">тоимость Объекта 1 – </w:t>
      </w:r>
      <w:r w:rsidR="00DC7A1A" w:rsidRPr="00DC7A1A">
        <w:rPr>
          <w:kern w:val="2"/>
        </w:rPr>
        <w:t xml:space="preserve">3 944 667 </w:t>
      </w:r>
      <w:r w:rsidRPr="00920A85">
        <w:rPr>
          <w:kern w:val="2"/>
        </w:rPr>
        <w:t>рубл</w:t>
      </w:r>
      <w:r w:rsidR="00542CA7">
        <w:rPr>
          <w:kern w:val="2"/>
        </w:rPr>
        <w:t>ей</w:t>
      </w:r>
      <w:r w:rsidR="00DC7A1A">
        <w:rPr>
          <w:kern w:val="2"/>
        </w:rPr>
        <w:t xml:space="preserve"> </w:t>
      </w:r>
      <w:r w:rsidR="00DC7A1A" w:rsidRPr="00DC7A1A">
        <w:rPr>
          <w:kern w:val="2"/>
        </w:rPr>
        <w:t>00 копеек</w:t>
      </w:r>
      <w:r w:rsidRPr="00920A85">
        <w:rPr>
          <w:kern w:val="2"/>
        </w:rPr>
        <w:t xml:space="preserve"> (</w:t>
      </w:r>
      <w:r w:rsidR="00F73784" w:rsidRPr="00F73784">
        <w:rPr>
          <w:kern w:val="2"/>
        </w:rPr>
        <w:t>в том числе НДС 22%)</w:t>
      </w:r>
      <w:r w:rsidRPr="00920A85">
        <w:rPr>
          <w:kern w:val="2"/>
        </w:rPr>
        <w:t>,</w:t>
      </w:r>
    </w:p>
    <w:p w14:paraId="4949E743" w14:textId="08D80FF7" w:rsidR="00AA661A" w:rsidRPr="00920A85" w:rsidRDefault="00AA661A" w:rsidP="00AA661A">
      <w:pPr>
        <w:jc w:val="center"/>
        <w:rPr>
          <w:kern w:val="2"/>
        </w:rPr>
      </w:pPr>
      <w:r>
        <w:rPr>
          <w:kern w:val="2"/>
        </w:rPr>
        <w:t>- с</w:t>
      </w:r>
      <w:r w:rsidRPr="00920A85">
        <w:rPr>
          <w:kern w:val="2"/>
        </w:rPr>
        <w:t>тоимость Объекта 2 –</w:t>
      </w:r>
      <w:r w:rsidR="00DC7A1A">
        <w:rPr>
          <w:kern w:val="2"/>
        </w:rPr>
        <w:t xml:space="preserve"> </w:t>
      </w:r>
      <w:r w:rsidR="00DC7A1A" w:rsidRPr="00DC7A1A">
        <w:rPr>
          <w:kern w:val="2"/>
        </w:rPr>
        <w:t xml:space="preserve">447 334 рубля </w:t>
      </w:r>
      <w:r w:rsidR="00DC7A1A">
        <w:rPr>
          <w:kern w:val="2"/>
        </w:rPr>
        <w:t>00 копеек</w:t>
      </w:r>
      <w:r w:rsidRPr="00920A85">
        <w:rPr>
          <w:kern w:val="2"/>
        </w:rPr>
        <w:t xml:space="preserve"> (</w:t>
      </w:r>
      <w:r w:rsidR="00F73784" w:rsidRPr="00F73784">
        <w:rPr>
          <w:kern w:val="2"/>
        </w:rPr>
        <w:t>в том числе НДС 22%</w:t>
      </w:r>
      <w:r w:rsidR="00E74313" w:rsidRPr="00E74313">
        <w:rPr>
          <w:kern w:val="2"/>
        </w:rPr>
        <w:t>)</w:t>
      </w:r>
      <w:r w:rsidR="00E74313">
        <w:rPr>
          <w:kern w:val="2"/>
        </w:rPr>
        <w:t>,</w:t>
      </w:r>
    </w:p>
    <w:p w14:paraId="3339CFB4" w14:textId="5066F4F5" w:rsidR="00AA661A" w:rsidRPr="00920A85" w:rsidRDefault="00AA661A" w:rsidP="00AA661A">
      <w:pPr>
        <w:jc w:val="center"/>
        <w:rPr>
          <w:kern w:val="2"/>
        </w:rPr>
      </w:pPr>
      <w:r>
        <w:rPr>
          <w:kern w:val="2"/>
        </w:rPr>
        <w:lastRenderedPageBreak/>
        <w:t>- с</w:t>
      </w:r>
      <w:r w:rsidRPr="00920A85">
        <w:rPr>
          <w:kern w:val="2"/>
        </w:rPr>
        <w:t xml:space="preserve">тоимость Объекта 3 – </w:t>
      </w:r>
      <w:r w:rsidR="00DC7A1A" w:rsidRPr="00DC7A1A">
        <w:rPr>
          <w:kern w:val="2"/>
        </w:rPr>
        <w:t xml:space="preserve">1 138 667 </w:t>
      </w:r>
      <w:r w:rsidRPr="00920A85">
        <w:rPr>
          <w:kern w:val="2"/>
        </w:rPr>
        <w:t>рубл</w:t>
      </w:r>
      <w:r w:rsidR="00DC7A1A">
        <w:rPr>
          <w:kern w:val="2"/>
        </w:rPr>
        <w:t xml:space="preserve">ей </w:t>
      </w:r>
      <w:r w:rsidR="00DC7A1A" w:rsidRPr="00DC7A1A">
        <w:rPr>
          <w:kern w:val="2"/>
        </w:rPr>
        <w:t>00 копеек</w:t>
      </w:r>
      <w:r w:rsidRPr="00920A85">
        <w:rPr>
          <w:kern w:val="2"/>
        </w:rPr>
        <w:t xml:space="preserve"> </w:t>
      </w:r>
      <w:r w:rsidR="00F73784" w:rsidRPr="00F73784">
        <w:rPr>
          <w:kern w:val="2"/>
        </w:rPr>
        <w:t>(в том числе НДС 22%)</w:t>
      </w:r>
      <w:r>
        <w:rPr>
          <w:kern w:val="2"/>
        </w:rPr>
        <w:t>.</w:t>
      </w:r>
    </w:p>
    <w:bookmarkEnd w:id="2"/>
    <w:p w14:paraId="64C3D08D" w14:textId="49E17F6A" w:rsidR="00DC7A1A" w:rsidRPr="008A4393" w:rsidRDefault="00DC7A1A" w:rsidP="00DC7A1A">
      <w:pPr>
        <w:jc w:val="center"/>
        <w:rPr>
          <w:kern w:val="2"/>
        </w:rPr>
      </w:pPr>
      <w:r>
        <w:rPr>
          <w:b/>
          <w:bCs/>
          <w:kern w:val="2"/>
        </w:rPr>
        <w:t>Миним</w:t>
      </w:r>
      <w:r w:rsidRPr="008A4393">
        <w:rPr>
          <w:b/>
          <w:bCs/>
          <w:kern w:val="2"/>
        </w:rPr>
        <w:t xml:space="preserve">альная цена Лота – </w:t>
      </w:r>
      <w:r w:rsidRPr="00DC7A1A">
        <w:rPr>
          <w:b/>
          <w:bCs/>
          <w:kern w:val="2"/>
        </w:rPr>
        <w:t xml:space="preserve">4 148 001 </w:t>
      </w:r>
      <w:r w:rsidRPr="008A4393">
        <w:rPr>
          <w:b/>
          <w:bCs/>
          <w:kern w:val="2"/>
        </w:rPr>
        <w:t>рубл</w:t>
      </w:r>
      <w:r>
        <w:rPr>
          <w:b/>
          <w:bCs/>
          <w:kern w:val="2"/>
        </w:rPr>
        <w:t>ь</w:t>
      </w:r>
      <w:r w:rsidRPr="008A4393">
        <w:rPr>
          <w:b/>
          <w:bCs/>
          <w:kern w:val="2"/>
        </w:rPr>
        <w:t xml:space="preserve"> 00 копеек</w:t>
      </w:r>
      <w:r>
        <w:rPr>
          <w:b/>
          <w:bCs/>
          <w:kern w:val="2"/>
        </w:rPr>
        <w:t xml:space="preserve">, </w:t>
      </w:r>
      <w:r w:rsidRPr="008A4393">
        <w:rPr>
          <w:kern w:val="2"/>
        </w:rPr>
        <w:t>в том числе НДС</w:t>
      </w:r>
      <w:r>
        <w:rPr>
          <w:kern w:val="2"/>
        </w:rPr>
        <w:t>,</w:t>
      </w:r>
      <w:r w:rsidRPr="00610B08">
        <w:t xml:space="preserve"> </w:t>
      </w:r>
      <w:r w:rsidRPr="00610B08">
        <w:rPr>
          <w:kern w:val="2"/>
        </w:rPr>
        <w:t>из них:</w:t>
      </w:r>
      <w:r w:rsidRPr="008A4393">
        <w:rPr>
          <w:kern w:val="2"/>
        </w:rPr>
        <w:t xml:space="preserve">  </w:t>
      </w:r>
    </w:p>
    <w:p w14:paraId="4724AEBA" w14:textId="7207D367" w:rsidR="00DC7A1A" w:rsidRPr="00920A85" w:rsidRDefault="00DC7A1A" w:rsidP="00DC7A1A">
      <w:pPr>
        <w:jc w:val="center"/>
        <w:rPr>
          <w:kern w:val="2"/>
        </w:rPr>
      </w:pPr>
      <w:r>
        <w:rPr>
          <w:kern w:val="2"/>
        </w:rPr>
        <w:t>- с</w:t>
      </w:r>
      <w:r w:rsidRPr="00920A85">
        <w:rPr>
          <w:kern w:val="2"/>
        </w:rPr>
        <w:t xml:space="preserve">тоимость Объекта 1 – </w:t>
      </w:r>
      <w:r w:rsidRPr="00DC7A1A">
        <w:rPr>
          <w:kern w:val="2"/>
        </w:rPr>
        <w:t xml:space="preserve">2 958 500 </w:t>
      </w:r>
      <w:r w:rsidRPr="00920A85">
        <w:rPr>
          <w:kern w:val="2"/>
        </w:rPr>
        <w:t>рубл</w:t>
      </w:r>
      <w:r>
        <w:rPr>
          <w:kern w:val="2"/>
        </w:rPr>
        <w:t xml:space="preserve">ей </w:t>
      </w:r>
      <w:r w:rsidRPr="00DC7A1A">
        <w:rPr>
          <w:kern w:val="2"/>
        </w:rPr>
        <w:t>00 копеек</w:t>
      </w:r>
      <w:r w:rsidRPr="00920A85">
        <w:rPr>
          <w:kern w:val="2"/>
        </w:rPr>
        <w:t xml:space="preserve"> </w:t>
      </w:r>
      <w:r w:rsidR="00F73784" w:rsidRPr="00F73784">
        <w:rPr>
          <w:kern w:val="2"/>
        </w:rPr>
        <w:t>(в том числе НДС 22%)</w:t>
      </w:r>
      <w:r w:rsidRPr="00920A85">
        <w:rPr>
          <w:kern w:val="2"/>
        </w:rPr>
        <w:t>,</w:t>
      </w:r>
    </w:p>
    <w:p w14:paraId="654FF8EC" w14:textId="78DBDF6D" w:rsidR="00DC7A1A" w:rsidRPr="00920A85" w:rsidRDefault="00DC7A1A" w:rsidP="00DC7A1A">
      <w:pPr>
        <w:jc w:val="center"/>
        <w:rPr>
          <w:kern w:val="2"/>
        </w:rPr>
      </w:pPr>
      <w:r>
        <w:rPr>
          <w:kern w:val="2"/>
        </w:rPr>
        <w:t>- с</w:t>
      </w:r>
      <w:r w:rsidRPr="00920A85">
        <w:rPr>
          <w:kern w:val="2"/>
        </w:rPr>
        <w:t xml:space="preserve">тоимость Объекта 2 – </w:t>
      </w:r>
      <w:r w:rsidRPr="00DC7A1A">
        <w:rPr>
          <w:kern w:val="2"/>
        </w:rPr>
        <w:t xml:space="preserve">335 501 </w:t>
      </w:r>
      <w:r w:rsidRPr="00920A85">
        <w:rPr>
          <w:kern w:val="2"/>
        </w:rPr>
        <w:t>рубл</w:t>
      </w:r>
      <w:r>
        <w:rPr>
          <w:kern w:val="2"/>
        </w:rPr>
        <w:t xml:space="preserve">ь </w:t>
      </w:r>
      <w:r w:rsidRPr="00DC7A1A">
        <w:rPr>
          <w:kern w:val="2"/>
        </w:rPr>
        <w:t>00 копеек</w:t>
      </w:r>
      <w:r w:rsidRPr="00920A85">
        <w:rPr>
          <w:kern w:val="2"/>
        </w:rPr>
        <w:t xml:space="preserve"> (</w:t>
      </w:r>
      <w:r w:rsidR="00F73784" w:rsidRPr="00F73784">
        <w:rPr>
          <w:kern w:val="2"/>
        </w:rPr>
        <w:t>в том числе НДС 22%),</w:t>
      </w:r>
    </w:p>
    <w:p w14:paraId="480D7064" w14:textId="3B9DD639" w:rsidR="00DC7A1A" w:rsidRPr="00920A85" w:rsidRDefault="00DC7A1A" w:rsidP="00DC7A1A">
      <w:pPr>
        <w:jc w:val="center"/>
        <w:rPr>
          <w:kern w:val="2"/>
        </w:rPr>
      </w:pPr>
      <w:r>
        <w:rPr>
          <w:kern w:val="2"/>
        </w:rPr>
        <w:t>- с</w:t>
      </w:r>
      <w:r w:rsidRPr="00920A85">
        <w:rPr>
          <w:kern w:val="2"/>
        </w:rPr>
        <w:t xml:space="preserve">тоимость Объекта 3 – </w:t>
      </w:r>
      <w:r w:rsidRPr="00DC7A1A">
        <w:rPr>
          <w:kern w:val="2"/>
        </w:rPr>
        <w:t xml:space="preserve">854 000 </w:t>
      </w:r>
      <w:r w:rsidRPr="00920A85">
        <w:rPr>
          <w:kern w:val="2"/>
        </w:rPr>
        <w:t>рубл</w:t>
      </w:r>
      <w:r>
        <w:rPr>
          <w:kern w:val="2"/>
        </w:rPr>
        <w:t>ей</w:t>
      </w:r>
      <w:r w:rsidRPr="00920A85">
        <w:rPr>
          <w:kern w:val="2"/>
        </w:rPr>
        <w:t xml:space="preserve"> </w:t>
      </w:r>
      <w:r w:rsidRPr="00DC7A1A">
        <w:rPr>
          <w:kern w:val="2"/>
        </w:rPr>
        <w:t xml:space="preserve">00 копеек </w:t>
      </w:r>
      <w:r w:rsidR="00F73784" w:rsidRPr="00F73784">
        <w:rPr>
          <w:kern w:val="2"/>
        </w:rPr>
        <w:t>(в том числе НДС 22%</w:t>
      </w:r>
      <w:r>
        <w:rPr>
          <w:kern w:val="2"/>
        </w:rPr>
        <w:t>).</w:t>
      </w:r>
    </w:p>
    <w:p w14:paraId="022A68EC" w14:textId="39FBFD57" w:rsidR="00AA661A" w:rsidRPr="008A4393" w:rsidRDefault="00AA661A" w:rsidP="00AA661A">
      <w:pPr>
        <w:jc w:val="center"/>
        <w:rPr>
          <w:b/>
          <w:bCs/>
          <w:kern w:val="2"/>
        </w:rPr>
      </w:pPr>
      <w:r w:rsidRPr="008A4393">
        <w:rPr>
          <w:b/>
          <w:bCs/>
          <w:kern w:val="2"/>
        </w:rPr>
        <w:t xml:space="preserve">Сумма задатка – </w:t>
      </w:r>
      <w:r w:rsidR="00D832AF" w:rsidRPr="00D832AF">
        <w:rPr>
          <w:b/>
          <w:bCs/>
          <w:kern w:val="2"/>
        </w:rPr>
        <w:t xml:space="preserve">414 800 </w:t>
      </w:r>
      <w:r w:rsidRPr="008A4393">
        <w:rPr>
          <w:b/>
          <w:bCs/>
          <w:kern w:val="2"/>
        </w:rPr>
        <w:t>рубл</w:t>
      </w:r>
      <w:r w:rsidR="00E74313">
        <w:rPr>
          <w:b/>
          <w:bCs/>
          <w:kern w:val="2"/>
        </w:rPr>
        <w:t>ей</w:t>
      </w:r>
      <w:r w:rsidRPr="008A4393">
        <w:rPr>
          <w:b/>
          <w:bCs/>
          <w:kern w:val="2"/>
        </w:rPr>
        <w:t xml:space="preserve"> </w:t>
      </w:r>
      <w:r w:rsidR="00D832AF">
        <w:rPr>
          <w:b/>
          <w:bCs/>
          <w:kern w:val="2"/>
        </w:rPr>
        <w:t>1</w:t>
      </w:r>
      <w:r w:rsidRPr="008A4393">
        <w:rPr>
          <w:b/>
          <w:bCs/>
          <w:kern w:val="2"/>
        </w:rPr>
        <w:t>0 копеек.</w:t>
      </w:r>
    </w:p>
    <w:p w14:paraId="3007D8D6" w14:textId="65A81B39" w:rsidR="00AA661A" w:rsidRDefault="00AA661A" w:rsidP="00AA661A">
      <w:pPr>
        <w:jc w:val="center"/>
        <w:rPr>
          <w:b/>
          <w:bCs/>
          <w:kern w:val="2"/>
        </w:rPr>
      </w:pPr>
      <w:r w:rsidRPr="008A4393">
        <w:rPr>
          <w:b/>
          <w:bCs/>
          <w:kern w:val="2"/>
        </w:rPr>
        <w:t>Шаг аукциона</w:t>
      </w:r>
      <w:r>
        <w:rPr>
          <w:b/>
          <w:bCs/>
          <w:kern w:val="2"/>
        </w:rPr>
        <w:t xml:space="preserve"> </w:t>
      </w:r>
      <w:r w:rsidR="00DC7A1A">
        <w:rPr>
          <w:b/>
          <w:bCs/>
          <w:kern w:val="2"/>
        </w:rPr>
        <w:t xml:space="preserve">на повышение </w:t>
      </w:r>
      <w:r w:rsidRPr="008A4393">
        <w:rPr>
          <w:b/>
          <w:bCs/>
          <w:kern w:val="2"/>
        </w:rPr>
        <w:t xml:space="preserve">– </w:t>
      </w:r>
      <w:r w:rsidR="00D832AF" w:rsidRPr="00D832AF">
        <w:rPr>
          <w:b/>
          <w:bCs/>
          <w:kern w:val="2"/>
        </w:rPr>
        <w:t xml:space="preserve">138 </w:t>
      </w:r>
      <w:r w:rsidR="00B94CA1">
        <w:rPr>
          <w:b/>
          <w:bCs/>
          <w:kern w:val="2"/>
        </w:rPr>
        <w:t>266</w:t>
      </w:r>
      <w:r w:rsidR="00D832AF" w:rsidRPr="00D832AF">
        <w:rPr>
          <w:b/>
          <w:bCs/>
          <w:kern w:val="2"/>
        </w:rPr>
        <w:t xml:space="preserve"> </w:t>
      </w:r>
      <w:r w:rsidRPr="008A4393">
        <w:rPr>
          <w:b/>
          <w:bCs/>
          <w:kern w:val="2"/>
        </w:rPr>
        <w:t>рубл</w:t>
      </w:r>
      <w:r w:rsidR="00542CA7">
        <w:rPr>
          <w:b/>
          <w:bCs/>
          <w:kern w:val="2"/>
        </w:rPr>
        <w:t>ей</w:t>
      </w:r>
      <w:r w:rsidRPr="008A4393">
        <w:rPr>
          <w:b/>
          <w:bCs/>
          <w:kern w:val="2"/>
        </w:rPr>
        <w:t xml:space="preserve"> </w:t>
      </w:r>
      <w:r w:rsidR="00B94CA1">
        <w:rPr>
          <w:b/>
          <w:bCs/>
          <w:kern w:val="2"/>
        </w:rPr>
        <w:t>7</w:t>
      </w:r>
      <w:r w:rsidR="00E74313">
        <w:rPr>
          <w:b/>
          <w:bCs/>
          <w:kern w:val="2"/>
        </w:rPr>
        <w:t>0</w:t>
      </w:r>
      <w:r w:rsidRPr="008A4393">
        <w:rPr>
          <w:b/>
          <w:bCs/>
          <w:kern w:val="2"/>
        </w:rPr>
        <w:t xml:space="preserve"> копеек.</w:t>
      </w:r>
    </w:p>
    <w:p w14:paraId="394EEDCF" w14:textId="3C0449E7" w:rsidR="00DC7A1A" w:rsidRDefault="00DC7A1A" w:rsidP="00DC7A1A">
      <w:pPr>
        <w:jc w:val="center"/>
        <w:rPr>
          <w:b/>
          <w:bCs/>
          <w:kern w:val="2"/>
        </w:rPr>
      </w:pPr>
      <w:r w:rsidRPr="008A4393">
        <w:rPr>
          <w:b/>
          <w:bCs/>
          <w:kern w:val="2"/>
        </w:rPr>
        <w:t>Шаг аукциона</w:t>
      </w:r>
      <w:r>
        <w:rPr>
          <w:b/>
          <w:bCs/>
          <w:kern w:val="2"/>
        </w:rPr>
        <w:t xml:space="preserve"> на понижение </w:t>
      </w:r>
      <w:r w:rsidRPr="008A4393">
        <w:rPr>
          <w:b/>
          <w:bCs/>
          <w:kern w:val="2"/>
        </w:rPr>
        <w:t xml:space="preserve">– </w:t>
      </w:r>
      <w:r w:rsidR="00D832AF" w:rsidRPr="00D832AF">
        <w:rPr>
          <w:b/>
          <w:bCs/>
          <w:kern w:val="2"/>
        </w:rPr>
        <w:t>276</w:t>
      </w:r>
      <w:r w:rsidR="00D832AF">
        <w:rPr>
          <w:b/>
          <w:bCs/>
          <w:kern w:val="2"/>
        </w:rPr>
        <w:t> </w:t>
      </w:r>
      <w:r w:rsidR="00B94CA1">
        <w:rPr>
          <w:b/>
          <w:bCs/>
          <w:kern w:val="2"/>
        </w:rPr>
        <w:t>533</w:t>
      </w:r>
      <w:r w:rsidR="00D832AF">
        <w:rPr>
          <w:b/>
          <w:bCs/>
          <w:kern w:val="2"/>
        </w:rPr>
        <w:t xml:space="preserve"> </w:t>
      </w:r>
      <w:r w:rsidRPr="008A4393">
        <w:rPr>
          <w:b/>
          <w:bCs/>
          <w:kern w:val="2"/>
        </w:rPr>
        <w:t>рубл</w:t>
      </w:r>
      <w:r w:rsidR="00D832AF">
        <w:rPr>
          <w:b/>
          <w:bCs/>
          <w:kern w:val="2"/>
        </w:rPr>
        <w:t>ей</w:t>
      </w:r>
      <w:r w:rsidRPr="008A4393">
        <w:rPr>
          <w:b/>
          <w:bCs/>
          <w:kern w:val="2"/>
        </w:rPr>
        <w:t xml:space="preserve"> </w:t>
      </w:r>
      <w:r w:rsidR="00B94CA1">
        <w:rPr>
          <w:b/>
          <w:bCs/>
          <w:kern w:val="2"/>
        </w:rPr>
        <w:t>4</w:t>
      </w:r>
      <w:r>
        <w:rPr>
          <w:b/>
          <w:bCs/>
          <w:kern w:val="2"/>
        </w:rPr>
        <w:t>0</w:t>
      </w:r>
      <w:r w:rsidRPr="008A4393">
        <w:rPr>
          <w:b/>
          <w:bCs/>
          <w:kern w:val="2"/>
        </w:rPr>
        <w:t xml:space="preserve">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022495AF" w14:textId="55E459DB" w:rsidR="00E74313" w:rsidRDefault="007B6BA9" w:rsidP="009C00EE">
      <w:pPr>
        <w:widowControl/>
        <w:ind w:right="-57" w:firstLine="709"/>
        <w:jc w:val="both"/>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sidR="001D7804">
        <w:rPr>
          <w:color w:val="000000"/>
          <w:kern w:val="2"/>
          <w:shd w:val="clear" w:color="auto" w:fill="FFFFFF"/>
        </w:rPr>
        <w:t>.</w:t>
      </w:r>
    </w:p>
    <w:p w14:paraId="5F2AC59F" w14:textId="77777777" w:rsidR="009C00EE" w:rsidRPr="007534C8" w:rsidRDefault="009C00EE" w:rsidP="009C00EE">
      <w:pPr>
        <w:widowControl/>
        <w:ind w:right="-57" w:firstLine="709"/>
        <w:jc w:val="both"/>
        <w:rPr>
          <w:sz w:val="10"/>
          <w:szCs w:val="10"/>
        </w:rPr>
      </w:pPr>
    </w:p>
    <w:p w14:paraId="4C7D2E33" w14:textId="0028A9D6"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43C079E2"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CF297C">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w:t>
      </w:r>
      <w:bookmarkStart w:id="4" w:name="_Hlk221144701"/>
      <w:r w:rsidR="00AF5EE0">
        <w:rPr>
          <w:rFonts w:eastAsia="Times New Roman" w:cs="Times New Roman"/>
          <w:b/>
          <w:bCs/>
          <w:kern w:val="0"/>
          <w:u w:val="single"/>
          <w:lang w:eastAsia="ru-RU" w:bidi="ar-SA"/>
        </w:rPr>
        <w:t>/единственного участника</w:t>
      </w:r>
      <w:bookmarkEnd w:id="4"/>
      <w:r w:rsidRPr="006979D5">
        <w:rPr>
          <w:rFonts w:eastAsia="Times New Roman" w:cs="Times New Roman"/>
          <w:b/>
          <w:bCs/>
          <w:kern w:val="0"/>
          <w:u w:val="single"/>
          <w:lang w:eastAsia="ru-RU" w:bidi="ar-SA"/>
        </w:rPr>
        <w:t xml:space="preserve"> (лица имеющего право на заключение договор</w:t>
      </w:r>
      <w:r w:rsidR="00CF297C">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53D13BF6"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w:t>
      </w:r>
      <w:r w:rsidR="00CF297C">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w:t>
      </w:r>
      <w:bookmarkStart w:id="5" w:name="_Hlk221144740"/>
      <w:r w:rsidR="00AF5EE0" w:rsidRPr="00AF5EE0">
        <w:rPr>
          <w:rFonts w:eastAsia="Times New Roman" w:cs="Times New Roman"/>
          <w:kern w:val="0"/>
          <w:u w:val="single"/>
          <w:lang w:eastAsia="ru-RU" w:bidi="ar-SA"/>
        </w:rPr>
        <w:t>/единственн</w:t>
      </w:r>
      <w:r w:rsidR="00AF5EE0">
        <w:rPr>
          <w:rFonts w:eastAsia="Times New Roman" w:cs="Times New Roman"/>
          <w:kern w:val="0"/>
          <w:u w:val="single"/>
          <w:lang w:eastAsia="ru-RU" w:bidi="ar-SA"/>
        </w:rPr>
        <w:t>ый</w:t>
      </w:r>
      <w:r w:rsidR="00AF5EE0" w:rsidRPr="00AF5EE0">
        <w:rPr>
          <w:rFonts w:eastAsia="Times New Roman" w:cs="Times New Roman"/>
          <w:kern w:val="0"/>
          <w:u w:val="single"/>
          <w:lang w:eastAsia="ru-RU" w:bidi="ar-SA"/>
        </w:rPr>
        <w:t xml:space="preserve"> участник</w:t>
      </w:r>
      <w:bookmarkEnd w:id="5"/>
      <w:r w:rsidRPr="006979D5">
        <w:rPr>
          <w:rFonts w:eastAsia="Times New Roman" w:cs="Times New Roman"/>
          <w:kern w:val="0"/>
          <w:u w:val="single"/>
          <w:lang w:eastAsia="ru-RU" w:bidi="ar-SA"/>
        </w:rPr>
        <w:t xml:space="preserve"> (лицо, имеющее право на заключение договор</w:t>
      </w:r>
      <w:r w:rsidR="00CF297C">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6"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6"/>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7"/>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8"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8"/>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6E16D16A"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w:t>
      </w:r>
      <w:r w:rsidR="0002300B">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4A05E968"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Задаток служит обеспечением исполнения обязательства победителя аукциона</w:t>
      </w:r>
      <w:r w:rsidR="005307D1">
        <w:rPr>
          <w:rFonts w:eastAsia="Times New Roman" w:cs="Times New Roman"/>
          <w:kern w:val="0"/>
          <w:lang w:eastAsia="ru-RU" w:bidi="ar-SA"/>
        </w:rPr>
        <w:t>/</w:t>
      </w:r>
      <w:r w:rsidR="005307D1" w:rsidRPr="005307D1">
        <w:rPr>
          <w:rFonts w:eastAsia="Times New Roman" w:cs="Times New Roman"/>
          <w:kern w:val="0"/>
          <w:lang w:eastAsia="ru-RU" w:bidi="ar-SA"/>
        </w:rPr>
        <w:t>единственного участника аукциона</w:t>
      </w:r>
      <w:r w:rsidRPr="006979D5">
        <w:rPr>
          <w:rFonts w:eastAsia="Times New Roman" w:cs="Times New Roman"/>
          <w:kern w:val="0"/>
          <w:lang w:eastAsia="ru-RU" w:bidi="ar-SA"/>
        </w:rPr>
        <w:t xml:space="preserve"> по заключению договор</w:t>
      </w:r>
      <w:r w:rsidR="0002300B">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3A5CFAF8"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w:t>
      </w:r>
      <w:r w:rsidR="00885404">
        <w:rPr>
          <w:rFonts w:eastAsia="Times New Roman" w:cs="Times New Roman"/>
          <w:kern w:val="0"/>
          <w:lang w:eastAsia="ru-RU" w:bidi="ar-SA"/>
        </w:rPr>
        <w:t xml:space="preserve"> аукциона</w:t>
      </w:r>
      <w:r w:rsidRPr="006979D5">
        <w:rPr>
          <w:rFonts w:eastAsia="Times New Roman" w:cs="Times New Roman"/>
          <w:kern w:val="0"/>
          <w:lang w:eastAsia="ru-RU" w:bidi="ar-SA"/>
        </w:rPr>
        <w:t>, засчитывается в сумму платежа по договор</w:t>
      </w:r>
      <w:r w:rsidR="0002300B">
        <w:rPr>
          <w:rFonts w:eastAsia="Times New Roman" w:cs="Times New Roman"/>
          <w:kern w:val="0"/>
          <w:lang w:eastAsia="ru-RU" w:bidi="ar-SA"/>
        </w:rPr>
        <w:t>ам</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w:t>
      </w:r>
      <w:proofErr w:type="gramStart"/>
      <w:r w:rsidRPr="006979D5">
        <w:rPr>
          <w:rFonts w:eastAsia="Times New Roman" w:cs="Times New Roman"/>
          <w:kern w:val="0"/>
          <w:lang w:eastAsia="ru-RU" w:bidi="ar-SA"/>
        </w:rPr>
        <w:t>размере,  указанном</w:t>
      </w:r>
      <w:proofErr w:type="gramEnd"/>
      <w:r w:rsidRPr="006979D5">
        <w:rPr>
          <w:rFonts w:eastAsia="Times New Roman" w:cs="Times New Roman"/>
          <w:kern w:val="0"/>
          <w:lang w:eastAsia="ru-RU" w:bidi="ar-SA"/>
        </w:rPr>
        <w:t xml:space="preserve">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3B34435C"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sidR="0002300B">
        <w:rPr>
          <w:rFonts w:eastAsia="Times New Roman" w:cs="Times New Roman"/>
          <w:kern w:val="0"/>
          <w:lang w:eastAsia="ru-RU" w:bidi="ar-SA"/>
        </w:rPr>
        <w:t>ов</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w:t>
      </w:r>
      <w:r w:rsidRPr="007C3D80">
        <w:rPr>
          <w:rFonts w:eastAsia="Times New Roman" w:cs="Times New Roman"/>
          <w:kern w:val="0"/>
          <w:lang w:eastAsia="ru-RU" w:bidi="ar-SA"/>
        </w:rPr>
        <w:lastRenderedPageBreak/>
        <w:t>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208BCA45"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DC7A1A">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469BA435"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DC7A1A">
        <w:rPr>
          <w:rFonts w:eastAsia="Times New Roman" w:cs="Times New Roman"/>
          <w:lang w:eastAsia="ru-RU"/>
        </w:rPr>
        <w:t>ниж</w:t>
      </w:r>
      <w:r w:rsidRPr="003E60ED">
        <w:rPr>
          <w:rFonts w:eastAsia="Times New Roman" w:cs="Times New Roman"/>
          <w:lang w:eastAsia="ru-RU"/>
        </w:rPr>
        <w:t>ение (</w:t>
      </w:r>
      <w:r w:rsidR="00DC7A1A">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w:t>
      </w:r>
      <w:proofErr w:type="gramStart"/>
      <w:r w:rsidR="006979D5" w:rsidRPr="006979D5">
        <w:rPr>
          <w:rFonts w:eastAsia="Times New Roman" w:cs="Times New Roman"/>
          <w:lang w:eastAsia="ru-RU"/>
        </w:rPr>
        <w:t>подлежащего  продаже</w:t>
      </w:r>
      <w:proofErr w:type="gramEnd"/>
      <w:r w:rsidR="006979D5" w:rsidRPr="006979D5">
        <w:rPr>
          <w:rFonts w:eastAsia="Times New Roman" w:cs="Times New Roman"/>
          <w:lang w:eastAsia="ru-RU"/>
        </w:rPr>
        <w:t xml:space="preserve">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0BAFB355"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w:t>
      </w:r>
      <w:r w:rsidR="0002300B">
        <w:rPr>
          <w:rFonts w:eastAsia="Times New Roman" w:cs="Times New Roman"/>
          <w:b/>
          <w:color w:val="000000"/>
          <w:lang w:eastAsia="ru-RU"/>
        </w:rPr>
        <w:t>ы</w:t>
      </w:r>
      <w:r w:rsidRPr="008A07C0">
        <w:rPr>
          <w:rFonts w:eastAsia="Times New Roman" w:cs="Times New Roman"/>
          <w:b/>
          <w:color w:val="000000"/>
          <w:lang w:eastAsia="ru-RU"/>
        </w:rPr>
        <w:t xml:space="preserve"> купли-продажи заключа</w:t>
      </w:r>
      <w:r w:rsidR="0002300B">
        <w:rPr>
          <w:rFonts w:eastAsia="Times New Roman" w:cs="Times New Roman"/>
          <w:b/>
          <w:color w:val="000000"/>
          <w:lang w:eastAsia="ru-RU"/>
        </w:rPr>
        <w:t>ю</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6A467F4E" w14:textId="77777777" w:rsidR="005307D1" w:rsidRDefault="005307D1" w:rsidP="005307D1">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7539DB">
        <w:rPr>
          <w:rFonts w:eastAsia="Times New Roman" w:cs="Times New Roman"/>
          <w:b/>
          <w:color w:val="000000"/>
          <w:lang w:eastAsia="ru-RU"/>
        </w:rPr>
        <w:t>В случае признания аукциона в электронной форме несостоявшимся по причине допуска к участию только одного Участника, договор</w:t>
      </w:r>
      <w:r>
        <w:rPr>
          <w:rFonts w:eastAsia="Times New Roman" w:cs="Times New Roman"/>
          <w:b/>
          <w:color w:val="000000"/>
          <w:lang w:eastAsia="ru-RU"/>
        </w:rPr>
        <w:t>ы</w:t>
      </w:r>
      <w:r w:rsidRPr="007539DB">
        <w:rPr>
          <w:rFonts w:eastAsia="Times New Roman" w:cs="Times New Roman"/>
          <w:b/>
          <w:color w:val="000000"/>
          <w:lang w:eastAsia="ru-RU"/>
        </w:rPr>
        <w:t xml:space="preserve"> купли-продажи собственник обязан заключить с единственным участником аукциона, а единственный участник аукциона обязан заключить с собственником договор</w:t>
      </w:r>
      <w:r>
        <w:rPr>
          <w:rFonts w:eastAsia="Times New Roman" w:cs="Times New Roman"/>
          <w:b/>
          <w:color w:val="000000"/>
          <w:lang w:eastAsia="ru-RU"/>
        </w:rPr>
        <w:t>ы</w:t>
      </w:r>
      <w:r w:rsidRPr="007539DB">
        <w:rPr>
          <w:rFonts w:eastAsia="Times New Roman" w:cs="Times New Roman"/>
          <w:b/>
          <w:color w:val="000000"/>
          <w:lang w:eastAsia="ru-RU"/>
        </w:rPr>
        <w:t xml:space="preserve"> купли-продажи </w:t>
      </w:r>
      <w:r w:rsidRPr="00420891">
        <w:rPr>
          <w:rFonts w:eastAsia="Times New Roman" w:cs="Times New Roman"/>
          <w:b/>
          <w:color w:val="000000"/>
          <w:lang w:eastAsia="ru-RU"/>
        </w:rPr>
        <w:t>по цене не ниже минимальной</w:t>
      </w:r>
      <w:r>
        <w:rPr>
          <w:rFonts w:eastAsia="Times New Roman" w:cs="Times New Roman"/>
          <w:b/>
          <w:color w:val="000000"/>
          <w:lang w:eastAsia="ru-RU"/>
        </w:rPr>
        <w:t>, указанной в настоящем информационном сообщении,</w:t>
      </w:r>
      <w:r w:rsidRPr="00420891">
        <w:rPr>
          <w:rFonts w:eastAsia="Times New Roman" w:cs="Times New Roman"/>
          <w:b/>
          <w:color w:val="000000"/>
          <w:lang w:eastAsia="ru-RU"/>
        </w:rPr>
        <w:t xml:space="preserve"> </w:t>
      </w:r>
      <w:r w:rsidRPr="007539DB">
        <w:rPr>
          <w:rFonts w:eastAsia="Times New Roman" w:cs="Times New Roman"/>
          <w:b/>
          <w:color w:val="000000"/>
          <w:lang w:eastAsia="ru-RU"/>
        </w:rPr>
        <w:t xml:space="preserve">в течение 15 (пятнадцати) рабочих дней с даты признания аукциона несостоявшимся. </w:t>
      </w:r>
    </w:p>
    <w:p w14:paraId="5919FFE1" w14:textId="77777777" w:rsidR="00885404" w:rsidRPr="00885404" w:rsidRDefault="00885404" w:rsidP="00885404">
      <w:pPr>
        <w:ind w:firstLine="709"/>
        <w:jc w:val="both"/>
        <w:rPr>
          <w:rFonts w:eastAsia="Times New Roman" w:cs="Times New Roman"/>
          <w:b/>
          <w:lang w:eastAsia="ru-RU"/>
        </w:rPr>
      </w:pPr>
      <w:r w:rsidRPr="00885404">
        <w:rPr>
          <w:rFonts w:eastAsia="Times New Roman" w:cs="Times New Roman"/>
          <w:b/>
          <w:lang w:eastAsia="ru-RU"/>
        </w:rPr>
        <w:t>Оплата цены продажи производится Покупателем (</w:t>
      </w:r>
      <w:bookmarkStart w:id="9" w:name="_Hlk221145006"/>
      <w:r w:rsidRPr="00885404">
        <w:rPr>
          <w:rFonts w:eastAsia="Times New Roman" w:cs="Times New Roman"/>
          <w:b/>
          <w:lang w:eastAsia="ru-RU"/>
        </w:rPr>
        <w:t xml:space="preserve">победителем аукциона, единственным участником аукциона) </w:t>
      </w:r>
      <w:bookmarkEnd w:id="9"/>
      <w:r w:rsidRPr="00885404">
        <w:rPr>
          <w:rFonts w:eastAsia="Times New Roman" w:cs="Times New Roman"/>
          <w:b/>
          <w:lang w:eastAsia="ru-RU"/>
        </w:rPr>
        <w:t xml:space="preserve">путем безналичного перечисления денежных средств на счет Продавца </w:t>
      </w:r>
      <w:bookmarkStart w:id="10" w:name="_Hlk108377771"/>
      <w:r w:rsidRPr="00885404">
        <w:rPr>
          <w:rFonts w:eastAsia="Times New Roman" w:cs="Times New Roman"/>
          <w:b/>
          <w:lang w:eastAsia="ru-RU"/>
        </w:rPr>
        <w:t>в течение 10 (десяти) рабочих дней с даты подписания договоров купли-продажи в соответствии с условиями, определенными договорами купли-продажи</w:t>
      </w:r>
      <w:bookmarkEnd w:id="10"/>
      <w:r w:rsidRPr="00885404">
        <w:rPr>
          <w:rFonts w:eastAsia="Times New Roman" w:cs="Times New Roman"/>
          <w:b/>
          <w:lang w:eastAsia="ru-RU"/>
        </w:rPr>
        <w:t>, размещенными на сайте www.lot-online.ru в разделе «карточка лота».</w:t>
      </w:r>
    </w:p>
    <w:p w14:paraId="09DA7A1C" w14:textId="3C05EB12" w:rsidR="00DE6972"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w:t>
      </w:r>
      <w:r w:rsidR="00542CA7">
        <w:rPr>
          <w:rFonts w:eastAsia="Times New Roman" w:cs="Times New Roman"/>
          <w:bCs/>
          <w:color w:val="000000"/>
          <w:lang w:eastAsia="ru-RU"/>
        </w:rPr>
        <w:t>ов</w:t>
      </w:r>
      <w:r w:rsidRPr="007C3D80">
        <w:rPr>
          <w:rFonts w:eastAsia="Times New Roman" w:cs="Times New Roman"/>
          <w:bCs/>
          <w:color w:val="000000"/>
          <w:lang w:eastAsia="ru-RU"/>
        </w:rPr>
        <w:t xml:space="preserve"> купли-продажи </w:t>
      </w:r>
      <w:r w:rsidR="00542CA7">
        <w:rPr>
          <w:rFonts w:eastAsia="Times New Roman" w:cs="Times New Roman"/>
          <w:bCs/>
          <w:color w:val="000000"/>
          <w:lang w:eastAsia="ru-RU"/>
        </w:rPr>
        <w:t xml:space="preserve">Объектов </w:t>
      </w:r>
      <w:r w:rsidRPr="007C3D80">
        <w:rPr>
          <w:rFonts w:eastAsia="Times New Roman" w:cs="Times New Roman"/>
          <w:bCs/>
          <w:color w:val="000000"/>
          <w:lang w:eastAsia="ru-RU"/>
        </w:rPr>
        <w:t>(далее – договор</w:t>
      </w:r>
      <w:r w:rsidR="0002300B">
        <w:rPr>
          <w:rFonts w:eastAsia="Times New Roman" w:cs="Times New Roman"/>
          <w:bCs/>
          <w:color w:val="000000"/>
          <w:lang w:eastAsia="ru-RU"/>
        </w:rPr>
        <w:t>ы</w:t>
      </w:r>
      <w:r w:rsidRPr="007C3D80">
        <w:rPr>
          <w:rFonts w:eastAsia="Times New Roman" w:cs="Times New Roman"/>
          <w:bCs/>
          <w:color w:val="000000"/>
          <w:lang w:eastAsia="ru-RU"/>
        </w:rPr>
        <w:t>) он</w:t>
      </w:r>
      <w:r w:rsidR="00D93F46" w:rsidRPr="007C3D80">
        <w:rPr>
          <w:rFonts w:eastAsia="Times New Roman" w:cs="Times New Roman"/>
          <w:bCs/>
          <w:color w:val="000000"/>
          <w:lang w:eastAsia="ru-RU"/>
        </w:rPr>
        <w:t xml:space="preserve"> должен явиться в ПАО Сбербанк по адресу: </w:t>
      </w:r>
      <w:r w:rsidR="00DE6972" w:rsidRPr="00DE6972">
        <w:rPr>
          <w:rFonts w:eastAsia="Times New Roman" w:cs="Times New Roman"/>
          <w:bCs/>
          <w:color w:val="000000"/>
          <w:lang w:eastAsia="ru-RU"/>
        </w:rPr>
        <w:t>г. Волгоград, ул. Коммунистическая, д. 40, тел. 8-917-647-26-58 Цыганова Виктория Александровна.</w:t>
      </w:r>
    </w:p>
    <w:p w14:paraId="7F6A4844" w14:textId="6E7E99AD"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w:t>
      </w:r>
      <w:r w:rsidR="0002300B">
        <w:rPr>
          <w:rFonts w:eastAsia="Times New Roman" w:cs="Times New Roman"/>
          <w:b/>
          <w:lang w:eastAsia="ru-RU"/>
        </w:rPr>
        <w:t>ов</w:t>
      </w:r>
      <w:r w:rsidRPr="00275CC8">
        <w:rPr>
          <w:rFonts w:eastAsia="Times New Roman" w:cs="Times New Roman"/>
          <w:b/>
          <w:lang w:eastAsia="ru-RU"/>
        </w:rPr>
        <w:t xml:space="preserve"> купли-продажи, рассматривается как отказ от заключения договор</w:t>
      </w:r>
      <w:r w:rsidR="0002300B">
        <w:rPr>
          <w:rFonts w:eastAsia="Times New Roman" w:cs="Times New Roman"/>
          <w:b/>
          <w:lang w:eastAsia="ru-RU"/>
        </w:rPr>
        <w:t>ов</w:t>
      </w:r>
      <w:r w:rsidRPr="00275CC8">
        <w:rPr>
          <w:rFonts w:eastAsia="Times New Roman" w:cs="Times New Roman"/>
          <w:b/>
          <w:lang w:eastAsia="ru-RU"/>
        </w:rPr>
        <w:t xml:space="preserve"> купли-продажи.</w:t>
      </w:r>
    </w:p>
    <w:p w14:paraId="2B636173" w14:textId="73D41903"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w:t>
      </w:r>
      <w:r w:rsidR="005307D1" w:rsidRPr="005307D1">
        <w:rPr>
          <w:rFonts w:eastAsia="Times New Roman" w:cs="Times New Roman"/>
          <w:bCs/>
          <w:lang w:eastAsia="ru-RU"/>
        </w:rPr>
        <w:t>/</w:t>
      </w:r>
      <w:bookmarkStart w:id="11" w:name="_Hlk221147405"/>
      <w:r w:rsidR="005307D1" w:rsidRPr="005307D1">
        <w:rPr>
          <w:rFonts w:eastAsia="Times New Roman" w:cs="Times New Roman"/>
          <w:bCs/>
          <w:lang w:eastAsia="ru-RU"/>
        </w:rPr>
        <w:t>единственного участника аукциона</w:t>
      </w:r>
      <w:r w:rsidRPr="00521E2A">
        <w:rPr>
          <w:rFonts w:eastAsia="Times New Roman" w:cs="Times New Roman"/>
          <w:bCs/>
          <w:lang w:eastAsia="ru-RU"/>
        </w:rPr>
        <w:t xml:space="preserve"> </w:t>
      </w:r>
      <w:bookmarkEnd w:id="11"/>
      <w:r w:rsidRPr="00521E2A">
        <w:rPr>
          <w:rFonts w:eastAsia="Times New Roman" w:cs="Times New Roman"/>
          <w:bCs/>
          <w:lang w:eastAsia="ru-RU"/>
        </w:rPr>
        <w:t>от заключения в установленный срок договор</w:t>
      </w:r>
      <w:r w:rsidR="0002300B">
        <w:rPr>
          <w:rFonts w:eastAsia="Times New Roman" w:cs="Times New Roman"/>
          <w:bCs/>
          <w:lang w:eastAsia="ru-RU"/>
        </w:rPr>
        <w:t>ов</w:t>
      </w:r>
      <w:r w:rsidRPr="00521E2A">
        <w:rPr>
          <w:rFonts w:eastAsia="Times New Roman" w:cs="Times New Roman"/>
          <w:bCs/>
          <w:lang w:eastAsia="ru-RU"/>
        </w:rPr>
        <w:t xml:space="preserve"> купли-продажи задаток ему не возвращается, и он утрачивает право на заключение вышеуказанн</w:t>
      </w:r>
      <w:r w:rsidR="0002300B">
        <w:rPr>
          <w:rFonts w:eastAsia="Times New Roman" w:cs="Times New Roman"/>
          <w:bCs/>
          <w:lang w:eastAsia="ru-RU"/>
        </w:rPr>
        <w:t>ых</w:t>
      </w:r>
      <w:r w:rsidRPr="00521E2A">
        <w:rPr>
          <w:rFonts w:eastAsia="Times New Roman" w:cs="Times New Roman"/>
          <w:bCs/>
          <w:lang w:eastAsia="ru-RU"/>
        </w:rPr>
        <w:t xml:space="preserve"> договор</w:t>
      </w:r>
      <w:r w:rsidR="0002300B">
        <w:rPr>
          <w:rFonts w:eastAsia="Times New Roman" w:cs="Times New Roman"/>
          <w:bCs/>
          <w:lang w:eastAsia="ru-RU"/>
        </w:rPr>
        <w:t>ов</w:t>
      </w:r>
      <w:r w:rsidRPr="00521E2A">
        <w:rPr>
          <w:rFonts w:eastAsia="Times New Roman" w:cs="Times New Roman"/>
          <w:bCs/>
          <w:lang w:eastAsia="ru-RU"/>
        </w:rPr>
        <w:t>.</w:t>
      </w:r>
    </w:p>
    <w:p w14:paraId="1E9E3F4A" w14:textId="6690775E"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lastRenderedPageBreak/>
        <w:t>В случае отказа (уклонения) победителя аукциона</w:t>
      </w:r>
      <w:r w:rsidR="005307D1" w:rsidRPr="005307D1">
        <w:rPr>
          <w:rFonts w:eastAsia="Times New Roman" w:cs="Times New Roman"/>
          <w:bCs/>
          <w:lang w:eastAsia="ru-RU"/>
        </w:rPr>
        <w:t>/единственного участника аукциона</w:t>
      </w:r>
      <w:r w:rsidRPr="00521E2A">
        <w:rPr>
          <w:rFonts w:eastAsia="Times New Roman" w:cs="Times New Roman"/>
          <w:bCs/>
          <w:lang w:eastAsia="ru-RU"/>
        </w:rPr>
        <w:t xml:space="preserve"> от оплаты цены продажи Объект</w:t>
      </w:r>
      <w:r w:rsidR="00465EFD">
        <w:rPr>
          <w:rFonts w:eastAsia="Times New Roman" w:cs="Times New Roman"/>
          <w:bCs/>
          <w:lang w:eastAsia="ru-RU"/>
        </w:rPr>
        <w:t>ов</w:t>
      </w:r>
      <w:r w:rsidRPr="00521E2A">
        <w:rPr>
          <w:rFonts w:eastAsia="Times New Roman" w:cs="Times New Roman"/>
          <w:bCs/>
          <w:lang w:eastAsia="ru-RU"/>
        </w:rPr>
        <w:t xml:space="preserve"> по договор</w:t>
      </w:r>
      <w:r w:rsidR="0002300B">
        <w:rPr>
          <w:rFonts w:eastAsia="Times New Roman" w:cs="Times New Roman"/>
          <w:bCs/>
          <w:lang w:eastAsia="ru-RU"/>
        </w:rPr>
        <w:t>ам</w:t>
      </w:r>
      <w:r w:rsidRPr="00521E2A">
        <w:rPr>
          <w:rFonts w:eastAsia="Times New Roman" w:cs="Times New Roman"/>
          <w:bCs/>
          <w:lang w:eastAsia="ru-RU"/>
        </w:rPr>
        <w:t xml:space="preserve"> купли-продажи, задаток ему не возвращается.</w:t>
      </w:r>
    </w:p>
    <w:p w14:paraId="77262C64" w14:textId="12CF7DB7" w:rsidR="007C3D80" w:rsidRDefault="007C3D80" w:rsidP="007C3D80">
      <w:pPr>
        <w:widowControl/>
        <w:suppressAutoHyphens w:val="0"/>
        <w:ind w:firstLine="567"/>
        <w:jc w:val="both"/>
        <w:rPr>
          <w:rFonts w:eastAsia="Calibri" w:cs="Times New Roman"/>
          <w:kern w:val="0"/>
          <w:lang w:eastAsia="ru-RU" w:bidi="ar-SA"/>
        </w:rPr>
      </w:pPr>
      <w:bookmarkStart w:id="12"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sidR="00957ED2">
        <w:rPr>
          <w:rFonts w:eastAsia="Calibri" w:cs="Times New Roman"/>
          <w:kern w:val="0"/>
          <w:lang w:eastAsia="ru-RU" w:bidi="ar-SA"/>
        </w:rPr>
        <w:t>ов</w:t>
      </w:r>
      <w:r w:rsidR="00957ED2" w:rsidRPr="00957ED2">
        <w:t xml:space="preserve"> </w:t>
      </w:r>
      <w:r w:rsidR="000F3754">
        <w:t xml:space="preserve">купли-продажи </w:t>
      </w:r>
      <w:r w:rsidR="00957ED2" w:rsidRPr="00957ED2">
        <w:rPr>
          <w:rFonts w:eastAsia="Calibri" w:cs="Times New Roman"/>
          <w:kern w:val="0"/>
          <w:lang w:eastAsia="ru-RU" w:bidi="ar-SA"/>
        </w:rPr>
        <w:t>Объектов</w:t>
      </w:r>
      <w:r w:rsidR="000839D6">
        <w:rPr>
          <w:rFonts w:eastAsia="Calibri" w:cs="Times New Roman"/>
          <w:kern w:val="0"/>
          <w:lang w:eastAsia="ru-RU" w:bidi="ar-SA"/>
        </w:rPr>
        <w:t>,</w:t>
      </w:r>
      <w:r w:rsidRPr="005975B6">
        <w:rPr>
          <w:rFonts w:eastAsia="Calibri" w:cs="Times New Roman"/>
          <w:kern w:val="0"/>
          <w:lang w:eastAsia="ru-RU" w:bidi="ar-SA"/>
        </w:rPr>
        <w:t xml:space="preserve"> государственная регистрации права собственности на Объект</w:t>
      </w:r>
      <w:r w:rsidR="00465EFD">
        <w:rPr>
          <w:rFonts w:eastAsia="Calibri" w:cs="Times New Roman"/>
          <w:kern w:val="0"/>
          <w:lang w:eastAsia="ru-RU" w:bidi="ar-SA"/>
        </w:rPr>
        <w:t>ы</w:t>
      </w:r>
      <w:r w:rsidRPr="005975B6">
        <w:rPr>
          <w:rFonts w:eastAsia="Calibri" w:cs="Times New Roman"/>
          <w:kern w:val="0"/>
          <w:lang w:eastAsia="ru-RU" w:bidi="ar-SA"/>
        </w:rPr>
        <w:t xml:space="preserve"> осуществляется в электронной форме. Подписание договор</w:t>
      </w:r>
      <w:r w:rsidR="00A0433C">
        <w:rPr>
          <w:rFonts w:eastAsia="Calibri" w:cs="Times New Roman"/>
          <w:kern w:val="0"/>
          <w:lang w:eastAsia="ru-RU" w:bidi="ar-SA"/>
        </w:rPr>
        <w:t>ов</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 xml:space="preserve">Контур </w:t>
      </w:r>
      <w:proofErr w:type="spellStart"/>
      <w:r w:rsidRPr="00E05E00">
        <w:rPr>
          <w:rFonts w:eastAsia="Calibri" w:cs="Times New Roman"/>
          <w:kern w:val="0"/>
          <w:lang w:eastAsia="ru-RU" w:bidi="ar-SA"/>
        </w:rPr>
        <w:t>Диадок</w:t>
      </w:r>
      <w:proofErr w:type="spellEnd"/>
      <w:r>
        <w:rPr>
          <w:rFonts w:eastAsia="Calibri" w:cs="Times New Roman"/>
          <w:kern w:val="0"/>
          <w:lang w:eastAsia="ru-RU" w:bidi="ar-SA"/>
        </w:rPr>
        <w:t>.</w:t>
      </w:r>
    </w:p>
    <w:p w14:paraId="2C7E5BD7" w14:textId="74302643"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договор</w:t>
      </w:r>
      <w:r>
        <w:rPr>
          <w:rFonts w:eastAsia="Calibri" w:cs="Times New Roman"/>
          <w:kern w:val="0"/>
          <w:lang w:eastAsia="ru-RU" w:bidi="ar-SA"/>
        </w:rPr>
        <w:t>ов</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sidR="00957ED2">
        <w:rPr>
          <w:rFonts w:eastAsia="Calibri" w:cs="Times New Roman"/>
          <w:kern w:val="0"/>
          <w:lang w:eastAsia="ru-RU" w:bidi="ar-SA"/>
        </w:rPr>
        <w:t>ов</w:t>
      </w:r>
      <w:r w:rsidRPr="005975B6">
        <w:rPr>
          <w:rFonts w:eastAsia="Calibri" w:cs="Times New Roman"/>
          <w:kern w:val="0"/>
          <w:lang w:eastAsia="ru-RU" w:bidi="ar-SA"/>
        </w:rPr>
        <w:t xml:space="preserve"> представителя Покупателя и передачу подписанн</w:t>
      </w:r>
      <w:r w:rsidR="00957ED2">
        <w:rPr>
          <w:rFonts w:eastAsia="Calibri" w:cs="Times New Roman"/>
          <w:kern w:val="0"/>
          <w:lang w:eastAsia="ru-RU" w:bidi="ar-SA"/>
        </w:rPr>
        <w:t>ых</w:t>
      </w:r>
      <w:r w:rsidRPr="005975B6">
        <w:rPr>
          <w:rFonts w:eastAsia="Calibri" w:cs="Times New Roman"/>
          <w:kern w:val="0"/>
          <w:lang w:eastAsia="ru-RU" w:bidi="ar-SA"/>
        </w:rPr>
        <w:t xml:space="preserve"> договор</w:t>
      </w:r>
      <w:r w:rsidR="00957ED2">
        <w:rPr>
          <w:rFonts w:eastAsia="Calibri" w:cs="Times New Roman"/>
          <w:kern w:val="0"/>
          <w:lang w:eastAsia="ru-RU" w:bidi="ar-SA"/>
        </w:rPr>
        <w:t>ов</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37FC2934"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sidR="00957ED2">
        <w:rPr>
          <w:rFonts w:eastAsia="Calibri" w:cs="Times New Roman"/>
          <w:kern w:val="0"/>
          <w:lang w:eastAsia="ru-RU" w:bidi="ar-SA"/>
        </w:rPr>
        <w:t>ов</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w:t>
      </w:r>
      <w:r w:rsidR="00957ED2">
        <w:rPr>
          <w:rFonts w:eastAsia="Calibri" w:cs="Times New Roman"/>
          <w:kern w:val="0"/>
          <w:lang w:eastAsia="ru-RU" w:bidi="ar-SA"/>
        </w:rPr>
        <w:t>ов</w:t>
      </w:r>
      <w:r w:rsidRPr="005975B6">
        <w:rPr>
          <w:rFonts w:eastAsia="Calibri" w:cs="Times New Roman"/>
          <w:kern w:val="0"/>
          <w:lang w:eastAsia="ru-RU" w:bidi="ar-SA"/>
        </w:rPr>
        <w:t xml:space="preserve"> в электронной форме - признается уклонением от заключения договор</w:t>
      </w:r>
      <w:r w:rsidR="00957ED2">
        <w:rPr>
          <w:rFonts w:eastAsia="Calibri" w:cs="Times New Roman"/>
          <w:kern w:val="0"/>
          <w:lang w:eastAsia="ru-RU" w:bidi="ar-SA"/>
        </w:rPr>
        <w:t>ов</w:t>
      </w:r>
      <w:r w:rsidRPr="005975B6">
        <w:rPr>
          <w:rFonts w:eastAsia="Calibri" w:cs="Times New Roman"/>
          <w:kern w:val="0"/>
          <w:lang w:eastAsia="ru-RU" w:bidi="ar-SA"/>
        </w:rPr>
        <w:t>.</w:t>
      </w:r>
    </w:p>
    <w:p w14:paraId="45FF722B" w14:textId="6A3E0D0C" w:rsidR="007C3D80" w:rsidRPr="00102EA9" w:rsidRDefault="007C3D80" w:rsidP="007C3D80">
      <w:pPr>
        <w:ind w:firstLine="567"/>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w:t>
      </w:r>
      <w:r w:rsidR="00C070EC">
        <w:t>ов</w:t>
      </w:r>
      <w:r w:rsidRPr="00102EA9">
        <w:t xml:space="preserve"> с таким лицом, в том числе после публикации протокола подведения итогов. При этом </w:t>
      </w:r>
      <w:r>
        <w:t>п</w:t>
      </w:r>
      <w:r w:rsidRPr="00102EA9">
        <w:t xml:space="preserve">обедитель </w:t>
      </w:r>
      <w:r>
        <w:t>аукциона</w:t>
      </w:r>
      <w:r w:rsidR="00243A35" w:rsidRPr="00243A35">
        <w:t>/единственный участник аукциона</w:t>
      </w:r>
      <w:r w:rsidRPr="00102EA9">
        <w:t>, предоставивший недостоверные сведения, считается уклонившимся от заключения договор</w:t>
      </w:r>
      <w:r w:rsidR="00C070EC">
        <w:t>ов</w:t>
      </w:r>
      <w:r w:rsidRPr="00102EA9">
        <w:t>, в связи невозможностью заключения так</w:t>
      </w:r>
      <w:r w:rsidR="00C070EC">
        <w:t>их</w:t>
      </w:r>
      <w:r w:rsidRPr="00102EA9">
        <w:t xml:space="preserve"> договор</w:t>
      </w:r>
      <w:bookmarkEnd w:id="12"/>
      <w:r w:rsidR="00C070EC">
        <w:t>ов</w:t>
      </w:r>
      <w:r w:rsidRPr="00102EA9">
        <w:t>.</w:t>
      </w:r>
    </w:p>
    <w:p w14:paraId="2BBBFB27" w14:textId="09D9FE24" w:rsidR="00CB66F6" w:rsidRDefault="00CB66F6" w:rsidP="00CB66F6">
      <w:pPr>
        <w:ind w:firstLine="709"/>
        <w:jc w:val="both"/>
      </w:pPr>
      <w:r w:rsidRPr="00D20BA0">
        <w:t>В течение 10 (Десяти) рабочих дней с даты оплаты в полном объеме цены продажи Объект</w:t>
      </w:r>
      <w:r>
        <w:t>ов</w:t>
      </w:r>
      <w:r w:rsidRPr="008D0F5F">
        <w:t xml:space="preserve"> Продавец передает Объект</w:t>
      </w:r>
      <w:r>
        <w:t>ы</w:t>
      </w:r>
      <w:r w:rsidRPr="008D0F5F">
        <w:t xml:space="preserve"> Покупателю по акту приема-передачи.</w:t>
      </w:r>
    </w:p>
    <w:p w14:paraId="659EC043" w14:textId="77777777" w:rsidR="00CB66F6" w:rsidRPr="005E0D5C" w:rsidRDefault="00CB66F6" w:rsidP="00CB66F6">
      <w:pPr>
        <w:widowControl/>
        <w:suppressAutoHyphens w:val="0"/>
        <w:autoSpaceDE w:val="0"/>
        <w:autoSpaceDN w:val="0"/>
        <w:adjustRightInd w:val="0"/>
        <w:jc w:val="both"/>
        <w:rPr>
          <w:rFonts w:eastAsia="Times New Roman" w:cs="Times New Roman"/>
          <w:b/>
          <w:color w:val="000000"/>
          <w:kern w:val="0"/>
          <w:sz w:val="10"/>
          <w:szCs w:val="10"/>
          <w:highlight w:val="yellow"/>
          <w:lang w:eastAsia="ru-RU" w:bidi="ar-SA"/>
        </w:rPr>
      </w:pPr>
    </w:p>
    <w:p w14:paraId="73057514" w14:textId="77777777" w:rsidR="0046698F" w:rsidRPr="00273CDF" w:rsidRDefault="0046698F"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5C6D">
          <w:headerReference w:type="default" r:id="rId13"/>
          <w:pgSz w:w="11906" w:h="16838"/>
          <w:pgMar w:top="142"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13" w:name="_Hlk99543597"/>
      <w:r>
        <w:rPr>
          <w:b/>
          <w:spacing w:val="26"/>
          <w:sz w:val="22"/>
          <w:szCs w:val="22"/>
        </w:rPr>
        <w:lastRenderedPageBreak/>
        <w:t>ЗАВЕРЕНИЕ КОНТРАГЕНТА ФИЗИЧЕСКОГО ЛИЦА</w:t>
      </w:r>
    </w:p>
    <w:bookmarkEnd w:id="13"/>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4" w:name="_Hlk116056709"/>
      <w:r w:rsidRPr="00A37994">
        <w:rPr>
          <w:rFonts w:eastAsia="Times New Roman" w:cs="Times New Roman"/>
          <w:b/>
          <w:bCs/>
          <w:kern w:val="0"/>
          <w:lang w:eastAsia="ru-RU" w:bidi="ar-SA"/>
        </w:rPr>
        <w:lastRenderedPageBreak/>
        <w:t>Приложение 3</w:t>
      </w:r>
    </w:p>
    <w:bookmarkEnd w:id="14"/>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18B52E4"/>
    <w:multiLevelType w:val="hybridMultilevel"/>
    <w:tmpl w:val="324A8C3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5"/>
  </w:num>
  <w:num w:numId="9" w16cid:durableId="1456756088">
    <w:abstractNumId w:val="4"/>
  </w:num>
  <w:num w:numId="10" w16cid:durableId="1816679243">
    <w:abstractNumId w:val="13"/>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4"/>
  </w:num>
  <w:num w:numId="15" w16cid:durableId="1102527570">
    <w:abstractNumId w:val="9"/>
  </w:num>
  <w:num w:numId="16" w16cid:durableId="247619811">
    <w:abstractNumId w:val="8"/>
  </w:num>
  <w:num w:numId="17" w16cid:durableId="911813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06106"/>
    <w:rsid w:val="00013427"/>
    <w:rsid w:val="00015036"/>
    <w:rsid w:val="0001709F"/>
    <w:rsid w:val="00021402"/>
    <w:rsid w:val="0002300B"/>
    <w:rsid w:val="000250E2"/>
    <w:rsid w:val="00036705"/>
    <w:rsid w:val="00040673"/>
    <w:rsid w:val="00040741"/>
    <w:rsid w:val="00041CB7"/>
    <w:rsid w:val="0004246F"/>
    <w:rsid w:val="00043F9D"/>
    <w:rsid w:val="000463EC"/>
    <w:rsid w:val="000533E6"/>
    <w:rsid w:val="0005423C"/>
    <w:rsid w:val="0005652F"/>
    <w:rsid w:val="00061A4D"/>
    <w:rsid w:val="0006389C"/>
    <w:rsid w:val="00066E1E"/>
    <w:rsid w:val="00067B60"/>
    <w:rsid w:val="00067FAA"/>
    <w:rsid w:val="00070F28"/>
    <w:rsid w:val="00080314"/>
    <w:rsid w:val="000839D6"/>
    <w:rsid w:val="00086A63"/>
    <w:rsid w:val="00091BFE"/>
    <w:rsid w:val="00094693"/>
    <w:rsid w:val="00094A39"/>
    <w:rsid w:val="000A258B"/>
    <w:rsid w:val="000B3808"/>
    <w:rsid w:val="000B60A3"/>
    <w:rsid w:val="000C40EB"/>
    <w:rsid w:val="000D4BC3"/>
    <w:rsid w:val="000D5856"/>
    <w:rsid w:val="000D64A9"/>
    <w:rsid w:val="000E1A2B"/>
    <w:rsid w:val="000E772C"/>
    <w:rsid w:val="000F0EDD"/>
    <w:rsid w:val="000F2B6C"/>
    <w:rsid w:val="000F3042"/>
    <w:rsid w:val="000F3754"/>
    <w:rsid w:val="000F42B0"/>
    <w:rsid w:val="000F5655"/>
    <w:rsid w:val="000F6ED9"/>
    <w:rsid w:val="000F6FBD"/>
    <w:rsid w:val="001008EF"/>
    <w:rsid w:val="00100EE3"/>
    <w:rsid w:val="00104F24"/>
    <w:rsid w:val="00104FD1"/>
    <w:rsid w:val="001115F9"/>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29D"/>
    <w:rsid w:val="00152FAE"/>
    <w:rsid w:val="0015389F"/>
    <w:rsid w:val="00162236"/>
    <w:rsid w:val="00162502"/>
    <w:rsid w:val="00162B7A"/>
    <w:rsid w:val="00167F20"/>
    <w:rsid w:val="00171E3E"/>
    <w:rsid w:val="0017255A"/>
    <w:rsid w:val="001725DA"/>
    <w:rsid w:val="0018008A"/>
    <w:rsid w:val="00183028"/>
    <w:rsid w:val="001909B6"/>
    <w:rsid w:val="0019338D"/>
    <w:rsid w:val="00196BCA"/>
    <w:rsid w:val="00197DD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D7804"/>
    <w:rsid w:val="001E1FC7"/>
    <w:rsid w:val="001E22A9"/>
    <w:rsid w:val="001F2A9F"/>
    <w:rsid w:val="001F7031"/>
    <w:rsid w:val="00202D73"/>
    <w:rsid w:val="00210CB2"/>
    <w:rsid w:val="00213913"/>
    <w:rsid w:val="00217948"/>
    <w:rsid w:val="00225FC9"/>
    <w:rsid w:val="00226479"/>
    <w:rsid w:val="002354EC"/>
    <w:rsid w:val="002374FE"/>
    <w:rsid w:val="002423E7"/>
    <w:rsid w:val="0024327E"/>
    <w:rsid w:val="0024384B"/>
    <w:rsid w:val="00243A35"/>
    <w:rsid w:val="00246050"/>
    <w:rsid w:val="0024793E"/>
    <w:rsid w:val="00250160"/>
    <w:rsid w:val="00252EC4"/>
    <w:rsid w:val="0025400F"/>
    <w:rsid w:val="002570BA"/>
    <w:rsid w:val="00257EE3"/>
    <w:rsid w:val="0026679F"/>
    <w:rsid w:val="0027158C"/>
    <w:rsid w:val="00273CDF"/>
    <w:rsid w:val="00273D10"/>
    <w:rsid w:val="00273D9F"/>
    <w:rsid w:val="002752C8"/>
    <w:rsid w:val="00275CC8"/>
    <w:rsid w:val="0027694B"/>
    <w:rsid w:val="00284EA7"/>
    <w:rsid w:val="00287524"/>
    <w:rsid w:val="002928B5"/>
    <w:rsid w:val="002940C9"/>
    <w:rsid w:val="00294CAF"/>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3AFE"/>
    <w:rsid w:val="003746D4"/>
    <w:rsid w:val="00394010"/>
    <w:rsid w:val="003A0017"/>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41311F"/>
    <w:rsid w:val="00413633"/>
    <w:rsid w:val="00413EC1"/>
    <w:rsid w:val="00414136"/>
    <w:rsid w:val="00415E88"/>
    <w:rsid w:val="00416152"/>
    <w:rsid w:val="00417543"/>
    <w:rsid w:val="00417676"/>
    <w:rsid w:val="0042698C"/>
    <w:rsid w:val="00430D63"/>
    <w:rsid w:val="004327A3"/>
    <w:rsid w:val="00436935"/>
    <w:rsid w:val="00436F0A"/>
    <w:rsid w:val="004375AF"/>
    <w:rsid w:val="00437EA6"/>
    <w:rsid w:val="004401DC"/>
    <w:rsid w:val="00441373"/>
    <w:rsid w:val="0044233F"/>
    <w:rsid w:val="00443824"/>
    <w:rsid w:val="004508A1"/>
    <w:rsid w:val="00451F50"/>
    <w:rsid w:val="004606DB"/>
    <w:rsid w:val="00465EFD"/>
    <w:rsid w:val="0046698F"/>
    <w:rsid w:val="004701E0"/>
    <w:rsid w:val="0047134A"/>
    <w:rsid w:val="004722DF"/>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1A7"/>
    <w:rsid w:val="004E0A98"/>
    <w:rsid w:val="004E3518"/>
    <w:rsid w:val="004E4F07"/>
    <w:rsid w:val="004E7C69"/>
    <w:rsid w:val="004E7FAF"/>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7D1"/>
    <w:rsid w:val="0053086C"/>
    <w:rsid w:val="0053098D"/>
    <w:rsid w:val="005405FC"/>
    <w:rsid w:val="00542CA7"/>
    <w:rsid w:val="00544C98"/>
    <w:rsid w:val="00545B39"/>
    <w:rsid w:val="00546785"/>
    <w:rsid w:val="00546C63"/>
    <w:rsid w:val="00551F74"/>
    <w:rsid w:val="00552260"/>
    <w:rsid w:val="00553FC6"/>
    <w:rsid w:val="00556E9B"/>
    <w:rsid w:val="0055729B"/>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976F7"/>
    <w:rsid w:val="005A0B62"/>
    <w:rsid w:val="005A0DF8"/>
    <w:rsid w:val="005A1FEA"/>
    <w:rsid w:val="005A2579"/>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0D5C"/>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170EE"/>
    <w:rsid w:val="00622D8D"/>
    <w:rsid w:val="006233F2"/>
    <w:rsid w:val="006238DF"/>
    <w:rsid w:val="006375D5"/>
    <w:rsid w:val="006444C7"/>
    <w:rsid w:val="0064598A"/>
    <w:rsid w:val="00645E00"/>
    <w:rsid w:val="00647D0D"/>
    <w:rsid w:val="006563F6"/>
    <w:rsid w:val="006568F6"/>
    <w:rsid w:val="006577E7"/>
    <w:rsid w:val="00666559"/>
    <w:rsid w:val="006715BD"/>
    <w:rsid w:val="006740C7"/>
    <w:rsid w:val="00674574"/>
    <w:rsid w:val="00680070"/>
    <w:rsid w:val="0068117B"/>
    <w:rsid w:val="00684364"/>
    <w:rsid w:val="00685725"/>
    <w:rsid w:val="006929F1"/>
    <w:rsid w:val="006979D5"/>
    <w:rsid w:val="006A0692"/>
    <w:rsid w:val="006A2EDB"/>
    <w:rsid w:val="006A39D2"/>
    <w:rsid w:val="006B5E95"/>
    <w:rsid w:val="006B615E"/>
    <w:rsid w:val="006B777D"/>
    <w:rsid w:val="006C05D8"/>
    <w:rsid w:val="006C1EF7"/>
    <w:rsid w:val="006C2CFB"/>
    <w:rsid w:val="006C3E5A"/>
    <w:rsid w:val="006C46AF"/>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7B8"/>
    <w:rsid w:val="00723EF7"/>
    <w:rsid w:val="00724173"/>
    <w:rsid w:val="0072643E"/>
    <w:rsid w:val="00726A0D"/>
    <w:rsid w:val="0073169B"/>
    <w:rsid w:val="00733FEF"/>
    <w:rsid w:val="007406F6"/>
    <w:rsid w:val="00741DD2"/>
    <w:rsid w:val="007434C2"/>
    <w:rsid w:val="00743954"/>
    <w:rsid w:val="00743E8B"/>
    <w:rsid w:val="0074416F"/>
    <w:rsid w:val="00745B6F"/>
    <w:rsid w:val="0074723B"/>
    <w:rsid w:val="007534C8"/>
    <w:rsid w:val="007538EF"/>
    <w:rsid w:val="00755DD1"/>
    <w:rsid w:val="00761DCA"/>
    <w:rsid w:val="007645C8"/>
    <w:rsid w:val="00765149"/>
    <w:rsid w:val="007664A0"/>
    <w:rsid w:val="00766683"/>
    <w:rsid w:val="0076680A"/>
    <w:rsid w:val="007716C1"/>
    <w:rsid w:val="00774377"/>
    <w:rsid w:val="00783A42"/>
    <w:rsid w:val="00784295"/>
    <w:rsid w:val="00785476"/>
    <w:rsid w:val="00786870"/>
    <w:rsid w:val="0078706C"/>
    <w:rsid w:val="00787704"/>
    <w:rsid w:val="0079523C"/>
    <w:rsid w:val="007A2A92"/>
    <w:rsid w:val="007A2CA5"/>
    <w:rsid w:val="007A4147"/>
    <w:rsid w:val="007A6570"/>
    <w:rsid w:val="007A6FFE"/>
    <w:rsid w:val="007B287A"/>
    <w:rsid w:val="007B33BE"/>
    <w:rsid w:val="007B4A5C"/>
    <w:rsid w:val="007B6741"/>
    <w:rsid w:val="007B6BA9"/>
    <w:rsid w:val="007B6C56"/>
    <w:rsid w:val="007C24CE"/>
    <w:rsid w:val="007C3D80"/>
    <w:rsid w:val="007C53F7"/>
    <w:rsid w:val="007D18B1"/>
    <w:rsid w:val="007D4545"/>
    <w:rsid w:val="007D5DD1"/>
    <w:rsid w:val="007D61BD"/>
    <w:rsid w:val="007E03D1"/>
    <w:rsid w:val="007E349E"/>
    <w:rsid w:val="007E38E1"/>
    <w:rsid w:val="007E68D7"/>
    <w:rsid w:val="007F00A6"/>
    <w:rsid w:val="007F074D"/>
    <w:rsid w:val="007F344F"/>
    <w:rsid w:val="007F4B92"/>
    <w:rsid w:val="007F576F"/>
    <w:rsid w:val="007F5E73"/>
    <w:rsid w:val="007F6F4E"/>
    <w:rsid w:val="0080033D"/>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85404"/>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747C"/>
    <w:rsid w:val="008F1D6F"/>
    <w:rsid w:val="008F6AD8"/>
    <w:rsid w:val="008F7FB0"/>
    <w:rsid w:val="009016ED"/>
    <w:rsid w:val="00905B1B"/>
    <w:rsid w:val="00906352"/>
    <w:rsid w:val="00906E2C"/>
    <w:rsid w:val="00910F62"/>
    <w:rsid w:val="009220A5"/>
    <w:rsid w:val="00922641"/>
    <w:rsid w:val="00924A66"/>
    <w:rsid w:val="00936A35"/>
    <w:rsid w:val="00941299"/>
    <w:rsid w:val="0094310C"/>
    <w:rsid w:val="00943F92"/>
    <w:rsid w:val="00957B0E"/>
    <w:rsid w:val="00957ED2"/>
    <w:rsid w:val="009605C8"/>
    <w:rsid w:val="009617A2"/>
    <w:rsid w:val="009617E2"/>
    <w:rsid w:val="0096296C"/>
    <w:rsid w:val="009714D3"/>
    <w:rsid w:val="0097277B"/>
    <w:rsid w:val="00974144"/>
    <w:rsid w:val="00974F95"/>
    <w:rsid w:val="00975490"/>
    <w:rsid w:val="00980B2A"/>
    <w:rsid w:val="00980C04"/>
    <w:rsid w:val="009822DF"/>
    <w:rsid w:val="00985895"/>
    <w:rsid w:val="00990E1B"/>
    <w:rsid w:val="00991924"/>
    <w:rsid w:val="009A352B"/>
    <w:rsid w:val="009A646E"/>
    <w:rsid w:val="009B007C"/>
    <w:rsid w:val="009B1C21"/>
    <w:rsid w:val="009B2D7E"/>
    <w:rsid w:val="009B6889"/>
    <w:rsid w:val="009C00EE"/>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433C"/>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184"/>
    <w:rsid w:val="00A708C8"/>
    <w:rsid w:val="00A70DFF"/>
    <w:rsid w:val="00A71FF4"/>
    <w:rsid w:val="00A75D6A"/>
    <w:rsid w:val="00A81C1C"/>
    <w:rsid w:val="00A85251"/>
    <w:rsid w:val="00A856D7"/>
    <w:rsid w:val="00A86137"/>
    <w:rsid w:val="00A873DA"/>
    <w:rsid w:val="00A87480"/>
    <w:rsid w:val="00A94E40"/>
    <w:rsid w:val="00A957FB"/>
    <w:rsid w:val="00A97674"/>
    <w:rsid w:val="00AA3A8D"/>
    <w:rsid w:val="00AA43C5"/>
    <w:rsid w:val="00AA558E"/>
    <w:rsid w:val="00AA661A"/>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89"/>
    <w:rsid w:val="00AD236A"/>
    <w:rsid w:val="00AD6D4C"/>
    <w:rsid w:val="00AD77B4"/>
    <w:rsid w:val="00AD7C27"/>
    <w:rsid w:val="00AE117F"/>
    <w:rsid w:val="00AE1F81"/>
    <w:rsid w:val="00AE25F8"/>
    <w:rsid w:val="00AE3327"/>
    <w:rsid w:val="00AE6F0E"/>
    <w:rsid w:val="00AF5EE0"/>
    <w:rsid w:val="00B0004F"/>
    <w:rsid w:val="00B005D7"/>
    <w:rsid w:val="00B03AD2"/>
    <w:rsid w:val="00B06987"/>
    <w:rsid w:val="00B145BD"/>
    <w:rsid w:val="00B16B6D"/>
    <w:rsid w:val="00B26978"/>
    <w:rsid w:val="00B26E1B"/>
    <w:rsid w:val="00B275BE"/>
    <w:rsid w:val="00B276E5"/>
    <w:rsid w:val="00B303F6"/>
    <w:rsid w:val="00B31174"/>
    <w:rsid w:val="00B32745"/>
    <w:rsid w:val="00B3340D"/>
    <w:rsid w:val="00B338F9"/>
    <w:rsid w:val="00B3506A"/>
    <w:rsid w:val="00B36262"/>
    <w:rsid w:val="00B36A3F"/>
    <w:rsid w:val="00B379CB"/>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67BE9"/>
    <w:rsid w:val="00B70AF0"/>
    <w:rsid w:val="00B7103A"/>
    <w:rsid w:val="00B74A35"/>
    <w:rsid w:val="00B80B35"/>
    <w:rsid w:val="00B86B81"/>
    <w:rsid w:val="00B9048F"/>
    <w:rsid w:val="00B94B2E"/>
    <w:rsid w:val="00B94CA1"/>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070EC"/>
    <w:rsid w:val="00C1307E"/>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B66F6"/>
    <w:rsid w:val="00CD04E4"/>
    <w:rsid w:val="00CD73C5"/>
    <w:rsid w:val="00CE53D9"/>
    <w:rsid w:val="00CF1853"/>
    <w:rsid w:val="00CF297C"/>
    <w:rsid w:val="00D02676"/>
    <w:rsid w:val="00D03C6C"/>
    <w:rsid w:val="00D04646"/>
    <w:rsid w:val="00D06522"/>
    <w:rsid w:val="00D0767D"/>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07E"/>
    <w:rsid w:val="00D63AFF"/>
    <w:rsid w:val="00D667D7"/>
    <w:rsid w:val="00D706B9"/>
    <w:rsid w:val="00D74E09"/>
    <w:rsid w:val="00D832AF"/>
    <w:rsid w:val="00D83B86"/>
    <w:rsid w:val="00D87944"/>
    <w:rsid w:val="00D93EBC"/>
    <w:rsid w:val="00D93F46"/>
    <w:rsid w:val="00D95948"/>
    <w:rsid w:val="00DA2519"/>
    <w:rsid w:val="00DA4738"/>
    <w:rsid w:val="00DB2205"/>
    <w:rsid w:val="00DB6FA3"/>
    <w:rsid w:val="00DB71EA"/>
    <w:rsid w:val="00DB7A55"/>
    <w:rsid w:val="00DC14CF"/>
    <w:rsid w:val="00DC1BB9"/>
    <w:rsid w:val="00DC275E"/>
    <w:rsid w:val="00DC4A62"/>
    <w:rsid w:val="00DC69F9"/>
    <w:rsid w:val="00DC7A1A"/>
    <w:rsid w:val="00DD2660"/>
    <w:rsid w:val="00DD26F2"/>
    <w:rsid w:val="00DD42B2"/>
    <w:rsid w:val="00DD4FBB"/>
    <w:rsid w:val="00DD6CEA"/>
    <w:rsid w:val="00DD75E0"/>
    <w:rsid w:val="00DE3FB7"/>
    <w:rsid w:val="00DE6972"/>
    <w:rsid w:val="00DE739C"/>
    <w:rsid w:val="00DE7F74"/>
    <w:rsid w:val="00DF3E2B"/>
    <w:rsid w:val="00DF5BFA"/>
    <w:rsid w:val="00E0222B"/>
    <w:rsid w:val="00E0252B"/>
    <w:rsid w:val="00E037A0"/>
    <w:rsid w:val="00E1487E"/>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82F"/>
    <w:rsid w:val="00E45F21"/>
    <w:rsid w:val="00E4629F"/>
    <w:rsid w:val="00E46C49"/>
    <w:rsid w:val="00E470ED"/>
    <w:rsid w:val="00E5158C"/>
    <w:rsid w:val="00E5259B"/>
    <w:rsid w:val="00E534CE"/>
    <w:rsid w:val="00E55A2C"/>
    <w:rsid w:val="00E56F0E"/>
    <w:rsid w:val="00E56F64"/>
    <w:rsid w:val="00E60249"/>
    <w:rsid w:val="00E613D3"/>
    <w:rsid w:val="00E63640"/>
    <w:rsid w:val="00E650B3"/>
    <w:rsid w:val="00E67441"/>
    <w:rsid w:val="00E67A5D"/>
    <w:rsid w:val="00E7057F"/>
    <w:rsid w:val="00E71446"/>
    <w:rsid w:val="00E72099"/>
    <w:rsid w:val="00E74313"/>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D6428"/>
    <w:rsid w:val="00ED673D"/>
    <w:rsid w:val="00EE048C"/>
    <w:rsid w:val="00EE2994"/>
    <w:rsid w:val="00EE3E4F"/>
    <w:rsid w:val="00EE3E6A"/>
    <w:rsid w:val="00EE5C93"/>
    <w:rsid w:val="00EF4BB6"/>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67399"/>
    <w:rsid w:val="00F72B53"/>
    <w:rsid w:val="00F73784"/>
    <w:rsid w:val="00F7722E"/>
    <w:rsid w:val="00F776E0"/>
    <w:rsid w:val="00F84D42"/>
    <w:rsid w:val="00F9019E"/>
    <w:rsid w:val="00F944D2"/>
    <w:rsid w:val="00F970F3"/>
    <w:rsid w:val="00F978ED"/>
    <w:rsid w:val="00FA1098"/>
    <w:rsid w:val="00FA1686"/>
    <w:rsid w:val="00FA3A22"/>
    <w:rsid w:val="00FA5301"/>
    <w:rsid w:val="00FA779F"/>
    <w:rsid w:val="00FB0617"/>
    <w:rsid w:val="00FB715F"/>
    <w:rsid w:val="00FC2252"/>
    <w:rsid w:val="00FC285B"/>
    <w:rsid w:val="00FC3E8D"/>
    <w:rsid w:val="00FC5C80"/>
    <w:rsid w:val="00FD04D1"/>
    <w:rsid w:val="00FD23F7"/>
    <w:rsid w:val="00FD34B3"/>
    <w:rsid w:val="00FE0153"/>
    <w:rsid w:val="00FE2208"/>
    <w:rsid w:val="00FE4B86"/>
    <w:rsid w:val="00FE4CFC"/>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F67399"/>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5850</Words>
  <Characters>33349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39121</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9</cp:revision>
  <cp:lastPrinted>2022-06-30T19:29:00Z</cp:lastPrinted>
  <dcterms:created xsi:type="dcterms:W3CDTF">2026-02-04T08:37:00Z</dcterms:created>
  <dcterms:modified xsi:type="dcterms:W3CDTF">2026-02-04T22:37:00Z</dcterms:modified>
</cp:coreProperties>
</file>