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1F1EA0" w14:textId="15BBD7EF" w:rsidR="00DA1954" w:rsidRPr="001437C5" w:rsidRDefault="00DA1954" w:rsidP="00DA1954">
      <w:pPr>
        <w:spacing w:after="0"/>
        <w:jc w:val="center"/>
        <w:rPr>
          <w:rFonts w:ascii="Times New Roman" w:eastAsia="Times New Roman" w:hAnsi="Times New Roman" w:cs="Times New Roman"/>
          <w:b/>
          <w:sz w:val="24"/>
          <w:szCs w:val="24"/>
          <w:lang w:eastAsia="ru-RU"/>
        </w:rPr>
      </w:pPr>
    </w:p>
    <w:tbl>
      <w:tblPr>
        <w:tblW w:w="0" w:type="auto"/>
        <w:tblLook w:val="01E0" w:firstRow="1" w:lastRow="1" w:firstColumn="1" w:lastColumn="1" w:noHBand="0" w:noVBand="0"/>
      </w:tblPr>
      <w:tblGrid>
        <w:gridCol w:w="4786"/>
      </w:tblGrid>
      <w:tr w:rsidR="00B751B7" w:rsidRPr="001437C5" w14:paraId="1EE84BE3" w14:textId="77777777" w:rsidTr="00D463DD">
        <w:tc>
          <w:tcPr>
            <w:tcW w:w="4786" w:type="dxa"/>
          </w:tcPr>
          <w:p w14:paraId="67E6DE3A" w14:textId="77777777" w:rsidR="00DA1954" w:rsidRPr="001437C5" w:rsidRDefault="00DA1954" w:rsidP="00DA1954">
            <w:pPr>
              <w:autoSpaceDE w:val="0"/>
              <w:autoSpaceDN w:val="0"/>
              <w:adjustRightInd w:val="0"/>
              <w:spacing w:after="0"/>
              <w:jc w:val="both"/>
              <w:rPr>
                <w:rFonts w:ascii="Times New Roman" w:eastAsia="Times New Roman" w:hAnsi="Times New Roman" w:cs="Times New Roman"/>
                <w:sz w:val="24"/>
                <w:szCs w:val="24"/>
                <w:lang w:eastAsia="ru-RU"/>
              </w:rPr>
            </w:pPr>
          </w:p>
        </w:tc>
      </w:tr>
    </w:tbl>
    <w:p w14:paraId="50B3FDC2" w14:textId="147FD159" w:rsidR="00DA1954" w:rsidRPr="0047516D" w:rsidRDefault="00DA1954" w:rsidP="00DA1954">
      <w:pPr>
        <w:spacing w:after="0"/>
        <w:ind w:firstLine="993"/>
        <w:jc w:val="center"/>
        <w:rPr>
          <w:rFonts w:ascii="Times New Roman" w:eastAsia="Times New Roman" w:hAnsi="Times New Roman" w:cs="Times New Roman"/>
          <w:b/>
          <w:sz w:val="24"/>
          <w:szCs w:val="24"/>
          <w:lang w:eastAsia="ru-RU"/>
        </w:rPr>
      </w:pPr>
      <w:r w:rsidRPr="0047516D">
        <w:rPr>
          <w:rFonts w:ascii="Times New Roman" w:eastAsia="Times New Roman" w:hAnsi="Times New Roman" w:cs="Times New Roman"/>
          <w:b/>
          <w:sz w:val="24"/>
          <w:szCs w:val="24"/>
          <w:lang w:eastAsia="ru-RU"/>
        </w:rPr>
        <w:t xml:space="preserve">Договор купли-продажи № </w:t>
      </w:r>
      <w:r w:rsidR="008418F3">
        <w:rPr>
          <w:rFonts w:ascii="Times New Roman" w:eastAsia="Times New Roman" w:hAnsi="Times New Roman" w:cs="Times New Roman"/>
          <w:b/>
          <w:sz w:val="24"/>
          <w:szCs w:val="24"/>
          <w:lang w:eastAsia="ru-RU"/>
        </w:rPr>
        <w:t>___</w:t>
      </w:r>
      <w:r w:rsidR="00AC0C52">
        <w:rPr>
          <w:rFonts w:ascii="Times New Roman" w:eastAsia="Times New Roman" w:hAnsi="Times New Roman" w:cs="Times New Roman"/>
          <w:b/>
          <w:sz w:val="24"/>
          <w:szCs w:val="24"/>
          <w:lang w:eastAsia="ru-RU"/>
        </w:rPr>
        <w:t xml:space="preserve"> </w:t>
      </w:r>
    </w:p>
    <w:p w14:paraId="241AE175" w14:textId="77777777" w:rsidR="00DA1954" w:rsidRPr="0047516D" w:rsidRDefault="00DA1954" w:rsidP="00DA1954">
      <w:pPr>
        <w:spacing w:after="0"/>
        <w:jc w:val="center"/>
        <w:rPr>
          <w:rFonts w:ascii="Times New Roman" w:eastAsia="Times New Roman" w:hAnsi="Times New Roman" w:cs="Times New Roman"/>
          <w:sz w:val="24"/>
          <w:szCs w:val="24"/>
          <w:lang w:eastAsia="ru-RU"/>
        </w:rPr>
      </w:pPr>
    </w:p>
    <w:p w14:paraId="36480126" w14:textId="5CA62B1D" w:rsidR="00DA1954" w:rsidRPr="0047516D" w:rsidRDefault="00DA1954" w:rsidP="00DA1954">
      <w:pPr>
        <w:spacing w:after="0"/>
        <w:ind w:left="567"/>
        <w:jc w:val="center"/>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 xml:space="preserve">г. </w:t>
      </w:r>
      <w:r w:rsidR="00535932" w:rsidRPr="0047516D">
        <w:rPr>
          <w:rFonts w:ascii="Times New Roman" w:eastAsia="Times New Roman" w:hAnsi="Times New Roman" w:cs="Times New Roman"/>
          <w:sz w:val="24"/>
          <w:szCs w:val="24"/>
          <w:lang w:eastAsia="ru-RU"/>
        </w:rPr>
        <w:t xml:space="preserve">Москва                                                                             </w:t>
      </w:r>
      <w:proofErr w:type="gramStart"/>
      <w:r w:rsidR="00535932" w:rsidRPr="0047516D">
        <w:rPr>
          <w:rFonts w:ascii="Times New Roman" w:eastAsia="Times New Roman" w:hAnsi="Times New Roman" w:cs="Times New Roman"/>
          <w:sz w:val="24"/>
          <w:szCs w:val="24"/>
          <w:lang w:eastAsia="ru-RU"/>
        </w:rPr>
        <w:t xml:space="preserve">   </w:t>
      </w:r>
      <w:r w:rsidR="00AC0C52">
        <w:rPr>
          <w:rFonts w:ascii="Times New Roman" w:eastAsia="Times New Roman" w:hAnsi="Times New Roman" w:cs="Times New Roman"/>
          <w:sz w:val="24"/>
          <w:szCs w:val="24"/>
          <w:lang w:eastAsia="ru-RU"/>
        </w:rPr>
        <w:t>«</w:t>
      </w:r>
      <w:proofErr w:type="gramEnd"/>
      <w:r w:rsidR="00AC0C52">
        <w:rPr>
          <w:rFonts w:ascii="Times New Roman" w:eastAsia="Times New Roman" w:hAnsi="Times New Roman" w:cs="Times New Roman"/>
          <w:sz w:val="24"/>
          <w:szCs w:val="24"/>
          <w:lang w:eastAsia="ru-RU"/>
        </w:rPr>
        <w:t xml:space="preserve">__» __________ </w:t>
      </w:r>
      <w:r w:rsidR="009A3126" w:rsidRPr="0047516D">
        <w:rPr>
          <w:rFonts w:ascii="Times New Roman" w:eastAsia="Times New Roman" w:hAnsi="Times New Roman" w:cs="Times New Roman"/>
          <w:sz w:val="24"/>
          <w:szCs w:val="24"/>
          <w:lang w:eastAsia="ru-RU"/>
        </w:rPr>
        <w:t xml:space="preserve"> 202</w:t>
      </w:r>
      <w:r w:rsidR="008418F3">
        <w:rPr>
          <w:rFonts w:ascii="Times New Roman" w:eastAsia="Times New Roman" w:hAnsi="Times New Roman" w:cs="Times New Roman"/>
          <w:sz w:val="24"/>
          <w:szCs w:val="24"/>
          <w:lang w:eastAsia="ru-RU"/>
        </w:rPr>
        <w:t>_</w:t>
      </w:r>
      <w:r w:rsidRPr="0047516D">
        <w:rPr>
          <w:rFonts w:ascii="Times New Roman" w:eastAsia="Times New Roman" w:hAnsi="Times New Roman" w:cs="Times New Roman"/>
          <w:sz w:val="24"/>
          <w:szCs w:val="24"/>
          <w:lang w:eastAsia="ru-RU"/>
        </w:rPr>
        <w:t xml:space="preserve"> года</w:t>
      </w:r>
    </w:p>
    <w:p w14:paraId="0360D8C3" w14:textId="77777777" w:rsidR="00DA1954" w:rsidRPr="0047516D" w:rsidRDefault="00DA1954" w:rsidP="00DA1954">
      <w:pPr>
        <w:spacing w:after="0"/>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 xml:space="preserve"> </w:t>
      </w:r>
    </w:p>
    <w:p w14:paraId="35686F08" w14:textId="41B45BD4" w:rsidR="00DA1954" w:rsidRPr="0047516D" w:rsidRDefault="007B487B" w:rsidP="007B487B">
      <w:pPr>
        <w:spacing w:after="0"/>
        <w:ind w:firstLine="567"/>
        <w:jc w:val="both"/>
        <w:rPr>
          <w:rFonts w:ascii="Times New Roman" w:hAnsi="Times New Roman" w:cs="Times New Roman"/>
          <w:b/>
          <w:bCs/>
          <w:sz w:val="24"/>
          <w:szCs w:val="24"/>
        </w:rPr>
      </w:pPr>
      <w:bookmarkStart w:id="0" w:name="_Hlk207379678"/>
      <w:proofErr w:type="spellStart"/>
      <w:r>
        <w:rPr>
          <w:rFonts w:ascii="Times New Roman" w:hAnsi="Times New Roman" w:cs="Times New Roman"/>
          <w:sz w:val="24"/>
          <w:szCs w:val="24"/>
        </w:rPr>
        <w:t>Тарановская</w:t>
      </w:r>
      <w:proofErr w:type="spellEnd"/>
      <w:r>
        <w:rPr>
          <w:rFonts w:ascii="Times New Roman" w:hAnsi="Times New Roman" w:cs="Times New Roman"/>
          <w:sz w:val="24"/>
          <w:szCs w:val="24"/>
        </w:rPr>
        <w:t xml:space="preserve"> Татьяна Даниловна </w:t>
      </w:r>
      <w:r w:rsidRPr="00003EDB">
        <w:rPr>
          <w:rFonts w:ascii="Bookman Old Style" w:hAnsi="Bookman Old Style"/>
          <w:b/>
          <w:bCs/>
          <w:color w:val="000000"/>
        </w:rPr>
        <w:t xml:space="preserve">дата рождения 18.06.1955 </w:t>
      </w:r>
      <w:proofErr w:type="spellStart"/>
      <w:r w:rsidRPr="00003EDB">
        <w:rPr>
          <w:rFonts w:ascii="Bookman Old Style" w:hAnsi="Bookman Old Style"/>
          <w:b/>
          <w:bCs/>
          <w:color w:val="000000"/>
        </w:rPr>
        <w:t>г.р</w:t>
      </w:r>
      <w:proofErr w:type="spellEnd"/>
      <w:r>
        <w:rPr>
          <w:rFonts w:ascii="Bookman Old Style" w:hAnsi="Bookman Old Style"/>
          <w:b/>
          <w:bCs/>
        </w:rPr>
        <w:t>, п</w:t>
      </w:r>
      <w:r w:rsidRPr="00003EDB">
        <w:rPr>
          <w:rFonts w:ascii="Bookman Old Style" w:hAnsi="Bookman Old Style"/>
          <w:b/>
          <w:bCs/>
        </w:rPr>
        <w:t>аспорт 45 00 264267 выдан 09.08.2000года</w:t>
      </w:r>
      <w:r>
        <w:rPr>
          <w:rFonts w:ascii="Bookman Old Style" w:hAnsi="Bookman Old Style"/>
          <w:b/>
          <w:bCs/>
        </w:rPr>
        <w:t xml:space="preserve"> </w:t>
      </w:r>
      <w:r w:rsidRPr="00003EDB">
        <w:rPr>
          <w:rFonts w:ascii="Bookman Old Style" w:hAnsi="Bookman Old Style"/>
          <w:b/>
          <w:bCs/>
        </w:rPr>
        <w:t>ОВД ФИЛЕВСКИЙ ПАРК Г.МОСКВЫ Код подразделения 770-040</w:t>
      </w:r>
      <w:bookmarkEnd w:id="0"/>
      <w:r w:rsidRPr="00003EDB">
        <w:rPr>
          <w:rFonts w:ascii="Bookman Old Style" w:hAnsi="Bookman Old Style"/>
          <w:b/>
          <w:bCs/>
        </w:rPr>
        <w:t xml:space="preserve">; ИНН 7729134704 СНИЛС 126-098-549 75; </w:t>
      </w:r>
      <w:r w:rsidRPr="00003EDB">
        <w:rPr>
          <w:rFonts w:ascii="Bookman Old Style" w:hAnsi="Bookman Old Style"/>
          <w:b/>
          <w:bCs/>
          <w:color w:val="000000"/>
        </w:rPr>
        <w:t xml:space="preserve">ОГРНИП 310774611900580, дата рождения 18.06.1955 г.р., адрес: 117574, г. Москва, проезд Одоевского, д. 11, корп. 4, кв. 444 </w:t>
      </w:r>
      <w:r w:rsidR="00F3589C" w:rsidRPr="0047516D">
        <w:rPr>
          <w:rFonts w:ascii="Times New Roman" w:eastAsia="Times New Roman" w:hAnsi="Times New Roman" w:cs="Times New Roman"/>
          <w:i/>
          <w:sz w:val="24"/>
          <w:szCs w:val="24"/>
          <w:lang w:eastAsia="ru-RU"/>
        </w:rPr>
        <w:t xml:space="preserve">, в лице </w:t>
      </w:r>
      <w:r w:rsidR="00DA1954" w:rsidRPr="0047516D">
        <w:rPr>
          <w:rFonts w:ascii="Times New Roman" w:eastAsia="Times New Roman" w:hAnsi="Times New Roman" w:cs="Times New Roman"/>
          <w:sz w:val="24"/>
          <w:szCs w:val="24"/>
          <w:lang w:eastAsia="ru-RU"/>
        </w:rPr>
        <w:t>Финансов</w:t>
      </w:r>
      <w:r w:rsidR="00F3589C" w:rsidRPr="0047516D">
        <w:rPr>
          <w:rFonts w:ascii="Times New Roman" w:eastAsia="Times New Roman" w:hAnsi="Times New Roman" w:cs="Times New Roman"/>
          <w:sz w:val="24"/>
          <w:szCs w:val="24"/>
          <w:lang w:eastAsia="ru-RU"/>
        </w:rPr>
        <w:t>ого</w:t>
      </w:r>
      <w:r w:rsidR="003A27CD" w:rsidRPr="0047516D">
        <w:rPr>
          <w:rFonts w:ascii="Times New Roman" w:eastAsia="Times New Roman" w:hAnsi="Times New Roman" w:cs="Times New Roman"/>
          <w:sz w:val="24"/>
          <w:szCs w:val="24"/>
          <w:lang w:eastAsia="ru-RU"/>
        </w:rPr>
        <w:t xml:space="preserve"> </w:t>
      </w:r>
      <w:r w:rsidR="00DA1954" w:rsidRPr="0047516D">
        <w:rPr>
          <w:rFonts w:ascii="Times New Roman" w:eastAsia="Times New Roman" w:hAnsi="Times New Roman" w:cs="Times New Roman"/>
          <w:sz w:val="24"/>
          <w:szCs w:val="24"/>
          <w:lang w:eastAsia="ru-RU"/>
        </w:rPr>
        <w:t>управляющ</w:t>
      </w:r>
      <w:r w:rsidR="00F3589C" w:rsidRPr="0047516D">
        <w:rPr>
          <w:rFonts w:ascii="Times New Roman" w:eastAsia="Times New Roman" w:hAnsi="Times New Roman" w:cs="Times New Roman"/>
          <w:sz w:val="24"/>
          <w:szCs w:val="24"/>
          <w:lang w:eastAsia="ru-RU"/>
        </w:rPr>
        <w:t>его</w:t>
      </w:r>
      <w:r w:rsidR="00DA1954" w:rsidRPr="0047516D">
        <w:rPr>
          <w:rFonts w:ascii="Times New Roman" w:eastAsia="Times New Roman" w:hAnsi="Times New Roman" w:cs="Times New Roman"/>
          <w:sz w:val="24"/>
          <w:szCs w:val="24"/>
          <w:lang w:eastAsia="ru-RU"/>
        </w:rPr>
        <w:t xml:space="preserve"> </w:t>
      </w:r>
      <w:r w:rsidR="003A27CD" w:rsidRPr="0047516D">
        <w:rPr>
          <w:rFonts w:ascii="Times New Roman" w:hAnsi="Times New Roman" w:cs="Times New Roman"/>
          <w:b/>
          <w:bCs/>
          <w:sz w:val="24"/>
          <w:szCs w:val="24"/>
        </w:rPr>
        <w:t xml:space="preserve">Сатышева Михаила Николаевича, </w:t>
      </w:r>
      <w:r w:rsidR="003A27CD" w:rsidRPr="0047516D">
        <w:rPr>
          <w:rFonts w:ascii="Times New Roman" w:hAnsi="Times New Roman" w:cs="Times New Roman"/>
          <w:color w:val="000000"/>
          <w:sz w:val="24"/>
          <w:szCs w:val="24"/>
        </w:rPr>
        <w:t>ИНН 770265011756, СНИЛС 134-094-080 37, члена Союза «Саморегулируемая организация арбитражных управляющих Северо-Запада» (ИНН 7825489593)</w:t>
      </w:r>
      <w:r w:rsidR="00DA1954" w:rsidRPr="0047516D">
        <w:rPr>
          <w:rFonts w:ascii="Times New Roman" w:eastAsia="Times New Roman" w:hAnsi="Times New Roman" w:cs="Times New Roman"/>
          <w:i/>
          <w:sz w:val="24"/>
          <w:szCs w:val="24"/>
          <w:lang w:eastAsia="ru-RU"/>
        </w:rPr>
        <w:t>,</w:t>
      </w:r>
      <w:r w:rsidR="00DA1954" w:rsidRPr="0047516D">
        <w:rPr>
          <w:rFonts w:ascii="Times New Roman" w:eastAsia="Times New Roman" w:hAnsi="Times New Roman" w:cs="Times New Roman"/>
          <w:sz w:val="24"/>
          <w:szCs w:val="24"/>
          <w:lang w:eastAsia="ru-RU"/>
        </w:rPr>
        <w:t xml:space="preserve"> действующий на основании </w:t>
      </w:r>
      <w:r w:rsidRPr="00CB5450">
        <w:rPr>
          <w:rFonts w:ascii="Bookman Old Style" w:hAnsi="Bookman Old Style" w:cs="Arial"/>
          <w:color w:val="000000"/>
        </w:rPr>
        <w:t>Определени</w:t>
      </w:r>
      <w:r>
        <w:rPr>
          <w:rFonts w:ascii="Bookman Old Style" w:hAnsi="Bookman Old Style" w:cs="Arial"/>
          <w:color w:val="000000"/>
        </w:rPr>
        <w:t>я</w:t>
      </w:r>
      <w:r w:rsidRPr="00CB5450">
        <w:rPr>
          <w:rFonts w:ascii="Bookman Old Style" w:hAnsi="Bookman Old Style" w:cs="Arial"/>
          <w:color w:val="000000"/>
        </w:rPr>
        <w:t xml:space="preserve"> Арбитражного суда города Москвы от 16.10.2023 года по делу №А40-219474/22-177-397  </w:t>
      </w:r>
      <w:r w:rsidR="003A27CD" w:rsidRPr="0047516D">
        <w:rPr>
          <w:rFonts w:ascii="Times New Roman" w:hAnsi="Times New Roman" w:cs="Times New Roman"/>
          <w:color w:val="000000"/>
          <w:sz w:val="24"/>
          <w:szCs w:val="24"/>
        </w:rPr>
        <w:t>.</w:t>
      </w:r>
      <w:r w:rsidR="00DA1954" w:rsidRPr="0047516D">
        <w:rPr>
          <w:rFonts w:ascii="Times New Roman" w:eastAsia="Times New Roman" w:hAnsi="Times New Roman" w:cs="Times New Roman"/>
          <w:sz w:val="24"/>
          <w:szCs w:val="24"/>
          <w:lang w:eastAsia="ru-RU"/>
        </w:rPr>
        <w:t xml:space="preserve"> именуемый в дальнейшем «Продавец», с одной стороны, и </w:t>
      </w:r>
      <w:r w:rsidR="008418F3">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 xml:space="preserve">___ </w:t>
      </w:r>
      <w:r w:rsidR="00535932" w:rsidRPr="0047516D">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пасопрт</w:t>
      </w:r>
      <w:proofErr w:type="spellEnd"/>
      <w:r>
        <w:rPr>
          <w:rFonts w:ascii="Times New Roman" w:eastAsia="Times New Roman" w:hAnsi="Times New Roman" w:cs="Times New Roman"/>
          <w:sz w:val="24"/>
          <w:szCs w:val="24"/>
          <w:lang w:eastAsia="ru-RU"/>
        </w:rPr>
        <w:t xml:space="preserve">,  дата рождения, ИНН место </w:t>
      </w:r>
      <w:proofErr w:type="spellStart"/>
      <w:r>
        <w:rPr>
          <w:rFonts w:ascii="Times New Roman" w:eastAsia="Times New Roman" w:hAnsi="Times New Roman" w:cs="Times New Roman"/>
          <w:sz w:val="24"/>
          <w:szCs w:val="24"/>
          <w:lang w:eastAsia="ru-RU"/>
        </w:rPr>
        <w:t>регистарции</w:t>
      </w:r>
      <w:proofErr w:type="spellEnd"/>
      <w:r>
        <w:rPr>
          <w:rFonts w:ascii="Times New Roman" w:eastAsia="Times New Roman" w:hAnsi="Times New Roman" w:cs="Times New Roman"/>
          <w:sz w:val="24"/>
          <w:szCs w:val="24"/>
          <w:lang w:eastAsia="ru-RU"/>
        </w:rPr>
        <w:t>)</w:t>
      </w:r>
      <w:r w:rsidR="00DA1954" w:rsidRPr="0047516D">
        <w:rPr>
          <w:rFonts w:ascii="Times New Roman" w:eastAsia="Times New Roman" w:hAnsi="Times New Roman" w:cs="Times New Roman"/>
          <w:sz w:val="24"/>
          <w:szCs w:val="24"/>
          <w:lang w:eastAsia="ru-RU"/>
        </w:rPr>
        <w:t>, именуемый(</w:t>
      </w:r>
      <w:proofErr w:type="spellStart"/>
      <w:r w:rsidR="00DA1954" w:rsidRPr="0047516D">
        <w:rPr>
          <w:rFonts w:ascii="Times New Roman" w:eastAsia="Times New Roman" w:hAnsi="Times New Roman" w:cs="Times New Roman"/>
          <w:sz w:val="24"/>
          <w:szCs w:val="24"/>
          <w:lang w:eastAsia="ru-RU"/>
        </w:rPr>
        <w:t>ая</w:t>
      </w:r>
      <w:proofErr w:type="spellEnd"/>
      <w:r w:rsidR="00DA1954" w:rsidRPr="0047516D">
        <w:rPr>
          <w:rFonts w:ascii="Times New Roman" w:eastAsia="Times New Roman" w:hAnsi="Times New Roman" w:cs="Times New Roman"/>
          <w:sz w:val="24"/>
          <w:szCs w:val="24"/>
          <w:lang w:eastAsia="ru-RU"/>
        </w:rPr>
        <w:t xml:space="preserve">) в дальнейшем «Покупатель», на основании Протокола от </w:t>
      </w:r>
      <w:r w:rsidR="008418F3">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 xml:space="preserve">____ </w:t>
      </w:r>
      <w:r w:rsidR="00DA1954" w:rsidRPr="0047516D">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________</w:t>
      </w:r>
      <w:r w:rsidR="00535932" w:rsidRPr="0047516D">
        <w:rPr>
          <w:rFonts w:ascii="Times New Roman" w:eastAsia="Times New Roman" w:hAnsi="Times New Roman" w:cs="Times New Roman"/>
          <w:sz w:val="24"/>
          <w:szCs w:val="24"/>
          <w:lang w:eastAsia="ru-RU"/>
        </w:rPr>
        <w:t xml:space="preserve">  </w:t>
      </w:r>
      <w:r w:rsidR="00DA1954" w:rsidRPr="0047516D">
        <w:rPr>
          <w:rFonts w:ascii="Times New Roman" w:eastAsia="Times New Roman" w:hAnsi="Times New Roman" w:cs="Times New Roman"/>
          <w:sz w:val="24"/>
          <w:szCs w:val="24"/>
          <w:lang w:eastAsia="ru-RU"/>
        </w:rPr>
        <w:t xml:space="preserve"> о результатах торгов от </w:t>
      </w:r>
      <w:r w:rsidR="008418F3">
        <w:rPr>
          <w:rFonts w:ascii="Times New Roman" w:eastAsia="Times New Roman" w:hAnsi="Times New Roman" w:cs="Times New Roman"/>
          <w:sz w:val="24"/>
          <w:szCs w:val="24"/>
          <w:lang w:eastAsia="ru-RU"/>
        </w:rPr>
        <w:t>____</w:t>
      </w:r>
      <w:r>
        <w:rPr>
          <w:rFonts w:ascii="Times New Roman" w:eastAsia="Times New Roman" w:hAnsi="Times New Roman" w:cs="Times New Roman"/>
          <w:sz w:val="24"/>
          <w:szCs w:val="24"/>
          <w:lang w:eastAsia="ru-RU"/>
        </w:rPr>
        <w:t xml:space="preserve">_____ </w:t>
      </w:r>
      <w:r w:rsidR="00535932" w:rsidRPr="0047516D">
        <w:rPr>
          <w:rFonts w:ascii="Times New Roman" w:eastAsia="Times New Roman" w:hAnsi="Times New Roman" w:cs="Times New Roman"/>
          <w:sz w:val="24"/>
          <w:szCs w:val="24"/>
          <w:lang w:eastAsia="ru-RU"/>
        </w:rPr>
        <w:t>г</w:t>
      </w:r>
      <w:r w:rsidR="00DA1954" w:rsidRPr="0047516D">
        <w:rPr>
          <w:rFonts w:ascii="Times New Roman" w:eastAsia="Times New Roman" w:hAnsi="Times New Roman" w:cs="Times New Roman"/>
          <w:sz w:val="24"/>
          <w:szCs w:val="24"/>
          <w:lang w:eastAsia="ru-RU"/>
        </w:rPr>
        <w:t xml:space="preserve">, заключили настоящий Договор </w:t>
      </w:r>
      <w:r w:rsidR="003A150E" w:rsidRPr="0047516D">
        <w:rPr>
          <w:rFonts w:ascii="Times New Roman" w:eastAsia="Times New Roman" w:hAnsi="Times New Roman" w:cs="Times New Roman"/>
          <w:sz w:val="24"/>
          <w:szCs w:val="24"/>
          <w:lang w:eastAsia="ru-RU"/>
        </w:rPr>
        <w:t xml:space="preserve">(далее - Договор) </w:t>
      </w:r>
      <w:r w:rsidR="00DA1954" w:rsidRPr="0047516D">
        <w:rPr>
          <w:rFonts w:ascii="Times New Roman" w:eastAsia="Times New Roman" w:hAnsi="Times New Roman" w:cs="Times New Roman"/>
          <w:sz w:val="24"/>
          <w:szCs w:val="24"/>
          <w:lang w:eastAsia="ru-RU"/>
        </w:rPr>
        <w:t>о нижеследующем:</w:t>
      </w:r>
    </w:p>
    <w:p w14:paraId="0278569C" w14:textId="77777777" w:rsidR="00DA1954" w:rsidRPr="0047516D"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5D9F43D6" w14:textId="77777777" w:rsidR="00DA1954" w:rsidRPr="0047516D" w:rsidRDefault="00DA1954" w:rsidP="00E44AE0">
      <w:pPr>
        <w:tabs>
          <w:tab w:val="left" w:pos="1843"/>
          <w:tab w:val="left" w:pos="2268"/>
        </w:tabs>
        <w:spacing w:after="240" w:line="20" w:lineRule="atLeast"/>
        <w:ind w:left="567" w:firstLine="3544"/>
        <w:rPr>
          <w:rFonts w:ascii="Times New Roman" w:eastAsia="Times New Roman" w:hAnsi="Times New Roman" w:cs="Times New Roman"/>
          <w:b/>
          <w:sz w:val="24"/>
          <w:szCs w:val="24"/>
          <w:lang w:eastAsia="ru-RU"/>
        </w:rPr>
      </w:pPr>
      <w:r w:rsidRPr="0047516D">
        <w:rPr>
          <w:rFonts w:ascii="Times New Roman" w:eastAsia="Times New Roman" w:hAnsi="Times New Roman" w:cs="Times New Roman"/>
          <w:b/>
          <w:sz w:val="24"/>
          <w:szCs w:val="24"/>
          <w:lang w:eastAsia="ru-RU"/>
        </w:rPr>
        <w:t>1. Предмет Договора</w:t>
      </w:r>
    </w:p>
    <w:p w14:paraId="39633099" w14:textId="7AAE14D5" w:rsidR="00DA1954" w:rsidRPr="008418F3" w:rsidRDefault="00DA1954" w:rsidP="008418F3">
      <w:pPr>
        <w:numPr>
          <w:ilvl w:val="1"/>
          <w:numId w:val="10"/>
        </w:numPr>
        <w:tabs>
          <w:tab w:val="left" w:pos="993"/>
          <w:tab w:val="left" w:pos="1843"/>
        </w:tabs>
        <w:spacing w:before="120"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 xml:space="preserve">По Договору Продавец обязуется передать в собственность Покупателя имущество, указанное </w:t>
      </w:r>
      <w:r w:rsidR="00363677" w:rsidRPr="0047516D">
        <w:rPr>
          <w:rFonts w:ascii="Times New Roman" w:eastAsia="Times New Roman" w:hAnsi="Times New Roman" w:cs="Times New Roman"/>
          <w:sz w:val="24"/>
          <w:szCs w:val="24"/>
          <w:lang w:eastAsia="ru-RU"/>
        </w:rPr>
        <w:t xml:space="preserve">в </w:t>
      </w:r>
      <w:r w:rsidRPr="0047516D">
        <w:rPr>
          <w:rFonts w:ascii="Times New Roman" w:eastAsia="Times New Roman" w:hAnsi="Times New Roman" w:cs="Times New Roman"/>
          <w:sz w:val="24"/>
          <w:szCs w:val="24"/>
          <w:lang w:eastAsia="ru-RU"/>
        </w:rPr>
        <w:t>настояще</w:t>
      </w:r>
      <w:r w:rsidR="00363677" w:rsidRPr="0047516D">
        <w:rPr>
          <w:rFonts w:ascii="Times New Roman" w:eastAsia="Times New Roman" w:hAnsi="Times New Roman" w:cs="Times New Roman"/>
          <w:sz w:val="24"/>
          <w:szCs w:val="24"/>
          <w:lang w:eastAsia="ru-RU"/>
        </w:rPr>
        <w:t xml:space="preserve">м </w:t>
      </w:r>
      <w:r w:rsidRPr="0047516D">
        <w:rPr>
          <w:rFonts w:ascii="Times New Roman" w:eastAsia="Times New Roman" w:hAnsi="Times New Roman" w:cs="Times New Roman"/>
          <w:sz w:val="24"/>
          <w:szCs w:val="24"/>
          <w:lang w:eastAsia="ru-RU"/>
        </w:rPr>
        <w:t>пункт</w:t>
      </w:r>
      <w:r w:rsidR="00363677" w:rsidRPr="0047516D">
        <w:rPr>
          <w:rFonts w:ascii="Times New Roman" w:eastAsia="Times New Roman" w:hAnsi="Times New Roman" w:cs="Times New Roman"/>
          <w:sz w:val="24"/>
          <w:szCs w:val="24"/>
          <w:lang w:eastAsia="ru-RU"/>
        </w:rPr>
        <w:t>е</w:t>
      </w:r>
      <w:r w:rsidRPr="0047516D">
        <w:rPr>
          <w:rFonts w:ascii="Times New Roman" w:eastAsia="Times New Roman" w:hAnsi="Times New Roman" w:cs="Times New Roman"/>
          <w:sz w:val="24"/>
          <w:szCs w:val="24"/>
          <w:lang w:eastAsia="ru-RU"/>
        </w:rPr>
        <w:t>,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r w:rsidR="003A27CD" w:rsidRPr="0047516D">
        <w:rPr>
          <w:rFonts w:ascii="Times New Roman" w:eastAsia="Times New Roman" w:hAnsi="Times New Roman" w:cs="Times New Roman"/>
          <w:sz w:val="24"/>
          <w:szCs w:val="24"/>
          <w:lang w:eastAsia="ru-RU"/>
        </w:rPr>
        <w:t xml:space="preserve"> </w:t>
      </w:r>
      <w:r w:rsidRPr="0047516D">
        <w:rPr>
          <w:rFonts w:ascii="Times New Roman" w:eastAsia="Times New Roman" w:hAnsi="Times New Roman" w:cs="Times New Roman"/>
          <w:sz w:val="24"/>
          <w:szCs w:val="24"/>
          <w:lang w:eastAsia="ru-RU"/>
        </w:rPr>
        <w:t xml:space="preserve">Предметом Договора является следующее имущество: </w:t>
      </w:r>
      <w:r w:rsidR="007B487B" w:rsidRPr="008418F3">
        <w:rPr>
          <w:rFonts w:ascii="Times New Roman" w:hAnsi="Times New Roman" w:cs="Times New Roman"/>
          <w:sz w:val="24"/>
          <w:szCs w:val="24"/>
        </w:rPr>
        <w:t xml:space="preserve">Лот </w:t>
      </w:r>
      <w:proofErr w:type="gramStart"/>
      <w:r w:rsidR="007B487B" w:rsidRPr="008418F3">
        <w:rPr>
          <w:rFonts w:ascii="Times New Roman" w:hAnsi="Times New Roman" w:cs="Times New Roman"/>
          <w:sz w:val="24"/>
          <w:szCs w:val="24"/>
        </w:rPr>
        <w:t>№  _</w:t>
      </w:r>
      <w:proofErr w:type="gramEnd"/>
      <w:r w:rsidR="007B487B" w:rsidRPr="008418F3">
        <w:rPr>
          <w:rFonts w:ascii="Times New Roman" w:hAnsi="Times New Roman" w:cs="Times New Roman"/>
          <w:sz w:val="24"/>
          <w:szCs w:val="24"/>
        </w:rPr>
        <w:t xml:space="preserve">_______________________________ </w:t>
      </w:r>
      <w:r w:rsidRPr="008418F3">
        <w:rPr>
          <w:rFonts w:ascii="Times New Roman" w:eastAsia="Times New Roman" w:hAnsi="Times New Roman" w:cs="Times New Roman"/>
          <w:sz w:val="24"/>
          <w:szCs w:val="24"/>
          <w:lang w:eastAsia="ru-RU"/>
        </w:rPr>
        <w:t xml:space="preserve">(далее – Имущество). </w:t>
      </w:r>
    </w:p>
    <w:p w14:paraId="5DA3F6AD" w14:textId="1422F28D" w:rsidR="00DA1954" w:rsidRPr="0047516D"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Ограничен</w:t>
      </w:r>
      <w:r w:rsidR="00F13CB6" w:rsidRPr="0047516D">
        <w:rPr>
          <w:rFonts w:ascii="Times New Roman" w:eastAsia="Times New Roman" w:hAnsi="Times New Roman" w:cs="Times New Roman"/>
          <w:sz w:val="24"/>
          <w:szCs w:val="24"/>
          <w:lang w:eastAsia="ru-RU"/>
        </w:rPr>
        <w:t xml:space="preserve">ие прав и обременение Имущества: </w:t>
      </w:r>
      <w:r w:rsidRPr="0047516D">
        <w:rPr>
          <w:rFonts w:ascii="Times New Roman" w:eastAsia="Times New Roman" w:hAnsi="Times New Roman" w:cs="Times New Roman"/>
          <w:sz w:val="24"/>
          <w:szCs w:val="24"/>
          <w:lang w:eastAsia="ru-RU"/>
        </w:rPr>
        <w:t>вид Ипотека; дата государственной регистрации:</w:t>
      </w:r>
      <w:r w:rsidR="00121DE7" w:rsidRPr="0047516D">
        <w:rPr>
          <w:rFonts w:ascii="Times New Roman" w:eastAsia="Times New Roman" w:hAnsi="Times New Roman" w:cs="Times New Roman"/>
          <w:sz w:val="24"/>
          <w:szCs w:val="24"/>
          <w:lang w:eastAsia="ru-RU"/>
        </w:rPr>
        <w:t>18.11.2020</w:t>
      </w:r>
      <w:r w:rsidRPr="0047516D">
        <w:rPr>
          <w:rFonts w:ascii="Times New Roman" w:eastAsia="Times New Roman" w:hAnsi="Times New Roman" w:cs="Times New Roman"/>
          <w:sz w:val="24"/>
          <w:szCs w:val="24"/>
          <w:lang w:eastAsia="ru-RU"/>
        </w:rPr>
        <w:t>; номер государственной регистрации:</w:t>
      </w:r>
      <w:r w:rsidR="00121DE7" w:rsidRPr="0047516D">
        <w:rPr>
          <w:rFonts w:ascii="Times New Roman" w:eastAsia="Times New Roman" w:hAnsi="Times New Roman" w:cs="Times New Roman"/>
          <w:sz w:val="24"/>
          <w:szCs w:val="24"/>
          <w:lang w:eastAsia="ru-RU"/>
        </w:rPr>
        <w:t xml:space="preserve"> 77:04:0005:006:1591-77/072/2020-3</w:t>
      </w:r>
      <w:r w:rsidRPr="0047516D">
        <w:rPr>
          <w:rFonts w:ascii="Times New Roman" w:eastAsia="Times New Roman" w:hAnsi="Times New Roman" w:cs="Times New Roman"/>
          <w:sz w:val="24"/>
          <w:szCs w:val="24"/>
          <w:lang w:eastAsia="ru-RU"/>
        </w:rPr>
        <w:t>,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w:t>
      </w:r>
      <w:r w:rsidR="00D6223F" w:rsidRPr="0047516D">
        <w:rPr>
          <w:rFonts w:ascii="Times New Roman" w:eastAsia="Times New Roman" w:hAnsi="Times New Roman" w:cs="Times New Roman"/>
          <w:sz w:val="24"/>
          <w:szCs w:val="24"/>
          <w:lang w:eastAsia="ru-RU"/>
        </w:rPr>
        <w:t xml:space="preserve"> </w:t>
      </w:r>
      <w:r w:rsidR="00121DE7" w:rsidRPr="0047516D">
        <w:rPr>
          <w:rFonts w:ascii="Times New Roman" w:eastAsia="Times New Roman" w:hAnsi="Times New Roman" w:cs="Times New Roman"/>
          <w:sz w:val="24"/>
          <w:szCs w:val="24"/>
          <w:lang w:eastAsia="ru-RU"/>
        </w:rPr>
        <w:t>договор  от 13.11.2020</w:t>
      </w:r>
      <w:r w:rsidRPr="0047516D">
        <w:rPr>
          <w:rFonts w:ascii="Times New Roman" w:eastAsia="Times New Roman" w:hAnsi="Times New Roman" w:cs="Times New Roman"/>
          <w:i/>
          <w:sz w:val="24"/>
          <w:szCs w:val="24"/>
          <w:lang w:eastAsia="ru-RU"/>
        </w:rPr>
        <w:t>.</w:t>
      </w:r>
    </w:p>
    <w:p w14:paraId="763B2D4D" w14:textId="1BE57224" w:rsidR="00DA1954" w:rsidRPr="0047516D"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 xml:space="preserve">Указанное Имущество принадлежит </w:t>
      </w:r>
      <w:proofErr w:type="spellStart"/>
      <w:r w:rsidR="007B487B">
        <w:rPr>
          <w:rFonts w:ascii="Times New Roman" w:hAnsi="Times New Roman" w:cs="Times New Roman"/>
          <w:sz w:val="24"/>
          <w:szCs w:val="24"/>
        </w:rPr>
        <w:t>Тарановская</w:t>
      </w:r>
      <w:proofErr w:type="spellEnd"/>
      <w:r w:rsidR="007B487B">
        <w:rPr>
          <w:rFonts w:ascii="Times New Roman" w:hAnsi="Times New Roman" w:cs="Times New Roman"/>
          <w:sz w:val="24"/>
          <w:szCs w:val="24"/>
        </w:rPr>
        <w:t xml:space="preserve"> Татьяна Даниловна </w:t>
      </w:r>
      <w:r w:rsidR="007B487B" w:rsidRPr="00003EDB">
        <w:rPr>
          <w:rFonts w:ascii="Bookman Old Style" w:hAnsi="Bookman Old Style"/>
          <w:b/>
          <w:bCs/>
          <w:color w:val="000000"/>
        </w:rPr>
        <w:t xml:space="preserve">дата рождения 18.06.1955 </w:t>
      </w:r>
      <w:proofErr w:type="spellStart"/>
      <w:r w:rsidR="007B487B" w:rsidRPr="00003EDB">
        <w:rPr>
          <w:rFonts w:ascii="Bookman Old Style" w:hAnsi="Bookman Old Style"/>
          <w:b/>
          <w:bCs/>
          <w:color w:val="000000"/>
        </w:rPr>
        <w:t>г.р</w:t>
      </w:r>
      <w:proofErr w:type="spellEnd"/>
      <w:r w:rsidR="007B487B">
        <w:rPr>
          <w:rFonts w:ascii="Bookman Old Style" w:hAnsi="Bookman Old Style"/>
          <w:b/>
          <w:bCs/>
        </w:rPr>
        <w:t>, п</w:t>
      </w:r>
      <w:r w:rsidR="007B487B" w:rsidRPr="00003EDB">
        <w:rPr>
          <w:rFonts w:ascii="Bookman Old Style" w:hAnsi="Bookman Old Style"/>
          <w:b/>
          <w:bCs/>
        </w:rPr>
        <w:t>аспорт 45 00 264267 выдан 09.08.2000года</w:t>
      </w:r>
      <w:r w:rsidR="007B487B">
        <w:rPr>
          <w:rFonts w:ascii="Bookman Old Style" w:hAnsi="Bookman Old Style"/>
          <w:b/>
          <w:bCs/>
        </w:rPr>
        <w:t xml:space="preserve"> </w:t>
      </w:r>
      <w:r w:rsidR="007B487B" w:rsidRPr="00003EDB">
        <w:rPr>
          <w:rFonts w:ascii="Bookman Old Style" w:hAnsi="Bookman Old Style"/>
          <w:b/>
          <w:bCs/>
        </w:rPr>
        <w:t>ОВД ФИЛЕВСКИЙ ПАРК Г.МОСКВЫ Код подразделения 770-040</w:t>
      </w:r>
      <w:r w:rsidR="007B487B">
        <w:rPr>
          <w:rFonts w:ascii="Bookman Old Style" w:hAnsi="Bookman Old Style"/>
          <w:b/>
          <w:bCs/>
        </w:rPr>
        <w:t xml:space="preserve"> </w:t>
      </w:r>
      <w:r w:rsidRPr="0047516D">
        <w:rPr>
          <w:rFonts w:ascii="Times New Roman" w:eastAsia="Times New Roman" w:hAnsi="Times New Roman" w:cs="Times New Roman"/>
          <w:sz w:val="24"/>
          <w:szCs w:val="24"/>
          <w:lang w:eastAsia="ru-RU"/>
        </w:rPr>
        <w:t>по праву собственности на основании</w:t>
      </w:r>
      <w:r w:rsidR="00121DE7" w:rsidRPr="0047516D">
        <w:rPr>
          <w:rFonts w:ascii="Times New Roman" w:eastAsia="Times New Roman" w:hAnsi="Times New Roman" w:cs="Times New Roman"/>
          <w:sz w:val="24"/>
          <w:szCs w:val="24"/>
          <w:lang w:eastAsia="ru-RU"/>
        </w:rPr>
        <w:t xml:space="preserve"> </w:t>
      </w:r>
      <w:r w:rsidR="008418F3">
        <w:rPr>
          <w:rFonts w:ascii="Times New Roman" w:eastAsia="Times New Roman" w:hAnsi="Times New Roman" w:cs="Times New Roman"/>
          <w:sz w:val="24"/>
          <w:szCs w:val="24"/>
          <w:lang w:eastAsia="ru-RU"/>
        </w:rPr>
        <w:t>_______</w:t>
      </w:r>
      <w:r w:rsidR="007B487B">
        <w:rPr>
          <w:rFonts w:ascii="Times New Roman" w:eastAsia="Times New Roman" w:hAnsi="Times New Roman" w:cs="Times New Roman"/>
          <w:sz w:val="24"/>
          <w:szCs w:val="24"/>
          <w:lang w:eastAsia="ru-RU"/>
        </w:rPr>
        <w:t>_____</w:t>
      </w:r>
      <w:proofErr w:type="gramStart"/>
      <w:r w:rsidR="007B487B">
        <w:rPr>
          <w:rFonts w:ascii="Times New Roman" w:eastAsia="Times New Roman" w:hAnsi="Times New Roman" w:cs="Times New Roman"/>
          <w:sz w:val="24"/>
          <w:szCs w:val="24"/>
          <w:lang w:eastAsia="ru-RU"/>
        </w:rPr>
        <w:t xml:space="preserve">_ </w:t>
      </w:r>
      <w:r w:rsidRPr="0047516D">
        <w:rPr>
          <w:rFonts w:ascii="Times New Roman" w:eastAsia="Times New Roman" w:hAnsi="Times New Roman" w:cs="Times New Roman"/>
          <w:i/>
          <w:sz w:val="24"/>
          <w:szCs w:val="24"/>
          <w:lang w:eastAsia="ru-RU"/>
        </w:rPr>
        <w:t>.</w:t>
      </w:r>
      <w:proofErr w:type="gramEnd"/>
      <w:r w:rsidRPr="0047516D">
        <w:rPr>
          <w:rFonts w:ascii="Times New Roman" w:eastAsia="Times New Roman" w:hAnsi="Times New Roman" w:cs="Times New Roman"/>
          <w:i/>
          <w:sz w:val="24"/>
          <w:szCs w:val="24"/>
          <w:lang w:eastAsia="ru-RU"/>
        </w:rPr>
        <w:t xml:space="preserve"> </w:t>
      </w:r>
      <w:r w:rsidRPr="0047516D">
        <w:rPr>
          <w:rFonts w:ascii="Times New Roman" w:eastAsia="Times New Roman" w:hAnsi="Times New Roman" w:cs="Times New Roman"/>
          <w:sz w:val="24"/>
          <w:szCs w:val="24"/>
          <w:lang w:eastAsia="ru-RU"/>
        </w:rPr>
        <w:t xml:space="preserve">Государственная регистрация права произведена </w:t>
      </w:r>
      <w:r w:rsidR="007B487B">
        <w:rPr>
          <w:rFonts w:ascii="Times New Roman" w:eastAsia="Times New Roman" w:hAnsi="Times New Roman" w:cs="Times New Roman"/>
          <w:sz w:val="24"/>
          <w:szCs w:val="24"/>
          <w:lang w:eastAsia="ru-RU"/>
        </w:rPr>
        <w:t xml:space="preserve">__________ </w:t>
      </w:r>
      <w:r w:rsidR="00121DE7" w:rsidRPr="0047516D">
        <w:rPr>
          <w:rFonts w:ascii="Times New Roman" w:eastAsia="Times New Roman" w:hAnsi="Times New Roman" w:cs="Times New Roman"/>
          <w:sz w:val="24"/>
          <w:szCs w:val="24"/>
          <w:lang w:eastAsia="ru-RU"/>
        </w:rPr>
        <w:t xml:space="preserve">года, </w:t>
      </w:r>
      <w:r w:rsidRPr="0047516D">
        <w:rPr>
          <w:rFonts w:ascii="Times New Roman" w:eastAsia="Times New Roman" w:hAnsi="Times New Roman" w:cs="Times New Roman"/>
          <w:sz w:val="24"/>
          <w:szCs w:val="24"/>
          <w:lang w:eastAsia="ru-RU"/>
        </w:rPr>
        <w:t xml:space="preserve">о чем в Едином государственном реестре прав на недвижимое имущество и сделок с </w:t>
      </w:r>
      <w:proofErr w:type="gramStart"/>
      <w:r w:rsidRPr="0047516D">
        <w:rPr>
          <w:rFonts w:ascii="Times New Roman" w:eastAsia="Times New Roman" w:hAnsi="Times New Roman" w:cs="Times New Roman"/>
          <w:sz w:val="24"/>
          <w:szCs w:val="24"/>
          <w:lang w:eastAsia="ru-RU"/>
        </w:rPr>
        <w:t xml:space="preserve">ним  </w:t>
      </w:r>
      <w:r w:rsidR="008418F3">
        <w:rPr>
          <w:rFonts w:ascii="Times New Roman" w:eastAsia="Times New Roman" w:hAnsi="Times New Roman" w:cs="Times New Roman"/>
          <w:sz w:val="24"/>
          <w:szCs w:val="24"/>
          <w:lang w:eastAsia="ru-RU"/>
        </w:rPr>
        <w:t>_</w:t>
      </w:r>
      <w:proofErr w:type="gramEnd"/>
      <w:r w:rsidR="008418F3">
        <w:rPr>
          <w:rFonts w:ascii="Times New Roman" w:eastAsia="Times New Roman" w:hAnsi="Times New Roman" w:cs="Times New Roman"/>
          <w:sz w:val="24"/>
          <w:szCs w:val="24"/>
          <w:lang w:eastAsia="ru-RU"/>
        </w:rPr>
        <w:t>_</w:t>
      </w:r>
      <w:r w:rsidR="007B487B">
        <w:rPr>
          <w:rFonts w:ascii="Times New Roman" w:eastAsia="Times New Roman" w:hAnsi="Times New Roman" w:cs="Times New Roman"/>
          <w:sz w:val="24"/>
          <w:szCs w:val="24"/>
          <w:lang w:eastAsia="ru-RU"/>
        </w:rPr>
        <w:t xml:space="preserve">____ </w:t>
      </w:r>
      <w:r w:rsidRPr="0047516D">
        <w:rPr>
          <w:rFonts w:ascii="Times New Roman" w:eastAsia="Times New Roman" w:hAnsi="Times New Roman" w:cs="Times New Roman"/>
          <w:sz w:val="24"/>
          <w:szCs w:val="24"/>
          <w:lang w:eastAsia="ru-RU"/>
        </w:rPr>
        <w:t xml:space="preserve"> г. сделана запись регистрации №</w:t>
      </w:r>
      <w:r w:rsidR="007B487B">
        <w:rPr>
          <w:rFonts w:ascii="Times New Roman" w:eastAsia="Times New Roman" w:hAnsi="Times New Roman" w:cs="Times New Roman"/>
          <w:sz w:val="24"/>
          <w:szCs w:val="24"/>
          <w:lang w:eastAsia="ru-RU"/>
        </w:rPr>
        <w:t xml:space="preserve">________________ </w:t>
      </w:r>
      <w:r w:rsidRPr="0047516D">
        <w:rPr>
          <w:rFonts w:ascii="Times New Roman" w:eastAsia="Times New Roman" w:hAnsi="Times New Roman" w:cs="Times New Roman"/>
          <w:sz w:val="24"/>
          <w:szCs w:val="24"/>
          <w:lang w:eastAsia="ru-RU"/>
        </w:rPr>
        <w:t xml:space="preserve">, что подтверждается </w:t>
      </w:r>
      <w:r w:rsidR="00121DE7" w:rsidRPr="0047516D">
        <w:rPr>
          <w:rFonts w:ascii="Times New Roman" w:eastAsia="Times New Roman" w:hAnsi="Times New Roman" w:cs="Times New Roman"/>
          <w:sz w:val="24"/>
          <w:szCs w:val="24"/>
          <w:lang w:eastAsia="ru-RU"/>
        </w:rPr>
        <w:t xml:space="preserve">выпиской из ЕГРН от  </w:t>
      </w:r>
      <w:r w:rsidR="007B487B">
        <w:rPr>
          <w:rFonts w:ascii="Times New Roman" w:eastAsia="Times New Roman" w:hAnsi="Times New Roman" w:cs="Times New Roman"/>
          <w:sz w:val="24"/>
          <w:szCs w:val="24"/>
          <w:lang w:eastAsia="ru-RU"/>
        </w:rPr>
        <w:t xml:space="preserve">________ </w:t>
      </w:r>
      <w:r w:rsidR="00121DE7" w:rsidRPr="0047516D">
        <w:rPr>
          <w:rFonts w:ascii="Times New Roman" w:eastAsia="Times New Roman" w:hAnsi="Times New Roman" w:cs="Times New Roman"/>
          <w:sz w:val="24"/>
          <w:szCs w:val="24"/>
          <w:lang w:eastAsia="ru-RU"/>
        </w:rPr>
        <w:t xml:space="preserve"> года</w:t>
      </w:r>
      <w:r w:rsidRPr="0047516D">
        <w:rPr>
          <w:rFonts w:ascii="Times New Roman" w:eastAsia="Times New Roman" w:hAnsi="Times New Roman" w:cs="Times New Roman"/>
          <w:sz w:val="24"/>
          <w:szCs w:val="24"/>
          <w:lang w:eastAsia="ru-RU"/>
        </w:rPr>
        <w:t>.</w:t>
      </w:r>
    </w:p>
    <w:p w14:paraId="52595A3A" w14:textId="4A96F894" w:rsidR="00DA1954" w:rsidRPr="0047516D" w:rsidRDefault="00DA1954" w:rsidP="007B487B">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На основании ст. 110, 111, 139, 213.26 Федерального закона «О несостоятельности (банкротстве)» от 26.10.2002 №127-ФЗ, Положения о порядке, условиях и сроках реализации имущества должн</w:t>
      </w:r>
      <w:r w:rsidR="00F13CB6" w:rsidRPr="0047516D">
        <w:rPr>
          <w:rFonts w:ascii="Times New Roman" w:eastAsia="Times New Roman" w:hAnsi="Times New Roman" w:cs="Times New Roman"/>
          <w:sz w:val="24"/>
          <w:szCs w:val="24"/>
          <w:lang w:eastAsia="ru-RU"/>
        </w:rPr>
        <w:t xml:space="preserve">ика, утвержденного </w:t>
      </w:r>
      <w:r w:rsidR="007B487B">
        <w:rPr>
          <w:rFonts w:ascii="Times New Roman" w:eastAsia="Times New Roman" w:hAnsi="Times New Roman" w:cs="Times New Roman"/>
          <w:sz w:val="24"/>
          <w:szCs w:val="24"/>
          <w:lang w:eastAsia="ru-RU"/>
        </w:rPr>
        <w:t>Конкурсным управляющим АКБ «РБР»</w:t>
      </w:r>
      <w:r w:rsidRPr="0047516D">
        <w:rPr>
          <w:rFonts w:ascii="Times New Roman" w:eastAsia="Times New Roman" w:hAnsi="Times New Roman" w:cs="Times New Roman"/>
          <w:sz w:val="24"/>
          <w:szCs w:val="24"/>
          <w:lang w:eastAsia="ru-RU"/>
        </w:rPr>
        <w:t xml:space="preserve">, </w:t>
      </w:r>
      <w:r w:rsidR="00AF1D3E" w:rsidRPr="0047516D">
        <w:rPr>
          <w:rFonts w:ascii="Times New Roman" w:eastAsia="Times New Roman" w:hAnsi="Times New Roman" w:cs="Times New Roman"/>
          <w:sz w:val="24"/>
          <w:szCs w:val="24"/>
          <w:lang w:eastAsia="ru-RU"/>
        </w:rPr>
        <w:t>Имущество</w:t>
      </w:r>
      <w:r w:rsidRPr="0047516D">
        <w:rPr>
          <w:rFonts w:ascii="Times New Roman" w:eastAsia="Times New Roman" w:hAnsi="Times New Roman" w:cs="Times New Roman"/>
          <w:sz w:val="24"/>
          <w:szCs w:val="24"/>
          <w:lang w:eastAsia="ru-RU"/>
        </w:rPr>
        <w:t xml:space="preserve">, указанное в п.1.1 Договора, реализовано с в процедуре </w:t>
      </w:r>
      <w:r w:rsidR="00F13CB6" w:rsidRPr="0047516D">
        <w:rPr>
          <w:rFonts w:ascii="Times New Roman" w:eastAsia="Times New Roman" w:hAnsi="Times New Roman" w:cs="Times New Roman"/>
          <w:i/>
          <w:sz w:val="24"/>
          <w:szCs w:val="24"/>
          <w:lang w:eastAsia="ru-RU"/>
        </w:rPr>
        <w:t xml:space="preserve">реализация имущества должника </w:t>
      </w:r>
      <w:proofErr w:type="spellStart"/>
      <w:r w:rsidR="007B487B">
        <w:rPr>
          <w:rFonts w:ascii="Times New Roman" w:hAnsi="Times New Roman" w:cs="Times New Roman"/>
          <w:sz w:val="24"/>
          <w:szCs w:val="24"/>
        </w:rPr>
        <w:t>Тарановская</w:t>
      </w:r>
      <w:proofErr w:type="spellEnd"/>
      <w:r w:rsidR="007B487B">
        <w:rPr>
          <w:rFonts w:ascii="Times New Roman" w:hAnsi="Times New Roman" w:cs="Times New Roman"/>
          <w:sz w:val="24"/>
          <w:szCs w:val="24"/>
        </w:rPr>
        <w:t xml:space="preserve"> Татьяна Даниловна </w:t>
      </w:r>
      <w:r w:rsidR="007B487B" w:rsidRPr="00003EDB">
        <w:rPr>
          <w:rFonts w:ascii="Bookman Old Style" w:hAnsi="Bookman Old Style"/>
          <w:b/>
          <w:bCs/>
          <w:color w:val="000000"/>
        </w:rPr>
        <w:t xml:space="preserve">дата рождения 18.06.1955 </w:t>
      </w:r>
      <w:proofErr w:type="spellStart"/>
      <w:r w:rsidR="007B487B" w:rsidRPr="00003EDB">
        <w:rPr>
          <w:rFonts w:ascii="Bookman Old Style" w:hAnsi="Bookman Old Style"/>
          <w:b/>
          <w:bCs/>
          <w:color w:val="000000"/>
        </w:rPr>
        <w:t>г.р</w:t>
      </w:r>
      <w:proofErr w:type="spellEnd"/>
      <w:r w:rsidR="007B487B">
        <w:rPr>
          <w:rFonts w:ascii="Bookman Old Style" w:hAnsi="Bookman Old Style"/>
          <w:b/>
          <w:bCs/>
        </w:rPr>
        <w:t>, п</w:t>
      </w:r>
      <w:r w:rsidR="007B487B" w:rsidRPr="00003EDB">
        <w:rPr>
          <w:rFonts w:ascii="Bookman Old Style" w:hAnsi="Bookman Old Style"/>
          <w:b/>
          <w:bCs/>
        </w:rPr>
        <w:t>аспорт 45 00 264267 выдан 09.08.2000года</w:t>
      </w:r>
      <w:r w:rsidR="007B487B">
        <w:rPr>
          <w:rFonts w:ascii="Bookman Old Style" w:hAnsi="Bookman Old Style"/>
          <w:b/>
          <w:bCs/>
        </w:rPr>
        <w:t xml:space="preserve"> </w:t>
      </w:r>
      <w:r w:rsidR="007B487B" w:rsidRPr="00003EDB">
        <w:rPr>
          <w:rFonts w:ascii="Bookman Old Style" w:hAnsi="Bookman Old Style"/>
          <w:b/>
          <w:bCs/>
        </w:rPr>
        <w:t>ОВД ФИЛЕВСКИЙ ПАРК Г.МОСКВЫ Код подразделения 770-040</w:t>
      </w:r>
      <w:r w:rsidR="007B487B">
        <w:rPr>
          <w:rFonts w:ascii="Bookman Old Style" w:hAnsi="Bookman Old Style"/>
          <w:b/>
          <w:bCs/>
        </w:rPr>
        <w:t xml:space="preserve"> </w:t>
      </w:r>
      <w:r w:rsidR="007B487B" w:rsidRPr="00003EDB">
        <w:rPr>
          <w:rFonts w:ascii="Bookman Old Style" w:hAnsi="Bookman Old Style"/>
          <w:b/>
          <w:bCs/>
        </w:rPr>
        <w:t xml:space="preserve">ИНН 7729134704 СНИЛС 126-098-549 75; </w:t>
      </w:r>
      <w:r w:rsidR="007B487B" w:rsidRPr="00003EDB">
        <w:rPr>
          <w:rFonts w:ascii="Bookman Old Style" w:hAnsi="Bookman Old Style"/>
          <w:b/>
          <w:bCs/>
          <w:color w:val="000000"/>
        </w:rPr>
        <w:t>ОГРНИП 310774611900580, дата рождения 18.06.1955 г.р., адрес: 117574, г. Москва, проезд Одоевского, д. 11, корп. 4, кв. 444</w:t>
      </w:r>
      <w:r w:rsidR="007B487B">
        <w:rPr>
          <w:rFonts w:ascii="Bookman Old Style" w:hAnsi="Bookman Old Style"/>
          <w:b/>
          <w:bCs/>
          <w:color w:val="000000"/>
        </w:rPr>
        <w:t xml:space="preserve">. </w:t>
      </w:r>
      <w:r w:rsidRPr="0047516D">
        <w:rPr>
          <w:rFonts w:ascii="Times New Roman" w:eastAsia="Times New Roman" w:hAnsi="Times New Roman" w:cs="Times New Roman"/>
          <w:sz w:val="24"/>
          <w:szCs w:val="24"/>
          <w:lang w:eastAsia="ru-RU"/>
        </w:rPr>
        <w:t>Имущество, указанное в п.</w:t>
      </w:r>
      <w:r w:rsidR="00D6223F" w:rsidRPr="0047516D">
        <w:rPr>
          <w:rFonts w:ascii="Times New Roman" w:eastAsia="Times New Roman" w:hAnsi="Times New Roman" w:cs="Times New Roman"/>
          <w:sz w:val="24"/>
          <w:szCs w:val="24"/>
          <w:lang w:eastAsia="ru-RU"/>
        </w:rPr>
        <w:t xml:space="preserve"> </w:t>
      </w:r>
      <w:r w:rsidRPr="0047516D">
        <w:rPr>
          <w:rFonts w:ascii="Times New Roman" w:eastAsia="Times New Roman" w:hAnsi="Times New Roman" w:cs="Times New Roman"/>
          <w:sz w:val="24"/>
          <w:szCs w:val="24"/>
          <w:lang w:eastAsia="ru-RU"/>
        </w:rPr>
        <w:t xml:space="preserve">1.1 Договора, </w:t>
      </w:r>
      <w:r w:rsidRPr="0047516D">
        <w:rPr>
          <w:rFonts w:ascii="Times New Roman" w:eastAsia="Times New Roman" w:hAnsi="Times New Roman" w:cs="Times New Roman"/>
          <w:sz w:val="24"/>
          <w:szCs w:val="24"/>
          <w:lang w:eastAsia="ru-RU"/>
        </w:rPr>
        <w:lastRenderedPageBreak/>
        <w:t>Покупатель приобретает по итогам торгов согласно Протоколу от</w:t>
      </w:r>
      <w:r w:rsidR="00535932" w:rsidRPr="0047516D">
        <w:rPr>
          <w:rFonts w:ascii="Times New Roman" w:eastAsia="Times New Roman" w:hAnsi="Times New Roman" w:cs="Times New Roman"/>
          <w:sz w:val="24"/>
          <w:szCs w:val="24"/>
          <w:lang w:eastAsia="ru-RU"/>
        </w:rPr>
        <w:t xml:space="preserve"> </w:t>
      </w:r>
      <w:r w:rsidR="008418F3">
        <w:rPr>
          <w:rFonts w:ascii="Times New Roman" w:eastAsia="Times New Roman" w:hAnsi="Times New Roman" w:cs="Times New Roman"/>
          <w:sz w:val="24"/>
          <w:szCs w:val="24"/>
          <w:lang w:eastAsia="ru-RU"/>
        </w:rPr>
        <w:t>__</w:t>
      </w:r>
      <w:r w:rsidR="007B487B">
        <w:rPr>
          <w:rFonts w:ascii="Times New Roman" w:eastAsia="Times New Roman" w:hAnsi="Times New Roman" w:cs="Times New Roman"/>
          <w:sz w:val="24"/>
          <w:szCs w:val="24"/>
          <w:lang w:eastAsia="ru-RU"/>
        </w:rPr>
        <w:t>__</w:t>
      </w:r>
      <w:proofErr w:type="gramStart"/>
      <w:r w:rsidR="007B487B">
        <w:rPr>
          <w:rFonts w:ascii="Times New Roman" w:eastAsia="Times New Roman" w:hAnsi="Times New Roman" w:cs="Times New Roman"/>
          <w:sz w:val="24"/>
          <w:szCs w:val="24"/>
          <w:lang w:eastAsia="ru-RU"/>
        </w:rPr>
        <w:t xml:space="preserve">_ </w:t>
      </w:r>
      <w:r w:rsidR="00535932" w:rsidRPr="0047516D">
        <w:rPr>
          <w:rFonts w:ascii="Times New Roman" w:eastAsia="Times New Roman" w:hAnsi="Times New Roman" w:cs="Times New Roman"/>
          <w:sz w:val="24"/>
          <w:szCs w:val="24"/>
          <w:lang w:eastAsia="ru-RU"/>
        </w:rPr>
        <w:t xml:space="preserve"> </w:t>
      </w:r>
      <w:r w:rsidRPr="0047516D">
        <w:rPr>
          <w:rFonts w:ascii="Times New Roman" w:eastAsia="Times New Roman" w:hAnsi="Times New Roman" w:cs="Times New Roman"/>
          <w:sz w:val="24"/>
          <w:szCs w:val="24"/>
          <w:lang w:eastAsia="ru-RU"/>
        </w:rPr>
        <w:t>№</w:t>
      </w:r>
      <w:proofErr w:type="gramEnd"/>
      <w:r w:rsidR="00535932" w:rsidRPr="0047516D">
        <w:rPr>
          <w:rFonts w:ascii="Times New Roman" w:eastAsia="Times New Roman" w:hAnsi="Times New Roman" w:cs="Times New Roman"/>
          <w:sz w:val="24"/>
          <w:szCs w:val="24"/>
          <w:lang w:eastAsia="ru-RU"/>
        </w:rPr>
        <w:t xml:space="preserve"> </w:t>
      </w:r>
      <w:r w:rsidR="008418F3">
        <w:rPr>
          <w:rFonts w:ascii="Times New Roman" w:eastAsia="Times New Roman" w:hAnsi="Times New Roman" w:cs="Times New Roman"/>
          <w:sz w:val="24"/>
          <w:szCs w:val="24"/>
          <w:lang w:eastAsia="ru-RU"/>
        </w:rPr>
        <w:t>______</w:t>
      </w:r>
      <w:r w:rsidR="007B487B">
        <w:rPr>
          <w:rFonts w:ascii="Times New Roman" w:eastAsia="Times New Roman" w:hAnsi="Times New Roman" w:cs="Times New Roman"/>
          <w:sz w:val="24"/>
          <w:szCs w:val="24"/>
          <w:lang w:eastAsia="ru-RU"/>
        </w:rPr>
        <w:t>_</w:t>
      </w:r>
      <w:r w:rsidR="00535932" w:rsidRPr="0047516D">
        <w:rPr>
          <w:rFonts w:ascii="Times New Roman" w:eastAsia="Times New Roman" w:hAnsi="Times New Roman" w:cs="Times New Roman"/>
          <w:sz w:val="24"/>
          <w:szCs w:val="24"/>
          <w:lang w:eastAsia="ru-RU"/>
        </w:rPr>
        <w:t xml:space="preserve"> </w:t>
      </w:r>
      <w:r w:rsidRPr="0047516D">
        <w:rPr>
          <w:rFonts w:ascii="Times New Roman" w:eastAsia="Times New Roman" w:hAnsi="Times New Roman" w:cs="Times New Roman"/>
          <w:sz w:val="24"/>
          <w:szCs w:val="24"/>
          <w:lang w:eastAsia="ru-RU"/>
        </w:rPr>
        <w:t xml:space="preserve"> о результатах торгов.</w:t>
      </w:r>
    </w:p>
    <w:p w14:paraId="48E73BB6" w14:textId="5F5CEA7E" w:rsidR="00DA1954" w:rsidRPr="0047516D"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Покупатель осведомлен о зарегистрированных ограничениях (обременениях) права на данное Имущество, указанных в п.</w:t>
      </w:r>
      <w:r w:rsidR="00D6223F" w:rsidRPr="0047516D">
        <w:rPr>
          <w:rFonts w:ascii="Times New Roman" w:eastAsia="Times New Roman" w:hAnsi="Times New Roman" w:cs="Times New Roman"/>
          <w:sz w:val="24"/>
          <w:szCs w:val="24"/>
          <w:lang w:eastAsia="ru-RU"/>
        </w:rPr>
        <w:t xml:space="preserve"> </w:t>
      </w:r>
      <w:r w:rsidRPr="0047516D">
        <w:rPr>
          <w:rFonts w:ascii="Times New Roman" w:eastAsia="Times New Roman" w:hAnsi="Times New Roman" w:cs="Times New Roman"/>
          <w:sz w:val="24"/>
          <w:szCs w:val="24"/>
          <w:lang w:eastAsia="ru-RU"/>
        </w:rPr>
        <w:t>1.1. Договора</w:t>
      </w:r>
      <w:r w:rsidR="003301E7" w:rsidRPr="0047516D">
        <w:rPr>
          <w:rFonts w:ascii="Times New Roman" w:eastAsia="Times New Roman" w:hAnsi="Times New Roman" w:cs="Times New Roman"/>
          <w:sz w:val="24"/>
          <w:szCs w:val="24"/>
          <w:lang w:eastAsia="ru-RU"/>
        </w:rPr>
        <w:t xml:space="preserve">. </w:t>
      </w:r>
    </w:p>
    <w:p w14:paraId="35244636" w14:textId="12331A7A" w:rsidR="00592336" w:rsidRPr="009F177B" w:rsidRDefault="009D17FE" w:rsidP="007B487B">
      <w:pPr>
        <w:tabs>
          <w:tab w:val="left" w:pos="993"/>
          <w:tab w:val="left" w:pos="1843"/>
        </w:tabs>
        <w:spacing w:after="0" w:line="20" w:lineRule="atLeast"/>
        <w:ind w:left="510" w:firstLine="851"/>
        <w:jc w:val="both"/>
        <w:rPr>
          <w:rFonts w:ascii="Times New Roman" w:eastAsia="Times New Roman" w:hAnsi="Times New Roman" w:cs="Times New Roman"/>
          <w:b/>
          <w:sz w:val="24"/>
          <w:szCs w:val="24"/>
          <w:lang w:eastAsia="ru-RU"/>
        </w:rPr>
      </w:pPr>
      <w:r w:rsidRPr="0048310F">
        <w:rPr>
          <w:rFonts w:ascii="Times New Roman" w:eastAsia="Times New Roman" w:hAnsi="Times New Roman" w:cs="Times New Roman"/>
          <w:bCs/>
          <w:sz w:val="24"/>
          <w:szCs w:val="24"/>
          <w:lang w:eastAsia="ru-RU"/>
        </w:rPr>
        <w:t xml:space="preserve">1.5. </w:t>
      </w:r>
      <w:r w:rsidR="00592336" w:rsidRPr="0048310F">
        <w:rPr>
          <w:rFonts w:ascii="Times New Roman" w:eastAsia="Times New Roman" w:hAnsi="Times New Roman" w:cs="Times New Roman"/>
          <w:bCs/>
          <w:sz w:val="24"/>
          <w:szCs w:val="24"/>
          <w:lang w:eastAsia="ru-RU"/>
        </w:rPr>
        <w:t>Право собственности на Имущество возникает у Покупателя с момента государственной регистрации права собственности на Имущество</w:t>
      </w:r>
      <w:r w:rsidR="00592336" w:rsidRPr="009F177B">
        <w:rPr>
          <w:rFonts w:ascii="Times New Roman" w:eastAsia="Times New Roman" w:hAnsi="Times New Roman" w:cs="Times New Roman"/>
          <w:b/>
          <w:sz w:val="24"/>
          <w:szCs w:val="24"/>
          <w:lang w:eastAsia="ru-RU"/>
        </w:rPr>
        <w:t>.</w:t>
      </w:r>
    </w:p>
    <w:p w14:paraId="453944C0" w14:textId="7486328A" w:rsidR="00DA1954" w:rsidRPr="009F177B" w:rsidRDefault="006D4D6E" w:rsidP="0047516D">
      <w:pPr>
        <w:tabs>
          <w:tab w:val="left" w:pos="993"/>
          <w:tab w:val="left" w:pos="1843"/>
        </w:tabs>
        <w:spacing w:after="0" w:line="20" w:lineRule="atLeast"/>
        <w:ind w:left="510" w:firstLine="851"/>
        <w:jc w:val="both"/>
        <w:rPr>
          <w:rFonts w:ascii="Times New Roman" w:eastAsia="Times New Roman" w:hAnsi="Times New Roman" w:cs="Times New Roman"/>
          <w:b/>
          <w:sz w:val="24"/>
          <w:szCs w:val="24"/>
          <w:lang w:eastAsia="ru-RU"/>
        </w:rPr>
      </w:pPr>
      <w:r w:rsidRPr="000E0B1B">
        <w:rPr>
          <w:rFonts w:ascii="Times New Roman" w:eastAsia="Times New Roman" w:hAnsi="Times New Roman" w:cs="Times New Roman"/>
          <w:sz w:val="24"/>
          <w:szCs w:val="24"/>
          <w:lang w:eastAsia="ru-RU"/>
        </w:rPr>
        <w:t xml:space="preserve">1.6. </w:t>
      </w:r>
      <w:r w:rsidR="00DA1954" w:rsidRPr="000E0B1B">
        <w:rPr>
          <w:rFonts w:ascii="Times New Roman" w:eastAsia="Times New Roman" w:hAnsi="Times New Roman" w:cs="Times New Roman"/>
          <w:sz w:val="24"/>
          <w:szCs w:val="24"/>
          <w:lang w:eastAsia="ru-RU"/>
        </w:rPr>
        <w:t>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w:t>
      </w:r>
      <w:r w:rsidR="00D6223F" w:rsidRPr="000E0B1B">
        <w:rPr>
          <w:rFonts w:ascii="Times New Roman" w:eastAsia="Times New Roman" w:hAnsi="Times New Roman" w:cs="Times New Roman"/>
          <w:sz w:val="24"/>
          <w:szCs w:val="24"/>
          <w:lang w:eastAsia="ru-RU"/>
        </w:rPr>
        <w:t xml:space="preserve"> </w:t>
      </w:r>
      <w:r w:rsidR="00DA1954" w:rsidRPr="000E0B1B">
        <w:rPr>
          <w:rFonts w:ascii="Times New Roman" w:eastAsia="Times New Roman" w:hAnsi="Times New Roman" w:cs="Times New Roman"/>
          <w:sz w:val="24"/>
          <w:szCs w:val="24"/>
          <w:lang w:eastAsia="ru-RU"/>
        </w:rPr>
        <w:t>2 ст. 381 Гражданского кодекса Российской Федерации</w:t>
      </w:r>
      <w:r w:rsidR="00DA1954" w:rsidRPr="009F177B">
        <w:rPr>
          <w:rFonts w:ascii="Times New Roman" w:eastAsia="Times New Roman" w:hAnsi="Times New Roman" w:cs="Times New Roman"/>
          <w:b/>
          <w:sz w:val="24"/>
          <w:szCs w:val="24"/>
          <w:lang w:eastAsia="ru-RU"/>
        </w:rPr>
        <w:t>.</w:t>
      </w:r>
    </w:p>
    <w:p w14:paraId="5B4DCB99" w14:textId="77777777" w:rsidR="0047516D" w:rsidRPr="0047516D" w:rsidRDefault="0047516D" w:rsidP="0047516D">
      <w:pPr>
        <w:tabs>
          <w:tab w:val="left" w:pos="993"/>
          <w:tab w:val="left" w:pos="1843"/>
        </w:tabs>
        <w:spacing w:after="0" w:line="20" w:lineRule="atLeast"/>
        <w:ind w:left="510" w:firstLine="851"/>
        <w:jc w:val="both"/>
        <w:rPr>
          <w:rFonts w:ascii="Times New Roman" w:hAnsi="Times New Roman" w:cs="Times New Roman"/>
          <w:sz w:val="24"/>
          <w:szCs w:val="24"/>
        </w:rPr>
      </w:pPr>
    </w:p>
    <w:p w14:paraId="410F4E32" w14:textId="77777777" w:rsidR="00DA1954" w:rsidRPr="0047516D"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47516D">
        <w:rPr>
          <w:rFonts w:ascii="Times New Roman" w:eastAsia="Times New Roman" w:hAnsi="Times New Roman" w:cs="Times New Roman"/>
          <w:b/>
          <w:sz w:val="24"/>
          <w:szCs w:val="24"/>
          <w:lang w:eastAsia="ru-RU"/>
        </w:rPr>
        <w:t>2. Стоимость Имущества и порядок его оплаты</w:t>
      </w:r>
    </w:p>
    <w:p w14:paraId="0337A2D8" w14:textId="07F569C2" w:rsidR="00DA1954" w:rsidRPr="0048310F" w:rsidRDefault="0098067C" w:rsidP="008725F4">
      <w:pPr>
        <w:tabs>
          <w:tab w:val="left" w:pos="993"/>
          <w:tab w:val="left" w:pos="1843"/>
        </w:tabs>
        <w:spacing w:after="0" w:line="240" w:lineRule="auto"/>
        <w:ind w:left="567" w:hanging="567"/>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 xml:space="preserve"> </w:t>
      </w:r>
      <w:r w:rsidRPr="0047516D">
        <w:rPr>
          <w:rFonts w:ascii="Times New Roman" w:eastAsia="Times New Roman" w:hAnsi="Times New Roman" w:cs="Times New Roman"/>
          <w:sz w:val="24"/>
          <w:szCs w:val="24"/>
          <w:lang w:eastAsia="ru-RU"/>
        </w:rPr>
        <w:tab/>
      </w:r>
      <w:r w:rsidR="008418F3">
        <w:rPr>
          <w:rFonts w:ascii="Times New Roman" w:eastAsia="Times New Roman" w:hAnsi="Times New Roman" w:cs="Times New Roman"/>
          <w:sz w:val="24"/>
          <w:szCs w:val="24"/>
          <w:lang w:eastAsia="ru-RU"/>
        </w:rPr>
        <w:tab/>
      </w:r>
      <w:r w:rsidR="002B1E5E" w:rsidRPr="0048310F">
        <w:rPr>
          <w:rFonts w:ascii="Times New Roman" w:eastAsia="Times New Roman" w:hAnsi="Times New Roman" w:cs="Times New Roman"/>
          <w:sz w:val="24"/>
          <w:szCs w:val="24"/>
          <w:lang w:eastAsia="ru-RU"/>
        </w:rPr>
        <w:t xml:space="preserve">2.1. </w:t>
      </w:r>
      <w:r w:rsidR="00DA1954" w:rsidRPr="0048310F">
        <w:rPr>
          <w:rFonts w:ascii="Times New Roman" w:eastAsia="Times New Roman" w:hAnsi="Times New Roman" w:cs="Times New Roman"/>
          <w:sz w:val="24"/>
          <w:szCs w:val="24"/>
          <w:lang w:eastAsia="ru-RU"/>
        </w:rPr>
        <w:t>Цена продажи Имущества в соответствии с Протоколом №</w:t>
      </w:r>
      <w:r w:rsidR="007B487B">
        <w:rPr>
          <w:rFonts w:ascii="Times New Roman" w:eastAsia="Times New Roman" w:hAnsi="Times New Roman" w:cs="Times New Roman"/>
          <w:sz w:val="24"/>
          <w:szCs w:val="24"/>
          <w:lang w:eastAsia="ru-RU"/>
        </w:rPr>
        <w:t xml:space="preserve"> ____________ </w:t>
      </w:r>
      <w:r w:rsidRPr="0048310F">
        <w:rPr>
          <w:rFonts w:ascii="Times New Roman" w:eastAsia="Times New Roman" w:hAnsi="Times New Roman" w:cs="Times New Roman"/>
          <w:sz w:val="24"/>
          <w:szCs w:val="24"/>
          <w:lang w:eastAsia="ru-RU"/>
        </w:rPr>
        <w:t xml:space="preserve">  </w:t>
      </w:r>
      <w:r w:rsidR="00DA1954" w:rsidRPr="0048310F">
        <w:rPr>
          <w:rFonts w:ascii="Times New Roman" w:eastAsia="Times New Roman" w:hAnsi="Times New Roman" w:cs="Times New Roman"/>
          <w:sz w:val="24"/>
          <w:szCs w:val="24"/>
          <w:lang w:eastAsia="ru-RU"/>
        </w:rPr>
        <w:t xml:space="preserve">о результатах торгов от </w:t>
      </w:r>
      <w:r w:rsidR="008418F3">
        <w:rPr>
          <w:rFonts w:ascii="Times New Roman" w:eastAsia="Times New Roman" w:hAnsi="Times New Roman" w:cs="Times New Roman"/>
          <w:sz w:val="24"/>
          <w:szCs w:val="24"/>
          <w:lang w:eastAsia="ru-RU"/>
        </w:rPr>
        <w:t>____</w:t>
      </w:r>
      <w:proofErr w:type="gramStart"/>
      <w:r w:rsidR="007B487B">
        <w:rPr>
          <w:rFonts w:ascii="Times New Roman" w:eastAsia="Times New Roman" w:hAnsi="Times New Roman" w:cs="Times New Roman"/>
          <w:sz w:val="24"/>
          <w:szCs w:val="24"/>
          <w:lang w:eastAsia="ru-RU"/>
        </w:rPr>
        <w:t xml:space="preserve">_ </w:t>
      </w:r>
      <w:r w:rsidR="00DA1954" w:rsidRPr="0048310F">
        <w:rPr>
          <w:rFonts w:ascii="Times New Roman" w:eastAsia="Times New Roman" w:hAnsi="Times New Roman" w:cs="Times New Roman"/>
          <w:sz w:val="24"/>
          <w:szCs w:val="24"/>
          <w:lang w:eastAsia="ru-RU"/>
        </w:rPr>
        <w:t xml:space="preserve"> составляет</w:t>
      </w:r>
      <w:proofErr w:type="gramEnd"/>
      <w:r w:rsidR="00DA1954" w:rsidRPr="0048310F">
        <w:rPr>
          <w:rFonts w:ascii="Times New Roman" w:eastAsia="Times New Roman" w:hAnsi="Times New Roman" w:cs="Times New Roman"/>
          <w:sz w:val="24"/>
          <w:szCs w:val="24"/>
          <w:lang w:eastAsia="ru-RU"/>
        </w:rPr>
        <w:t xml:space="preserve">: </w:t>
      </w:r>
      <w:r w:rsidR="008418F3">
        <w:rPr>
          <w:rFonts w:ascii="Times New Roman" w:eastAsia="Times New Roman" w:hAnsi="Times New Roman" w:cs="Times New Roman"/>
          <w:sz w:val="24"/>
          <w:szCs w:val="24"/>
          <w:lang w:eastAsia="ru-RU"/>
        </w:rPr>
        <w:t>____</w:t>
      </w:r>
      <w:r w:rsidR="007B487B">
        <w:rPr>
          <w:rFonts w:ascii="Times New Roman" w:eastAsia="Times New Roman" w:hAnsi="Times New Roman" w:cs="Times New Roman"/>
          <w:sz w:val="24"/>
          <w:szCs w:val="24"/>
          <w:lang w:eastAsia="ru-RU"/>
        </w:rPr>
        <w:t xml:space="preserve">____ </w:t>
      </w:r>
      <w:r w:rsidR="00DA1954" w:rsidRPr="0048310F">
        <w:rPr>
          <w:rFonts w:ascii="Times New Roman" w:eastAsia="Times New Roman" w:hAnsi="Times New Roman" w:cs="Times New Roman"/>
          <w:sz w:val="24"/>
          <w:szCs w:val="24"/>
          <w:lang w:eastAsia="ru-RU"/>
        </w:rPr>
        <w:t xml:space="preserve"> (</w:t>
      </w:r>
      <w:r w:rsidR="007B487B">
        <w:rPr>
          <w:rFonts w:ascii="Times New Roman" w:eastAsia="Times New Roman" w:hAnsi="Times New Roman" w:cs="Times New Roman"/>
          <w:sz w:val="24"/>
          <w:szCs w:val="24"/>
          <w:lang w:eastAsia="ru-RU"/>
        </w:rPr>
        <w:t xml:space="preserve">прописью </w:t>
      </w:r>
      <w:r w:rsidR="00DA1954" w:rsidRPr="0048310F">
        <w:rPr>
          <w:rFonts w:ascii="Times New Roman" w:eastAsia="Times New Roman" w:hAnsi="Times New Roman" w:cs="Times New Roman"/>
          <w:sz w:val="24"/>
          <w:szCs w:val="24"/>
          <w:lang w:eastAsia="ru-RU"/>
        </w:rPr>
        <w:t>) рубл</w:t>
      </w:r>
      <w:r w:rsidRPr="0048310F">
        <w:rPr>
          <w:rFonts w:ascii="Times New Roman" w:eastAsia="Times New Roman" w:hAnsi="Times New Roman" w:cs="Times New Roman"/>
          <w:sz w:val="24"/>
          <w:szCs w:val="24"/>
          <w:lang w:eastAsia="ru-RU"/>
        </w:rPr>
        <w:t>я</w:t>
      </w:r>
      <w:r w:rsidR="00DA1954" w:rsidRPr="0048310F">
        <w:rPr>
          <w:rFonts w:ascii="Times New Roman" w:eastAsia="Times New Roman" w:hAnsi="Times New Roman" w:cs="Times New Roman"/>
          <w:sz w:val="24"/>
          <w:szCs w:val="24"/>
          <w:lang w:eastAsia="ru-RU"/>
        </w:rPr>
        <w:t xml:space="preserve"> </w:t>
      </w:r>
      <w:r w:rsidR="007B487B">
        <w:rPr>
          <w:rFonts w:ascii="Times New Roman" w:eastAsia="Times New Roman" w:hAnsi="Times New Roman" w:cs="Times New Roman"/>
          <w:sz w:val="24"/>
          <w:szCs w:val="24"/>
          <w:lang w:eastAsia="ru-RU"/>
        </w:rPr>
        <w:t>00 ко</w:t>
      </w:r>
      <w:r w:rsidR="00DA1954" w:rsidRPr="0048310F">
        <w:rPr>
          <w:rFonts w:ascii="Times New Roman" w:eastAsia="Times New Roman" w:hAnsi="Times New Roman" w:cs="Times New Roman"/>
          <w:sz w:val="24"/>
          <w:szCs w:val="24"/>
          <w:lang w:eastAsia="ru-RU"/>
        </w:rPr>
        <w:t xml:space="preserve">пеек, НДС не облагается (далее – Стоимость Имущества). </w:t>
      </w:r>
    </w:p>
    <w:p w14:paraId="70CBD8B6" w14:textId="749C241C" w:rsidR="009F177B" w:rsidRPr="0048310F" w:rsidRDefault="002B1E5E" w:rsidP="008725F4">
      <w:pPr>
        <w:tabs>
          <w:tab w:val="left" w:pos="993"/>
          <w:tab w:val="left" w:pos="1843"/>
        </w:tabs>
        <w:spacing w:after="0" w:line="240" w:lineRule="auto"/>
        <w:ind w:left="567"/>
        <w:jc w:val="both"/>
        <w:rPr>
          <w:rFonts w:ascii="Times New Roman" w:eastAsia="Times New Roman" w:hAnsi="Times New Roman" w:cs="Times New Roman"/>
          <w:sz w:val="24"/>
          <w:szCs w:val="24"/>
          <w:lang w:eastAsia="ru-RU"/>
        </w:rPr>
      </w:pPr>
      <w:r w:rsidRPr="0048310F">
        <w:rPr>
          <w:rFonts w:ascii="Times New Roman" w:eastAsia="Times New Roman" w:hAnsi="Times New Roman" w:cs="Times New Roman"/>
          <w:sz w:val="24"/>
          <w:szCs w:val="24"/>
          <w:lang w:eastAsia="ru-RU"/>
        </w:rPr>
        <w:tab/>
        <w:t xml:space="preserve">2.2 </w:t>
      </w:r>
      <w:r w:rsidR="00DA1954" w:rsidRPr="0048310F">
        <w:rPr>
          <w:rFonts w:ascii="Times New Roman" w:eastAsia="Times New Roman" w:hAnsi="Times New Roman" w:cs="Times New Roman"/>
          <w:sz w:val="24"/>
          <w:szCs w:val="24"/>
          <w:lang w:eastAsia="ru-RU"/>
        </w:rPr>
        <w:t xml:space="preserve">Задаток в размере </w:t>
      </w:r>
      <w:r w:rsidR="007B487B">
        <w:rPr>
          <w:rFonts w:ascii="Times New Roman" w:eastAsia="Times New Roman" w:hAnsi="Times New Roman" w:cs="Times New Roman"/>
          <w:sz w:val="24"/>
          <w:szCs w:val="24"/>
          <w:lang w:eastAsia="ru-RU"/>
        </w:rPr>
        <w:t>__________</w:t>
      </w:r>
      <w:proofErr w:type="gramStart"/>
      <w:r w:rsidR="007B487B">
        <w:rPr>
          <w:rFonts w:ascii="Times New Roman" w:eastAsia="Times New Roman" w:hAnsi="Times New Roman" w:cs="Times New Roman"/>
          <w:sz w:val="24"/>
          <w:szCs w:val="24"/>
          <w:lang w:eastAsia="ru-RU"/>
        </w:rPr>
        <w:t xml:space="preserve">_ </w:t>
      </w:r>
      <w:r w:rsidR="00DA1954" w:rsidRPr="0048310F">
        <w:rPr>
          <w:rFonts w:ascii="Times New Roman" w:eastAsia="Times New Roman" w:hAnsi="Times New Roman" w:cs="Times New Roman"/>
          <w:sz w:val="24"/>
          <w:szCs w:val="24"/>
          <w:lang w:eastAsia="ru-RU"/>
        </w:rPr>
        <w:t xml:space="preserve"> (</w:t>
      </w:r>
      <w:proofErr w:type="gramEnd"/>
      <w:r w:rsidR="008418F3">
        <w:rPr>
          <w:rFonts w:ascii="Times New Roman" w:eastAsia="Times New Roman" w:hAnsi="Times New Roman" w:cs="Times New Roman"/>
          <w:sz w:val="24"/>
          <w:szCs w:val="24"/>
          <w:lang w:eastAsia="ru-RU"/>
        </w:rPr>
        <w:t>_____</w:t>
      </w:r>
      <w:r w:rsidR="007B487B">
        <w:rPr>
          <w:rFonts w:ascii="Times New Roman" w:eastAsia="Times New Roman" w:hAnsi="Times New Roman" w:cs="Times New Roman"/>
          <w:sz w:val="24"/>
          <w:szCs w:val="24"/>
          <w:lang w:eastAsia="ru-RU"/>
        </w:rPr>
        <w:t>_____</w:t>
      </w:r>
      <w:r w:rsidR="00DA1954" w:rsidRPr="0048310F">
        <w:rPr>
          <w:rFonts w:ascii="Times New Roman" w:eastAsia="Times New Roman" w:hAnsi="Times New Roman" w:cs="Times New Roman"/>
          <w:sz w:val="24"/>
          <w:szCs w:val="24"/>
          <w:lang w:eastAsia="ru-RU"/>
        </w:rPr>
        <w:t xml:space="preserve">) рублей 00 копеек, перечисленный Покупателем в указанной сумме, засчитывается в счет оплаты </w:t>
      </w:r>
      <w:r w:rsidR="004406E7" w:rsidRPr="0048310F">
        <w:rPr>
          <w:rFonts w:ascii="Times New Roman" w:eastAsia="Times New Roman" w:hAnsi="Times New Roman" w:cs="Times New Roman"/>
          <w:sz w:val="24"/>
          <w:szCs w:val="24"/>
          <w:lang w:eastAsia="ru-RU"/>
        </w:rPr>
        <w:t xml:space="preserve">цены продажи </w:t>
      </w:r>
      <w:r w:rsidR="00DA1954" w:rsidRPr="0048310F">
        <w:rPr>
          <w:rFonts w:ascii="Times New Roman" w:eastAsia="Times New Roman" w:hAnsi="Times New Roman" w:cs="Times New Roman"/>
          <w:sz w:val="24"/>
          <w:szCs w:val="24"/>
          <w:lang w:eastAsia="ru-RU"/>
        </w:rPr>
        <w:t>Имущества</w:t>
      </w:r>
      <w:r w:rsidR="006D025A" w:rsidRPr="0048310F">
        <w:rPr>
          <w:rFonts w:ascii="Times New Roman" w:eastAsia="Times New Roman" w:hAnsi="Times New Roman" w:cs="Times New Roman"/>
          <w:sz w:val="24"/>
          <w:szCs w:val="24"/>
          <w:lang w:eastAsia="ru-RU"/>
        </w:rPr>
        <w:t xml:space="preserve"> по Договору</w:t>
      </w:r>
      <w:r w:rsidR="004406E7" w:rsidRPr="0048310F">
        <w:rPr>
          <w:rFonts w:ascii="Times New Roman" w:eastAsia="Times New Roman" w:hAnsi="Times New Roman" w:cs="Times New Roman"/>
          <w:sz w:val="24"/>
          <w:szCs w:val="24"/>
          <w:lang w:eastAsia="ru-RU"/>
        </w:rPr>
        <w:t>, указанной в</w:t>
      </w:r>
      <w:r w:rsidR="006D025A" w:rsidRPr="0048310F">
        <w:rPr>
          <w:rFonts w:ascii="Times New Roman" w:eastAsia="Times New Roman" w:hAnsi="Times New Roman" w:cs="Times New Roman"/>
          <w:sz w:val="24"/>
          <w:szCs w:val="24"/>
          <w:lang w:eastAsia="ru-RU"/>
        </w:rPr>
        <w:t xml:space="preserve"> п.</w:t>
      </w:r>
      <w:r w:rsidR="00D6223F" w:rsidRPr="0048310F">
        <w:rPr>
          <w:rFonts w:ascii="Times New Roman" w:eastAsia="Times New Roman" w:hAnsi="Times New Roman" w:cs="Times New Roman"/>
          <w:sz w:val="24"/>
          <w:szCs w:val="24"/>
          <w:lang w:eastAsia="ru-RU"/>
        </w:rPr>
        <w:t xml:space="preserve"> </w:t>
      </w:r>
      <w:r w:rsidR="006D025A" w:rsidRPr="0048310F">
        <w:rPr>
          <w:rFonts w:ascii="Times New Roman" w:eastAsia="Times New Roman" w:hAnsi="Times New Roman" w:cs="Times New Roman"/>
          <w:sz w:val="24"/>
          <w:szCs w:val="24"/>
          <w:lang w:eastAsia="ru-RU"/>
        </w:rPr>
        <w:t>2.1 Договора</w:t>
      </w:r>
      <w:r w:rsidR="00DA1954" w:rsidRPr="0048310F">
        <w:rPr>
          <w:rFonts w:ascii="Times New Roman" w:eastAsia="Times New Roman" w:hAnsi="Times New Roman" w:cs="Times New Roman"/>
          <w:sz w:val="24"/>
          <w:szCs w:val="24"/>
          <w:lang w:eastAsia="ru-RU"/>
        </w:rPr>
        <w:t>.</w:t>
      </w:r>
      <w:r w:rsidR="009F177B" w:rsidRPr="0048310F">
        <w:rPr>
          <w:rFonts w:ascii="Times New Roman" w:eastAsia="Times New Roman" w:hAnsi="Times New Roman" w:cs="Times New Roman"/>
          <w:sz w:val="24"/>
          <w:szCs w:val="24"/>
          <w:lang w:eastAsia="ru-RU"/>
        </w:rPr>
        <w:t xml:space="preserve"> </w:t>
      </w:r>
    </w:p>
    <w:p w14:paraId="0DA9E869" w14:textId="469076B1" w:rsidR="00AC0C52" w:rsidRDefault="002B1E5E" w:rsidP="00AC0C52">
      <w:pPr>
        <w:pStyle w:val="af4"/>
        <w:shd w:val="clear" w:color="auto" w:fill="FFFFFF"/>
        <w:spacing w:before="0" w:beforeAutospacing="0" w:after="0" w:afterAutospacing="0"/>
      </w:pPr>
      <w:r w:rsidRPr="0048310F">
        <w:tab/>
        <w:t xml:space="preserve">2.3. </w:t>
      </w:r>
      <w:r w:rsidR="00DA1954" w:rsidRPr="0048310F">
        <w:t>Оплата оставшейся части Стоимости Имущества в размере</w:t>
      </w:r>
      <w:r w:rsidR="008418F3">
        <w:t xml:space="preserve"> _____</w:t>
      </w:r>
      <w:r w:rsidR="00AC0C52">
        <w:t xml:space="preserve">______ </w:t>
      </w:r>
      <w:r w:rsidR="00232D03" w:rsidRPr="0048310F">
        <w:t>(</w:t>
      </w:r>
      <w:r w:rsidR="008418F3">
        <w:t>прописью</w:t>
      </w:r>
      <w:r w:rsidR="00AC0C52">
        <w:t>) 00</w:t>
      </w:r>
      <w:r w:rsidR="00232D03" w:rsidRPr="0048310F">
        <w:t xml:space="preserve"> </w:t>
      </w:r>
      <w:r w:rsidR="00DA1954" w:rsidRPr="0048310F">
        <w:t>копеек осуществляется в следующем порядке:</w:t>
      </w:r>
      <w:r w:rsidR="00232D03" w:rsidRPr="0048310F">
        <w:t xml:space="preserve"> в течение 30 календарных дней со дня подписания Договора. </w:t>
      </w:r>
    </w:p>
    <w:p w14:paraId="6FDB9DD8" w14:textId="77777777" w:rsidR="00AC0C52" w:rsidRDefault="00232D03" w:rsidP="00AC0C52">
      <w:pPr>
        <w:pStyle w:val="af4"/>
        <w:shd w:val="clear" w:color="auto" w:fill="FFFFFF"/>
        <w:spacing w:before="0" w:beforeAutospacing="0" w:after="0" w:afterAutospacing="0"/>
      </w:pPr>
      <w:r w:rsidRPr="0048310F">
        <w:t xml:space="preserve">Получатель </w:t>
      </w:r>
      <w:proofErr w:type="spellStart"/>
      <w:r w:rsidR="00AC0C52">
        <w:t>Тарановская</w:t>
      </w:r>
      <w:proofErr w:type="spellEnd"/>
      <w:r w:rsidR="00AC0C52">
        <w:t xml:space="preserve"> Татьяна Даниловна </w:t>
      </w:r>
    </w:p>
    <w:p w14:paraId="43EB201D" w14:textId="4A45B91E" w:rsidR="00AC0C52" w:rsidRPr="00AC0C52" w:rsidRDefault="00AC0C52" w:rsidP="00AC0C52">
      <w:pPr>
        <w:pStyle w:val="af4"/>
        <w:shd w:val="clear" w:color="auto" w:fill="FFFFFF"/>
        <w:spacing w:before="0" w:beforeAutospacing="0" w:after="0" w:afterAutospacing="0"/>
        <w:rPr>
          <w:rFonts w:ascii="Bookman Old Style" w:hAnsi="Bookman Old Style" w:cs="Arial"/>
          <w:b/>
          <w:bCs/>
          <w:color w:val="2C2D2E"/>
          <w:sz w:val="23"/>
          <w:szCs w:val="23"/>
        </w:rPr>
      </w:pPr>
      <w:r w:rsidRPr="00AC0C52">
        <w:rPr>
          <w:rFonts w:ascii="Bookman Old Style" w:hAnsi="Bookman Old Style" w:cs="Arial"/>
          <w:b/>
          <w:bCs/>
          <w:color w:val="2C2D2E"/>
          <w:sz w:val="23"/>
          <w:szCs w:val="23"/>
        </w:rPr>
        <w:t>ФИЛИАЛ "ЦЕНТРАЛЬНЫЙ" ПАО "СОВКОМБАНК"</w:t>
      </w:r>
    </w:p>
    <w:p w14:paraId="2E3BBFB8" w14:textId="77777777" w:rsidR="00AC0C52" w:rsidRPr="00AC0C52" w:rsidRDefault="00AC0C52" w:rsidP="00AC0C52">
      <w:pPr>
        <w:pStyle w:val="af4"/>
        <w:shd w:val="clear" w:color="auto" w:fill="FFFFFF"/>
        <w:spacing w:before="0" w:beforeAutospacing="0" w:after="0" w:afterAutospacing="0"/>
        <w:rPr>
          <w:rFonts w:ascii="Bookman Old Style" w:hAnsi="Bookman Old Style" w:cs="Arial"/>
          <w:b/>
          <w:bCs/>
          <w:color w:val="2C2D2E"/>
          <w:sz w:val="23"/>
          <w:szCs w:val="23"/>
        </w:rPr>
      </w:pPr>
      <w:r w:rsidRPr="00AC0C52">
        <w:rPr>
          <w:rFonts w:ascii="Bookman Old Style" w:hAnsi="Bookman Old Style" w:cs="Arial"/>
          <w:b/>
          <w:bCs/>
          <w:color w:val="2C2D2E"/>
          <w:sz w:val="23"/>
          <w:szCs w:val="23"/>
        </w:rPr>
        <w:t>633011, РОССИЙСКАЯ ФЕДЕРАЦИЯ, НОВОСИБИРСКАЯ ОБЛ,</w:t>
      </w:r>
    </w:p>
    <w:p w14:paraId="4536BEC0" w14:textId="77777777" w:rsidR="00AC0C52" w:rsidRPr="00AC0C52" w:rsidRDefault="00AC0C52" w:rsidP="00AC0C52">
      <w:pPr>
        <w:pStyle w:val="af4"/>
        <w:shd w:val="clear" w:color="auto" w:fill="FFFFFF"/>
        <w:spacing w:before="0" w:beforeAutospacing="0" w:after="0" w:afterAutospacing="0"/>
        <w:rPr>
          <w:rFonts w:ascii="Bookman Old Style" w:hAnsi="Bookman Old Style" w:cs="Arial"/>
          <w:b/>
          <w:bCs/>
          <w:color w:val="2C2D2E"/>
          <w:sz w:val="23"/>
          <w:szCs w:val="23"/>
        </w:rPr>
      </w:pPr>
      <w:r w:rsidRPr="00AC0C52">
        <w:rPr>
          <w:rFonts w:ascii="Bookman Old Style" w:hAnsi="Bookman Old Style" w:cs="Arial"/>
          <w:b/>
          <w:bCs/>
          <w:color w:val="2C2D2E"/>
          <w:sz w:val="23"/>
          <w:szCs w:val="23"/>
        </w:rPr>
        <w:t>БЕРДСК Г, ПОПОВА УЛ, 11 Телефон: </w:t>
      </w:r>
      <w:r w:rsidRPr="00AC0C52">
        <w:rPr>
          <w:rStyle w:val="js-phone-number"/>
          <w:rFonts w:ascii="Bookman Old Style" w:hAnsi="Bookman Old Style" w:cs="Arial"/>
          <w:b/>
          <w:bCs/>
          <w:color w:val="2C2D2E"/>
          <w:sz w:val="23"/>
          <w:szCs w:val="23"/>
        </w:rPr>
        <w:t>8-800-100-00-06</w:t>
      </w:r>
    </w:p>
    <w:p w14:paraId="60409B79" w14:textId="77777777" w:rsidR="00AC0C52" w:rsidRPr="00AC0C52" w:rsidRDefault="00AC0C52" w:rsidP="00AC0C52">
      <w:pPr>
        <w:pStyle w:val="af4"/>
        <w:shd w:val="clear" w:color="auto" w:fill="FFFFFF"/>
        <w:spacing w:before="0" w:beforeAutospacing="0" w:after="0" w:afterAutospacing="0"/>
        <w:rPr>
          <w:rFonts w:ascii="Bookman Old Style" w:hAnsi="Bookman Old Style" w:cs="Arial"/>
          <w:b/>
          <w:bCs/>
          <w:color w:val="2C2D2E"/>
          <w:sz w:val="23"/>
          <w:szCs w:val="23"/>
        </w:rPr>
      </w:pPr>
      <w:r w:rsidRPr="00AC0C52">
        <w:rPr>
          <w:rFonts w:ascii="Bookman Old Style" w:hAnsi="Bookman Old Style" w:cs="Arial"/>
          <w:b/>
          <w:bCs/>
          <w:color w:val="2C2D2E"/>
          <w:sz w:val="23"/>
          <w:szCs w:val="23"/>
        </w:rPr>
        <w:t>БИК 045004763 ИНН 4401116480</w:t>
      </w:r>
    </w:p>
    <w:p w14:paraId="299954FD" w14:textId="77777777" w:rsidR="00AC0C52" w:rsidRPr="00AC0C52" w:rsidRDefault="00AC0C52" w:rsidP="00AC0C52">
      <w:pPr>
        <w:pStyle w:val="af4"/>
        <w:shd w:val="clear" w:color="auto" w:fill="FFFFFF"/>
        <w:spacing w:before="0" w:beforeAutospacing="0" w:after="0" w:afterAutospacing="0"/>
        <w:rPr>
          <w:rFonts w:ascii="Bookman Old Style" w:hAnsi="Bookman Old Style" w:cs="Arial"/>
          <w:b/>
          <w:bCs/>
          <w:color w:val="2C2D2E"/>
          <w:sz w:val="23"/>
          <w:szCs w:val="23"/>
        </w:rPr>
      </w:pPr>
      <w:proofErr w:type="spellStart"/>
      <w:r w:rsidRPr="00AC0C52">
        <w:rPr>
          <w:rFonts w:ascii="Bookman Old Style" w:hAnsi="Bookman Old Style" w:cs="Arial"/>
          <w:b/>
          <w:bCs/>
          <w:color w:val="2C2D2E"/>
          <w:sz w:val="23"/>
          <w:szCs w:val="23"/>
        </w:rPr>
        <w:t>Корр</w:t>
      </w:r>
      <w:proofErr w:type="spellEnd"/>
      <w:r w:rsidRPr="00AC0C52">
        <w:rPr>
          <w:rFonts w:ascii="Bookman Old Style" w:hAnsi="Bookman Old Style" w:cs="Arial"/>
          <w:b/>
          <w:bCs/>
          <w:color w:val="2C2D2E"/>
          <w:sz w:val="23"/>
          <w:szCs w:val="23"/>
        </w:rPr>
        <w:t>/счет 30101810150040000763</w:t>
      </w:r>
    </w:p>
    <w:p w14:paraId="7A5E3431" w14:textId="77777777" w:rsidR="00AC0C52" w:rsidRPr="00AC0C52" w:rsidRDefault="00AC0C52" w:rsidP="00AC0C52">
      <w:pPr>
        <w:pStyle w:val="af4"/>
        <w:shd w:val="clear" w:color="auto" w:fill="FFFFFF"/>
        <w:spacing w:before="0" w:beforeAutospacing="0" w:after="0" w:afterAutospacing="0"/>
        <w:rPr>
          <w:rFonts w:ascii="Bookman Old Style" w:hAnsi="Bookman Old Style" w:cs="Arial"/>
          <w:b/>
          <w:bCs/>
          <w:color w:val="2C2D2E"/>
          <w:sz w:val="23"/>
          <w:szCs w:val="23"/>
        </w:rPr>
      </w:pPr>
      <w:r w:rsidRPr="00AC0C52">
        <w:rPr>
          <w:rFonts w:ascii="Bookman Old Style" w:hAnsi="Bookman Old Style" w:cs="Arial"/>
          <w:b/>
          <w:bCs/>
          <w:color w:val="2C2D2E"/>
          <w:sz w:val="23"/>
          <w:szCs w:val="23"/>
        </w:rPr>
        <w:t xml:space="preserve">ФИО БАНКРОТА </w:t>
      </w:r>
      <w:proofErr w:type="spellStart"/>
      <w:r w:rsidRPr="00AC0C52">
        <w:rPr>
          <w:rFonts w:ascii="Bookman Old Style" w:hAnsi="Bookman Old Style" w:cs="Arial"/>
          <w:b/>
          <w:bCs/>
          <w:color w:val="2C2D2E"/>
          <w:sz w:val="23"/>
          <w:szCs w:val="23"/>
        </w:rPr>
        <w:t>Тарановская</w:t>
      </w:r>
      <w:proofErr w:type="spellEnd"/>
      <w:r w:rsidRPr="00AC0C52">
        <w:rPr>
          <w:rFonts w:ascii="Bookman Old Style" w:hAnsi="Bookman Old Style" w:cs="Arial"/>
          <w:b/>
          <w:bCs/>
          <w:color w:val="2C2D2E"/>
          <w:sz w:val="23"/>
          <w:szCs w:val="23"/>
        </w:rPr>
        <w:t xml:space="preserve"> Татьяна Даниловна</w:t>
      </w:r>
    </w:p>
    <w:p w14:paraId="699D8C55" w14:textId="722CEE98" w:rsidR="009F177B" w:rsidRPr="008418F3" w:rsidRDefault="00AC0C52" w:rsidP="008418F3">
      <w:pPr>
        <w:pStyle w:val="af4"/>
        <w:shd w:val="clear" w:color="auto" w:fill="FFFFFF"/>
        <w:spacing w:before="0" w:beforeAutospacing="0" w:after="0" w:afterAutospacing="0"/>
        <w:rPr>
          <w:rFonts w:ascii="Bookman Old Style" w:hAnsi="Bookman Old Style" w:cs="Arial"/>
          <w:b/>
          <w:bCs/>
          <w:color w:val="2C2D2E"/>
          <w:sz w:val="23"/>
          <w:szCs w:val="23"/>
        </w:rPr>
      </w:pPr>
      <w:r w:rsidRPr="00AC0C52">
        <w:rPr>
          <w:rFonts w:ascii="Bookman Old Style" w:hAnsi="Bookman Old Style" w:cs="Arial"/>
          <w:b/>
          <w:bCs/>
          <w:color w:val="2C2D2E"/>
          <w:sz w:val="23"/>
          <w:szCs w:val="23"/>
        </w:rPr>
        <w:t>НОМЕР СЧЕТА БАНКРОТА 40817810250180836736</w:t>
      </w:r>
    </w:p>
    <w:p w14:paraId="3D67F2C8" w14:textId="2F26481B" w:rsidR="00DA1954" w:rsidRPr="0048310F" w:rsidRDefault="002B1E5E" w:rsidP="008725F4">
      <w:pPr>
        <w:tabs>
          <w:tab w:val="left" w:pos="993"/>
          <w:tab w:val="left" w:pos="1843"/>
        </w:tabs>
        <w:spacing w:after="0" w:line="240" w:lineRule="auto"/>
        <w:ind w:left="567"/>
        <w:jc w:val="both"/>
        <w:rPr>
          <w:rFonts w:ascii="Times New Roman" w:eastAsia="Times New Roman" w:hAnsi="Times New Roman" w:cs="Times New Roman"/>
          <w:sz w:val="24"/>
          <w:szCs w:val="24"/>
          <w:lang w:eastAsia="ru-RU"/>
        </w:rPr>
      </w:pPr>
      <w:r w:rsidRPr="0048310F">
        <w:rPr>
          <w:rFonts w:ascii="Times New Roman" w:eastAsia="Times New Roman" w:hAnsi="Times New Roman" w:cs="Times New Roman"/>
          <w:sz w:val="24"/>
          <w:szCs w:val="24"/>
          <w:lang w:eastAsia="ru-RU"/>
        </w:rPr>
        <w:tab/>
        <w:t xml:space="preserve">2.4. </w:t>
      </w:r>
      <w:r w:rsidR="00DA1954" w:rsidRPr="0048310F">
        <w:rPr>
          <w:rFonts w:ascii="Times New Roman" w:eastAsia="Times New Roman" w:hAnsi="Times New Roman" w:cs="Times New Roman"/>
          <w:sz w:val="24"/>
          <w:szCs w:val="24"/>
          <w:lang w:eastAsia="ru-RU"/>
        </w:rPr>
        <w:t>В соответствии с п.</w:t>
      </w:r>
      <w:r w:rsidR="00D6223F" w:rsidRPr="0048310F">
        <w:rPr>
          <w:rFonts w:ascii="Times New Roman" w:eastAsia="Times New Roman" w:hAnsi="Times New Roman" w:cs="Times New Roman"/>
          <w:sz w:val="24"/>
          <w:szCs w:val="24"/>
          <w:lang w:eastAsia="ru-RU"/>
        </w:rPr>
        <w:t xml:space="preserve"> </w:t>
      </w:r>
      <w:r w:rsidR="00DA1954" w:rsidRPr="0048310F">
        <w:rPr>
          <w:rFonts w:ascii="Times New Roman" w:eastAsia="Times New Roman" w:hAnsi="Times New Roman" w:cs="Times New Roman"/>
          <w:sz w:val="24"/>
          <w:szCs w:val="24"/>
          <w:lang w:eastAsia="ru-RU"/>
        </w:rPr>
        <w:t>5 ст.</w:t>
      </w:r>
      <w:r w:rsidR="00D6223F" w:rsidRPr="0048310F">
        <w:rPr>
          <w:rFonts w:ascii="Times New Roman" w:eastAsia="Times New Roman" w:hAnsi="Times New Roman" w:cs="Times New Roman"/>
          <w:sz w:val="24"/>
          <w:szCs w:val="24"/>
          <w:lang w:eastAsia="ru-RU"/>
        </w:rPr>
        <w:t xml:space="preserve"> </w:t>
      </w:r>
      <w:r w:rsidR="00DA1954" w:rsidRPr="0048310F">
        <w:rPr>
          <w:rFonts w:ascii="Times New Roman" w:eastAsia="Times New Roman" w:hAnsi="Times New Roman" w:cs="Times New Roman"/>
          <w:sz w:val="24"/>
          <w:szCs w:val="24"/>
          <w:lang w:eastAsia="ru-RU"/>
        </w:rPr>
        <w:t>488 Гражданского кодекса Российской Федерации право ипотеки у Продавца на Имущество не возникает.</w:t>
      </w:r>
    </w:p>
    <w:p w14:paraId="590CAFB1" w14:textId="17018EC3" w:rsidR="00DA1954" w:rsidRPr="0048310F" w:rsidRDefault="00DA1954" w:rsidP="008418F3">
      <w:pPr>
        <w:tabs>
          <w:tab w:val="left" w:pos="1418"/>
        </w:tabs>
        <w:spacing w:after="0" w:line="240" w:lineRule="auto"/>
        <w:ind w:left="567" w:firstLine="284"/>
        <w:jc w:val="both"/>
        <w:rPr>
          <w:rFonts w:ascii="Times New Roman" w:eastAsia="Times New Roman" w:hAnsi="Times New Roman" w:cs="Times New Roman"/>
          <w:sz w:val="24"/>
          <w:szCs w:val="24"/>
          <w:lang w:eastAsia="ru-RU"/>
        </w:rPr>
      </w:pPr>
      <w:r w:rsidRPr="0048310F">
        <w:rPr>
          <w:rFonts w:ascii="Times New Roman" w:eastAsia="Times New Roman" w:hAnsi="Times New Roman" w:cs="Times New Roman"/>
          <w:sz w:val="24"/>
          <w:szCs w:val="24"/>
          <w:lang w:eastAsia="ru-RU"/>
        </w:rPr>
        <w:t xml:space="preserve"> </w:t>
      </w:r>
      <w:r w:rsidR="002B1E5E" w:rsidRPr="0048310F">
        <w:rPr>
          <w:rFonts w:ascii="Times New Roman" w:eastAsia="Times New Roman" w:hAnsi="Times New Roman" w:cs="Times New Roman"/>
          <w:sz w:val="24"/>
          <w:szCs w:val="24"/>
          <w:lang w:eastAsia="ru-RU"/>
        </w:rPr>
        <w:t xml:space="preserve">2.5. </w:t>
      </w:r>
      <w:r w:rsidRPr="0048310F">
        <w:rPr>
          <w:rFonts w:ascii="Times New Roman" w:eastAsia="Times New Roman" w:hAnsi="Times New Roman" w:cs="Times New Roman"/>
          <w:sz w:val="24"/>
          <w:szCs w:val="24"/>
          <w:lang w:eastAsia="ru-RU"/>
        </w:rPr>
        <w:t>Стороны пришли к соглашению, что Договор подлежит направлению в орган регистрации</w:t>
      </w:r>
      <w:r w:rsidR="00592336" w:rsidRPr="0048310F">
        <w:rPr>
          <w:rFonts w:ascii="Times New Roman" w:eastAsia="Times New Roman" w:hAnsi="Times New Roman" w:cs="Times New Roman"/>
          <w:sz w:val="24"/>
          <w:szCs w:val="24"/>
          <w:lang w:eastAsia="ru-RU"/>
        </w:rPr>
        <w:t xml:space="preserve"> прав</w:t>
      </w:r>
      <w:r w:rsidRPr="0048310F">
        <w:rPr>
          <w:rFonts w:ascii="Times New Roman" w:eastAsia="Times New Roman" w:hAnsi="Times New Roman" w:cs="Times New Roman"/>
          <w:sz w:val="24"/>
          <w:szCs w:val="24"/>
          <w:lang w:eastAsia="ru-RU"/>
        </w:rPr>
        <w:t xml:space="preserve"> для государственной регистрации перехода права собственности на Имущество</w:t>
      </w:r>
      <w:r w:rsidR="00592336" w:rsidRPr="0048310F">
        <w:rPr>
          <w:rFonts w:ascii="Times New Roman" w:eastAsia="Times New Roman" w:hAnsi="Times New Roman" w:cs="Times New Roman"/>
          <w:sz w:val="24"/>
          <w:szCs w:val="24"/>
          <w:lang w:eastAsia="ru-RU"/>
        </w:rPr>
        <w:t xml:space="preserve"> к Покупателю</w:t>
      </w:r>
      <w:r w:rsidR="0048310F" w:rsidRPr="0048310F">
        <w:rPr>
          <w:rFonts w:ascii="Times New Roman" w:eastAsia="Times New Roman" w:hAnsi="Times New Roman" w:cs="Times New Roman"/>
          <w:sz w:val="24"/>
          <w:szCs w:val="24"/>
          <w:lang w:eastAsia="ru-RU"/>
        </w:rPr>
        <w:t xml:space="preserve">. </w:t>
      </w:r>
      <w:r w:rsidR="008418F3">
        <w:rPr>
          <w:rFonts w:ascii="Times New Roman" w:eastAsia="Times New Roman" w:hAnsi="Times New Roman" w:cs="Times New Roman"/>
          <w:sz w:val="24"/>
          <w:szCs w:val="24"/>
          <w:lang w:eastAsia="ru-RU"/>
        </w:rPr>
        <w:t xml:space="preserve"> </w:t>
      </w:r>
    </w:p>
    <w:p w14:paraId="56BD0AE4" w14:textId="77777777" w:rsidR="00DA1954" w:rsidRPr="0047516D"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47516D">
        <w:rPr>
          <w:rFonts w:ascii="Times New Roman" w:eastAsia="Times New Roman" w:hAnsi="Times New Roman" w:cs="Times New Roman"/>
          <w:b/>
          <w:sz w:val="24"/>
          <w:szCs w:val="24"/>
          <w:lang w:eastAsia="ru-RU"/>
        </w:rPr>
        <w:t xml:space="preserve">3. Передача имущества </w:t>
      </w:r>
    </w:p>
    <w:p w14:paraId="2D57B4C1" w14:textId="77777777" w:rsidR="00DA1954" w:rsidRPr="0047516D"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47516D">
        <w:rPr>
          <w:rFonts w:ascii="Times New Roman" w:eastAsia="Calibri" w:hAnsi="Times New Roman" w:cs="Times New Roman"/>
          <w:sz w:val="24"/>
          <w:szCs w:val="24"/>
        </w:rPr>
        <w:t>Передача Имущества Продавцом и принятие его Покупателем осуществляется по подписываемому Сторонами передаточному акту.</w:t>
      </w:r>
    </w:p>
    <w:p w14:paraId="18BE277B" w14:textId="170D6E58" w:rsidR="00DA1954" w:rsidRPr="0047516D"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47516D">
        <w:rPr>
          <w:rFonts w:ascii="Times New Roman" w:eastAsia="Calibri" w:hAnsi="Times New Roman" w:cs="Times New Roman"/>
          <w:sz w:val="24"/>
          <w:szCs w:val="24"/>
        </w:rPr>
        <w:t xml:space="preserve">Передача Имущества должна быть осуществлена в течение </w:t>
      </w:r>
      <w:r w:rsidR="00952FE8" w:rsidRPr="0047516D">
        <w:rPr>
          <w:rFonts w:ascii="Times New Roman" w:eastAsia="Calibri" w:hAnsi="Times New Roman" w:cs="Times New Roman"/>
          <w:sz w:val="24"/>
          <w:szCs w:val="24"/>
        </w:rPr>
        <w:t>30</w:t>
      </w:r>
      <w:r w:rsidRPr="0047516D">
        <w:rPr>
          <w:rFonts w:ascii="Times New Roman" w:eastAsia="Calibri" w:hAnsi="Times New Roman" w:cs="Times New Roman"/>
          <w:sz w:val="24"/>
          <w:szCs w:val="24"/>
        </w:rPr>
        <w:t xml:space="preserve"> рабочих дней со дня его полной оплаты, согласно разделу 2 настоящего Договора.</w:t>
      </w:r>
    </w:p>
    <w:p w14:paraId="51FD6B94" w14:textId="77777777" w:rsidR="00DA1954" w:rsidRPr="0047516D"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47516D">
        <w:rPr>
          <w:rFonts w:ascii="Times New Roman" w:eastAsia="Calibri" w:hAnsi="Times New Roman" w:cs="Times New Roman"/>
          <w:sz w:val="24"/>
          <w:szCs w:val="24"/>
        </w:rPr>
        <w:t>Риск случайной гибели или случайного повреждения Имущества переходят на Покупателя с момента подписания сторонами передаточного акта.</w:t>
      </w:r>
    </w:p>
    <w:p w14:paraId="79F056AC" w14:textId="77777777" w:rsidR="00DA1954" w:rsidRPr="0047516D" w:rsidRDefault="00DA1954" w:rsidP="00E44AE0">
      <w:pPr>
        <w:tabs>
          <w:tab w:val="left" w:pos="1843"/>
        </w:tabs>
        <w:spacing w:after="0" w:line="20" w:lineRule="atLeast"/>
        <w:ind w:left="567" w:firstLine="851"/>
        <w:rPr>
          <w:rFonts w:ascii="Times New Roman" w:eastAsia="Times New Roman" w:hAnsi="Times New Roman" w:cs="Times New Roman"/>
          <w:b/>
          <w:sz w:val="24"/>
          <w:szCs w:val="24"/>
          <w:lang w:eastAsia="ru-RU"/>
        </w:rPr>
      </w:pPr>
    </w:p>
    <w:p w14:paraId="1439F7BB" w14:textId="77777777" w:rsidR="00DA1954" w:rsidRPr="0047516D"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47516D">
        <w:rPr>
          <w:rFonts w:ascii="Times New Roman" w:eastAsia="Times New Roman" w:hAnsi="Times New Roman" w:cs="Times New Roman"/>
          <w:b/>
          <w:sz w:val="24"/>
          <w:szCs w:val="24"/>
          <w:lang w:eastAsia="ru-RU"/>
        </w:rPr>
        <w:t>4</w:t>
      </w:r>
      <w:r w:rsidR="00DA1954" w:rsidRPr="0047516D">
        <w:rPr>
          <w:rFonts w:ascii="Times New Roman" w:eastAsia="Times New Roman" w:hAnsi="Times New Roman" w:cs="Times New Roman"/>
          <w:b/>
          <w:sz w:val="24"/>
          <w:szCs w:val="24"/>
          <w:lang w:eastAsia="ru-RU"/>
        </w:rPr>
        <w:t>. Ответственность сторон</w:t>
      </w:r>
    </w:p>
    <w:p w14:paraId="0EE17310" w14:textId="77777777" w:rsidR="00DA1954" w:rsidRPr="0047516D" w:rsidRDefault="00F2778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 xml:space="preserve">4. </w:t>
      </w:r>
      <w:r w:rsidR="00DA1954" w:rsidRPr="0047516D">
        <w:rPr>
          <w:rFonts w:ascii="Times New Roman" w:eastAsia="Times New Roman" w:hAnsi="Times New Roman" w:cs="Times New Roman"/>
          <w:sz w:val="24"/>
          <w:szCs w:val="24"/>
          <w:lang w:eastAsia="ru-RU"/>
        </w:rPr>
        <w:t>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7A07F424" w14:textId="77777777" w:rsidR="00DA1954" w:rsidRPr="0047516D"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1E2E0649" w14:textId="77777777" w:rsidR="00DA1954" w:rsidRPr="0047516D"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center"/>
        <w:rPr>
          <w:rFonts w:ascii="Times New Roman" w:eastAsia="Times New Roman" w:hAnsi="Times New Roman" w:cs="Times New Roman"/>
          <w:b/>
          <w:sz w:val="24"/>
          <w:szCs w:val="24"/>
          <w:lang w:eastAsia="ru-RU"/>
        </w:rPr>
      </w:pPr>
      <w:r w:rsidRPr="0047516D">
        <w:rPr>
          <w:rFonts w:ascii="Times New Roman" w:eastAsia="Times New Roman" w:hAnsi="Times New Roman" w:cs="Times New Roman"/>
          <w:b/>
          <w:sz w:val="24"/>
          <w:szCs w:val="24"/>
          <w:lang w:eastAsia="ru-RU"/>
        </w:rPr>
        <w:t>5</w:t>
      </w:r>
      <w:r w:rsidR="00DA1954" w:rsidRPr="0047516D">
        <w:rPr>
          <w:rFonts w:ascii="Times New Roman" w:eastAsia="Times New Roman" w:hAnsi="Times New Roman" w:cs="Times New Roman"/>
          <w:b/>
          <w:sz w:val="24"/>
          <w:szCs w:val="24"/>
          <w:lang w:eastAsia="ru-RU"/>
        </w:rPr>
        <w:t>. Обстоятельства непреодолимой силы</w:t>
      </w:r>
    </w:p>
    <w:p w14:paraId="66B3E613" w14:textId="77777777" w:rsidR="00DA1954" w:rsidRPr="0047516D" w:rsidRDefault="00DA1954"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lastRenderedPageBreak/>
        <w:t> </w:t>
      </w:r>
    </w:p>
    <w:p w14:paraId="1E8E52A7" w14:textId="77777777" w:rsidR="00DA1954" w:rsidRPr="0047516D"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bookmarkStart w:id="1" w:name="p88"/>
      <w:bookmarkEnd w:id="1"/>
      <w:r w:rsidRPr="0047516D">
        <w:rPr>
          <w:rFonts w:ascii="Times New Roman" w:eastAsia="Times New Roman" w:hAnsi="Times New Roman" w:cs="Times New Roman"/>
          <w:sz w:val="24"/>
          <w:szCs w:val="24"/>
          <w:lang w:eastAsia="ru-RU"/>
        </w:rPr>
        <w:t>5</w:t>
      </w:r>
      <w:r w:rsidR="00DA1954" w:rsidRPr="0047516D">
        <w:rPr>
          <w:rFonts w:ascii="Times New Roman" w:eastAsia="Times New Roman" w:hAnsi="Times New Roman" w:cs="Times New Roman"/>
          <w:sz w:val="24"/>
          <w:szCs w:val="24"/>
          <w:lang w:eastAsia="ru-RU"/>
        </w:rPr>
        <w:t>.1.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14:paraId="55058BC9" w14:textId="77777777" w:rsidR="00DA1954" w:rsidRPr="0047516D"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5</w:t>
      </w:r>
      <w:r w:rsidR="00DA1954" w:rsidRPr="0047516D">
        <w:rPr>
          <w:rFonts w:ascii="Times New Roman" w:eastAsia="Times New Roman" w:hAnsi="Times New Roman" w:cs="Times New Roman"/>
          <w:sz w:val="24"/>
          <w:szCs w:val="24"/>
          <w:lang w:eastAsia="ru-RU"/>
        </w:rPr>
        <w:t xml:space="preserve">.2. При наступлении обстоятельств, указанных в п. </w:t>
      </w:r>
      <w:r w:rsidR="00376DC0" w:rsidRPr="0047516D">
        <w:rPr>
          <w:rFonts w:ascii="Times New Roman" w:eastAsia="Times New Roman" w:hAnsi="Times New Roman" w:cs="Times New Roman"/>
          <w:sz w:val="24"/>
          <w:szCs w:val="24"/>
          <w:lang w:eastAsia="ru-RU"/>
        </w:rPr>
        <w:t>5</w:t>
      </w:r>
      <w:r w:rsidR="00DA1954" w:rsidRPr="0047516D">
        <w:rPr>
          <w:rFonts w:ascii="Times New Roman" w:eastAsia="Times New Roman" w:hAnsi="Times New Roman" w:cs="Times New Roman"/>
          <w:sz w:val="24"/>
          <w:szCs w:val="24"/>
          <w:lang w:eastAsia="ru-RU"/>
        </w:rPr>
        <w:t>.1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14:paraId="50D083EC" w14:textId="77777777" w:rsidR="00DA1954" w:rsidRPr="0047516D"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5</w:t>
      </w:r>
      <w:r w:rsidR="00DA1954" w:rsidRPr="0047516D">
        <w:rPr>
          <w:rFonts w:ascii="Times New Roman" w:eastAsia="Times New Roman" w:hAnsi="Times New Roman" w:cs="Times New Roman"/>
          <w:sz w:val="24"/>
          <w:szCs w:val="24"/>
          <w:lang w:eastAsia="ru-RU"/>
        </w:rPr>
        <w:t xml:space="preserve">.3. В случаях наступления обстоятельств, предусмотренных в п. </w:t>
      </w:r>
      <w:r w:rsidR="00902DD7" w:rsidRPr="0047516D">
        <w:rPr>
          <w:rFonts w:ascii="Times New Roman" w:eastAsia="Times New Roman" w:hAnsi="Times New Roman" w:cs="Times New Roman"/>
          <w:sz w:val="24"/>
          <w:szCs w:val="24"/>
          <w:lang w:eastAsia="ru-RU"/>
        </w:rPr>
        <w:t>5</w:t>
      </w:r>
      <w:r w:rsidR="00DA1954" w:rsidRPr="0047516D">
        <w:rPr>
          <w:rFonts w:ascii="Times New Roman" w:eastAsia="Times New Roman" w:hAnsi="Times New Roman" w:cs="Times New Roman"/>
          <w:sz w:val="24"/>
          <w:szCs w:val="24"/>
          <w:lang w:eastAsia="ru-RU"/>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6A61CFC5" w14:textId="174D2553" w:rsidR="00DA1954" w:rsidRPr="0047516D"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5</w:t>
      </w:r>
      <w:r w:rsidR="00DA1954" w:rsidRPr="0047516D">
        <w:rPr>
          <w:rFonts w:ascii="Times New Roman" w:eastAsia="Times New Roman" w:hAnsi="Times New Roman" w:cs="Times New Roman"/>
          <w:sz w:val="24"/>
          <w:szCs w:val="24"/>
          <w:lang w:eastAsia="ru-RU"/>
        </w:rPr>
        <w:t xml:space="preserve">.4. Если наступившие обстоятельства, перечисленные в п. </w:t>
      </w:r>
      <w:r w:rsidR="00902DD7" w:rsidRPr="0047516D">
        <w:rPr>
          <w:rFonts w:ascii="Times New Roman" w:eastAsia="Times New Roman" w:hAnsi="Times New Roman" w:cs="Times New Roman"/>
          <w:sz w:val="24"/>
          <w:szCs w:val="24"/>
          <w:lang w:eastAsia="ru-RU"/>
        </w:rPr>
        <w:t>5</w:t>
      </w:r>
      <w:r w:rsidR="00DA1954" w:rsidRPr="0047516D">
        <w:rPr>
          <w:rFonts w:ascii="Times New Roman" w:eastAsia="Times New Roman" w:hAnsi="Times New Roman" w:cs="Times New Roman"/>
          <w:sz w:val="24"/>
          <w:szCs w:val="24"/>
          <w:lang w:eastAsia="ru-RU"/>
        </w:rPr>
        <w:t xml:space="preserve">.1 настоящего Договора, и их последствия продолжают действовать более </w:t>
      </w:r>
      <w:r w:rsidR="00952FE8" w:rsidRPr="0047516D">
        <w:rPr>
          <w:rFonts w:ascii="Times New Roman" w:eastAsia="Times New Roman" w:hAnsi="Times New Roman" w:cs="Times New Roman"/>
          <w:sz w:val="24"/>
          <w:szCs w:val="24"/>
          <w:lang w:eastAsia="ru-RU"/>
        </w:rPr>
        <w:t>2</w:t>
      </w:r>
      <w:r w:rsidR="00DA1954" w:rsidRPr="0047516D">
        <w:rPr>
          <w:rFonts w:ascii="Times New Roman" w:eastAsia="Times New Roman" w:hAnsi="Times New Roman" w:cs="Times New Roman"/>
          <w:sz w:val="24"/>
          <w:szCs w:val="24"/>
          <w:lang w:eastAsia="ru-RU"/>
        </w:rPr>
        <w:t xml:space="preserve"> месяцев, Стороны проводят дополнительные переговоры для выявления приемлемых альтернативных способов исполнения настоящего Договора.</w:t>
      </w:r>
    </w:p>
    <w:p w14:paraId="456CAD01" w14:textId="77777777" w:rsidR="00DA1954" w:rsidRPr="0047516D"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7535E38A" w14:textId="77777777" w:rsidR="00DA1954" w:rsidRPr="0047516D"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47516D">
        <w:rPr>
          <w:rFonts w:ascii="Times New Roman" w:eastAsia="Times New Roman" w:hAnsi="Times New Roman" w:cs="Times New Roman"/>
          <w:b/>
          <w:sz w:val="24"/>
          <w:szCs w:val="24"/>
          <w:lang w:eastAsia="ru-RU"/>
        </w:rPr>
        <w:t>6</w:t>
      </w:r>
      <w:r w:rsidR="00DA1954" w:rsidRPr="0047516D">
        <w:rPr>
          <w:rFonts w:ascii="Times New Roman" w:eastAsia="Times New Roman" w:hAnsi="Times New Roman" w:cs="Times New Roman"/>
          <w:b/>
          <w:sz w:val="24"/>
          <w:szCs w:val="24"/>
          <w:lang w:eastAsia="ru-RU"/>
        </w:rPr>
        <w:t>. Порядок разрешения споров</w:t>
      </w:r>
    </w:p>
    <w:p w14:paraId="2F671FB8" w14:textId="77777777" w:rsidR="00DA1954" w:rsidRPr="0047516D"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6</w:t>
      </w:r>
      <w:r w:rsidR="00DA1954" w:rsidRPr="0047516D">
        <w:rPr>
          <w:rFonts w:ascii="Times New Roman" w:eastAsia="Times New Roman" w:hAnsi="Times New Roman" w:cs="Times New Roman"/>
          <w:sz w:val="24"/>
          <w:szCs w:val="24"/>
          <w:lang w:eastAsia="ru-RU"/>
        </w:rPr>
        <w:t xml:space="preserve">.1.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14:paraId="22388F9E" w14:textId="77777777" w:rsidR="00DA1954" w:rsidRPr="0047516D"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6</w:t>
      </w:r>
      <w:r w:rsidR="00DA1954" w:rsidRPr="0047516D">
        <w:rPr>
          <w:rFonts w:ascii="Times New Roman" w:eastAsia="Times New Roman" w:hAnsi="Times New Roman" w:cs="Times New Roman"/>
          <w:sz w:val="24"/>
          <w:szCs w:val="24"/>
          <w:lang w:eastAsia="ru-RU"/>
        </w:rPr>
        <w:t>.2.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w:t>
      </w:r>
    </w:p>
    <w:p w14:paraId="6EEA5598" w14:textId="77777777" w:rsidR="00DA1954" w:rsidRPr="0047516D"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2EE2A713" w14:textId="77777777" w:rsidR="00DA1954" w:rsidRPr="0047516D"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47516D">
        <w:rPr>
          <w:rFonts w:ascii="Times New Roman" w:eastAsia="Times New Roman" w:hAnsi="Times New Roman" w:cs="Times New Roman"/>
          <w:b/>
          <w:sz w:val="24"/>
          <w:szCs w:val="24"/>
          <w:lang w:eastAsia="ru-RU"/>
        </w:rPr>
        <w:t>7</w:t>
      </w:r>
      <w:r w:rsidR="00DA1954" w:rsidRPr="0047516D">
        <w:rPr>
          <w:rFonts w:ascii="Times New Roman" w:eastAsia="Times New Roman" w:hAnsi="Times New Roman" w:cs="Times New Roman"/>
          <w:b/>
          <w:sz w:val="24"/>
          <w:szCs w:val="24"/>
          <w:lang w:eastAsia="ru-RU"/>
        </w:rPr>
        <w:t>. Прочие условия</w:t>
      </w:r>
    </w:p>
    <w:p w14:paraId="48304B4F" w14:textId="77777777" w:rsidR="00DA1954" w:rsidRPr="0047516D" w:rsidRDefault="00592336" w:rsidP="00E44AE0">
      <w:pPr>
        <w:tabs>
          <w:tab w:val="num" w:pos="126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7</w:t>
      </w:r>
      <w:r w:rsidR="00DA1954" w:rsidRPr="0047516D">
        <w:rPr>
          <w:rFonts w:ascii="Times New Roman" w:eastAsia="Times New Roman" w:hAnsi="Times New Roman" w:cs="Times New Roman"/>
          <w:sz w:val="24"/>
          <w:szCs w:val="24"/>
          <w:lang w:eastAsia="ru-RU"/>
        </w:rPr>
        <w:t>.1.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14:paraId="7FC5F382" w14:textId="77777777" w:rsidR="00DA1954" w:rsidRPr="0047516D"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 исполнении Сторонами своих обязательств по настоящему Договору;</w:t>
      </w:r>
    </w:p>
    <w:p w14:paraId="681BABF3" w14:textId="77777777" w:rsidR="00DA1954" w:rsidRPr="0047516D"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 расторжении Договора в предусмотренных действующим законодательством случаях.</w:t>
      </w:r>
    </w:p>
    <w:p w14:paraId="08A06E82" w14:textId="77777777" w:rsidR="00DA1954" w:rsidRPr="0047516D"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7</w:t>
      </w:r>
      <w:r w:rsidR="00DA1954" w:rsidRPr="0047516D">
        <w:rPr>
          <w:rFonts w:ascii="Times New Roman" w:eastAsia="Times New Roman" w:hAnsi="Times New Roman" w:cs="Times New Roman"/>
          <w:sz w:val="24"/>
          <w:szCs w:val="24"/>
          <w:lang w:eastAsia="ru-RU"/>
        </w:rPr>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0DBC33EB" w14:textId="77777777" w:rsidR="00DA1954" w:rsidRPr="0047516D"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7</w:t>
      </w:r>
      <w:r w:rsidR="00DA1954" w:rsidRPr="0047516D">
        <w:rPr>
          <w:rFonts w:ascii="Times New Roman" w:eastAsia="Times New Roman" w:hAnsi="Times New Roman" w:cs="Times New Roman"/>
          <w:sz w:val="24"/>
          <w:szCs w:val="24"/>
          <w:lang w:eastAsia="ru-RU"/>
        </w:rPr>
        <w:t>.3. Все уведомления и сообщения должны направляться в письменной форме по адресам, указанным в настоящем Договоре.</w:t>
      </w:r>
    </w:p>
    <w:p w14:paraId="082064D0" w14:textId="671D1B52" w:rsidR="00DA1954" w:rsidRPr="0048310F"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bCs/>
          <w:sz w:val="24"/>
          <w:szCs w:val="24"/>
          <w:lang w:eastAsia="ru-RU"/>
        </w:rPr>
      </w:pPr>
      <w:r w:rsidRPr="0048310F">
        <w:rPr>
          <w:rFonts w:ascii="Times New Roman" w:eastAsia="Times New Roman" w:hAnsi="Times New Roman" w:cs="Times New Roman"/>
          <w:bCs/>
          <w:sz w:val="24"/>
          <w:szCs w:val="24"/>
          <w:lang w:eastAsia="ru-RU"/>
        </w:rPr>
        <w:t>7</w:t>
      </w:r>
      <w:r w:rsidR="00DA1954" w:rsidRPr="0048310F">
        <w:rPr>
          <w:rFonts w:ascii="Times New Roman" w:eastAsia="Times New Roman" w:hAnsi="Times New Roman" w:cs="Times New Roman"/>
          <w:bCs/>
          <w:sz w:val="24"/>
          <w:szCs w:val="24"/>
          <w:lang w:eastAsia="ru-RU"/>
        </w:rPr>
        <w:t>.4. Расходы по государственной регистрации перехода права собственности на Имущество к Покупателю несет Покупатель.</w:t>
      </w:r>
    </w:p>
    <w:p w14:paraId="65662C46" w14:textId="16155B3A" w:rsidR="00DA1954" w:rsidRPr="0047516D" w:rsidRDefault="00ED3F11" w:rsidP="00AC0C52">
      <w:pPr>
        <w:tabs>
          <w:tab w:val="num" w:pos="0"/>
          <w:tab w:val="left" w:pos="1701"/>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48310F">
        <w:rPr>
          <w:rFonts w:ascii="Times New Roman" w:eastAsia="Times New Roman" w:hAnsi="Times New Roman" w:cs="Times New Roman"/>
          <w:bCs/>
          <w:sz w:val="24"/>
          <w:szCs w:val="24"/>
          <w:lang w:eastAsia="ru-RU"/>
        </w:rPr>
        <w:t xml:space="preserve">7.5. </w:t>
      </w:r>
      <w:r w:rsidR="00DA1954" w:rsidRPr="0047516D">
        <w:rPr>
          <w:rFonts w:ascii="Times New Roman" w:eastAsia="Times New Roman" w:hAnsi="Times New Roman" w:cs="Times New Roman"/>
          <w:sz w:val="24"/>
          <w:szCs w:val="24"/>
          <w:lang w:eastAsia="ru-RU"/>
        </w:rPr>
        <w:t>Во всем остальном, что не предусмотрено настоящим Договором, Стороны руководствуются действующим законодательством.</w:t>
      </w:r>
    </w:p>
    <w:p w14:paraId="7BFD3D2D" w14:textId="31CE9832" w:rsidR="00DA1954" w:rsidRPr="0047516D" w:rsidRDefault="00592336" w:rsidP="008418F3">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47516D">
        <w:rPr>
          <w:rFonts w:ascii="Times New Roman" w:eastAsia="Times New Roman" w:hAnsi="Times New Roman" w:cs="Times New Roman"/>
          <w:sz w:val="24"/>
          <w:szCs w:val="24"/>
          <w:lang w:eastAsia="ru-RU"/>
        </w:rPr>
        <w:t>7</w:t>
      </w:r>
      <w:r w:rsidR="00DA1954" w:rsidRPr="0047516D">
        <w:rPr>
          <w:rFonts w:ascii="Times New Roman" w:eastAsia="Times New Roman" w:hAnsi="Times New Roman" w:cs="Times New Roman"/>
          <w:sz w:val="24"/>
          <w:szCs w:val="24"/>
          <w:lang w:eastAsia="ru-RU"/>
        </w:rPr>
        <w:t>.</w:t>
      </w:r>
      <w:r w:rsidR="00AC0C52">
        <w:rPr>
          <w:rFonts w:ascii="Times New Roman" w:eastAsia="Times New Roman" w:hAnsi="Times New Roman" w:cs="Times New Roman"/>
          <w:sz w:val="24"/>
          <w:szCs w:val="24"/>
          <w:lang w:eastAsia="ru-RU"/>
        </w:rPr>
        <w:t>6</w:t>
      </w:r>
      <w:r w:rsidR="00DA1954" w:rsidRPr="0047516D">
        <w:rPr>
          <w:rFonts w:ascii="Times New Roman" w:eastAsia="Times New Roman" w:hAnsi="Times New Roman" w:cs="Times New Roman"/>
          <w:sz w:val="24"/>
          <w:szCs w:val="24"/>
          <w:lang w:eastAsia="ru-RU"/>
        </w:rPr>
        <w:t xml:space="preserve">. Настоящий Договор составлен в </w:t>
      </w:r>
      <w:r w:rsidR="006214A7" w:rsidRPr="0047516D">
        <w:rPr>
          <w:rFonts w:ascii="Times New Roman" w:eastAsia="Times New Roman" w:hAnsi="Times New Roman" w:cs="Times New Roman"/>
          <w:sz w:val="24"/>
          <w:szCs w:val="24"/>
          <w:lang w:eastAsia="ru-RU"/>
        </w:rPr>
        <w:t>трех</w:t>
      </w:r>
      <w:r w:rsidR="00886B28" w:rsidRPr="0047516D">
        <w:rPr>
          <w:rFonts w:ascii="Times New Roman" w:eastAsia="Times New Roman" w:hAnsi="Times New Roman" w:cs="Times New Roman"/>
          <w:sz w:val="24"/>
          <w:szCs w:val="24"/>
          <w:lang w:eastAsia="ru-RU"/>
        </w:rPr>
        <w:t xml:space="preserve"> </w:t>
      </w:r>
      <w:r w:rsidR="00DA1954" w:rsidRPr="0047516D">
        <w:rPr>
          <w:rFonts w:ascii="Times New Roman" w:eastAsia="Times New Roman" w:hAnsi="Times New Roman" w:cs="Times New Roman"/>
          <w:sz w:val="24"/>
          <w:szCs w:val="24"/>
          <w:lang w:eastAsia="ru-RU"/>
        </w:rPr>
        <w:t>экземплярах, имеющих одинаковую юридическую силу, по экземпляр</w:t>
      </w:r>
      <w:r w:rsidR="00A90FBC" w:rsidRPr="0047516D">
        <w:rPr>
          <w:rFonts w:ascii="Times New Roman" w:eastAsia="Times New Roman" w:hAnsi="Times New Roman" w:cs="Times New Roman"/>
          <w:sz w:val="24"/>
          <w:szCs w:val="24"/>
          <w:lang w:eastAsia="ru-RU"/>
        </w:rPr>
        <w:t>у</w:t>
      </w:r>
      <w:r w:rsidR="00DA1954" w:rsidRPr="0047516D">
        <w:rPr>
          <w:rFonts w:ascii="Times New Roman" w:eastAsia="Times New Roman" w:hAnsi="Times New Roman" w:cs="Times New Roman"/>
          <w:sz w:val="24"/>
          <w:szCs w:val="24"/>
          <w:lang w:eastAsia="ru-RU"/>
        </w:rPr>
        <w:t xml:space="preserve"> для каждой из Сторон</w:t>
      </w:r>
      <w:r w:rsidR="00C6329D" w:rsidRPr="0047516D">
        <w:rPr>
          <w:rFonts w:ascii="Times New Roman" w:hAnsi="Times New Roman" w:cs="Times New Roman"/>
          <w:sz w:val="24"/>
          <w:szCs w:val="24"/>
        </w:rPr>
        <w:t xml:space="preserve"> </w:t>
      </w:r>
      <w:r w:rsidR="00C6329D" w:rsidRPr="0047516D">
        <w:rPr>
          <w:rFonts w:ascii="Times New Roman" w:eastAsia="Times New Roman" w:hAnsi="Times New Roman" w:cs="Times New Roman"/>
          <w:sz w:val="24"/>
          <w:szCs w:val="24"/>
          <w:lang w:eastAsia="ru-RU"/>
        </w:rPr>
        <w:t>и один для предоставления в регистрирующий орган</w:t>
      </w:r>
      <w:r w:rsidR="00DA1954" w:rsidRPr="0047516D">
        <w:rPr>
          <w:rFonts w:ascii="Times New Roman" w:eastAsia="Times New Roman" w:hAnsi="Times New Roman" w:cs="Times New Roman"/>
          <w:sz w:val="24"/>
          <w:szCs w:val="24"/>
          <w:lang w:eastAsia="ru-RU"/>
        </w:rPr>
        <w:t>.</w:t>
      </w:r>
      <w:bookmarkStart w:id="2" w:name="_GoBack"/>
      <w:bookmarkEnd w:id="2"/>
    </w:p>
    <w:p w14:paraId="3D20DB90" w14:textId="77777777" w:rsidR="00DA1954" w:rsidRPr="0047516D" w:rsidRDefault="00592336"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r w:rsidRPr="0047516D">
        <w:rPr>
          <w:rFonts w:ascii="Times New Roman" w:eastAsia="Times New Roman" w:hAnsi="Times New Roman" w:cs="Times New Roman"/>
          <w:b/>
          <w:sz w:val="24"/>
          <w:szCs w:val="24"/>
          <w:lang w:eastAsia="ru-RU"/>
        </w:rPr>
        <w:t>8</w:t>
      </w:r>
      <w:r w:rsidR="00DA1954" w:rsidRPr="0047516D">
        <w:rPr>
          <w:rFonts w:ascii="Times New Roman" w:eastAsia="Times New Roman" w:hAnsi="Times New Roman" w:cs="Times New Roman"/>
          <w:b/>
          <w:sz w:val="24"/>
          <w:szCs w:val="24"/>
          <w:lang w:eastAsia="ru-RU"/>
        </w:rPr>
        <w:t>. Реквизиты Сторон</w:t>
      </w:r>
    </w:p>
    <w:p w14:paraId="3093F2AA" w14:textId="77777777" w:rsidR="00DA1954" w:rsidRPr="0047516D" w:rsidRDefault="00DA1954" w:rsidP="00E44AE0">
      <w:pPr>
        <w:tabs>
          <w:tab w:val="left" w:pos="1843"/>
        </w:tabs>
        <w:spacing w:after="0" w:line="20" w:lineRule="atLeast"/>
        <w:ind w:left="567" w:firstLine="851"/>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2"/>
        <w:gridCol w:w="4960"/>
      </w:tblGrid>
      <w:tr w:rsidR="00DA1954" w:rsidRPr="0047516D" w14:paraId="207B5A18" w14:textId="77777777" w:rsidTr="00D463DD">
        <w:trPr>
          <w:jc w:val="center"/>
        </w:trPr>
        <w:tc>
          <w:tcPr>
            <w:tcW w:w="5015" w:type="dxa"/>
            <w:shd w:val="clear" w:color="auto" w:fill="auto"/>
          </w:tcPr>
          <w:p w14:paraId="36D124F2" w14:textId="77777777" w:rsidR="00DA1954" w:rsidRPr="0047516D" w:rsidRDefault="00DA1954" w:rsidP="00E44AE0">
            <w:pPr>
              <w:tabs>
                <w:tab w:val="left" w:pos="1843"/>
              </w:tabs>
              <w:spacing w:after="0" w:line="20" w:lineRule="atLeast"/>
              <w:ind w:left="567" w:firstLine="851"/>
              <w:rPr>
                <w:rFonts w:ascii="Times New Roman" w:eastAsia="MS PGothic" w:hAnsi="Times New Roman" w:cs="Times New Roman"/>
                <w:b/>
                <w:bCs/>
                <w:sz w:val="24"/>
                <w:szCs w:val="24"/>
                <w:lang w:eastAsia="ru-RU"/>
              </w:rPr>
            </w:pPr>
            <w:r w:rsidRPr="0047516D">
              <w:rPr>
                <w:rFonts w:ascii="Times New Roman" w:eastAsia="Times New Roman" w:hAnsi="Times New Roman" w:cs="Times New Roman"/>
                <w:b/>
                <w:sz w:val="24"/>
                <w:szCs w:val="24"/>
                <w:lang w:eastAsia="ru-RU"/>
              </w:rPr>
              <w:lastRenderedPageBreak/>
              <w:t>ПРОДАВЕЦ</w:t>
            </w:r>
            <w:r w:rsidRPr="0047516D">
              <w:rPr>
                <w:rFonts w:ascii="Times New Roman" w:eastAsia="MS PGothic" w:hAnsi="Times New Roman" w:cs="Times New Roman"/>
                <w:b/>
                <w:bCs/>
                <w:sz w:val="24"/>
                <w:szCs w:val="24"/>
                <w:lang w:eastAsia="ru-RU"/>
              </w:rPr>
              <w:t>:</w:t>
            </w:r>
          </w:p>
          <w:p w14:paraId="24D0FC82" w14:textId="77777777" w:rsidR="00AC0C52" w:rsidRDefault="00AC0C52" w:rsidP="00E44AE0">
            <w:pPr>
              <w:tabs>
                <w:tab w:val="left" w:pos="1843"/>
              </w:tabs>
              <w:kinsoku w:val="0"/>
              <w:overflowPunct w:val="0"/>
              <w:spacing w:before="53" w:after="0" w:line="20" w:lineRule="atLeast"/>
              <w:ind w:left="86"/>
              <w:jc w:val="both"/>
              <w:textAlignment w:val="baseline"/>
              <w:rPr>
                <w:rFonts w:ascii="Bookman Old Style" w:hAnsi="Bookman Old Style" w:cs="Arial"/>
                <w:color w:val="000000"/>
              </w:rPr>
            </w:pPr>
            <w:proofErr w:type="spellStart"/>
            <w:r>
              <w:rPr>
                <w:rFonts w:ascii="Times New Roman" w:hAnsi="Times New Roman" w:cs="Times New Roman"/>
                <w:sz w:val="24"/>
                <w:szCs w:val="24"/>
              </w:rPr>
              <w:t>Тарановская</w:t>
            </w:r>
            <w:proofErr w:type="spellEnd"/>
            <w:r>
              <w:rPr>
                <w:rFonts w:ascii="Times New Roman" w:hAnsi="Times New Roman" w:cs="Times New Roman"/>
                <w:sz w:val="24"/>
                <w:szCs w:val="24"/>
              </w:rPr>
              <w:t xml:space="preserve"> Татьяна Даниловна </w:t>
            </w:r>
            <w:r w:rsidRPr="00003EDB">
              <w:rPr>
                <w:rFonts w:ascii="Bookman Old Style" w:hAnsi="Bookman Old Style"/>
                <w:b/>
                <w:bCs/>
                <w:color w:val="000000"/>
              </w:rPr>
              <w:t xml:space="preserve">дата рождения 18.06.1955 </w:t>
            </w:r>
            <w:proofErr w:type="spellStart"/>
            <w:r w:rsidRPr="00003EDB">
              <w:rPr>
                <w:rFonts w:ascii="Bookman Old Style" w:hAnsi="Bookman Old Style"/>
                <w:b/>
                <w:bCs/>
                <w:color w:val="000000"/>
              </w:rPr>
              <w:t>г.р</w:t>
            </w:r>
            <w:proofErr w:type="spellEnd"/>
            <w:r>
              <w:rPr>
                <w:rFonts w:ascii="Bookman Old Style" w:hAnsi="Bookman Old Style"/>
                <w:b/>
                <w:bCs/>
              </w:rPr>
              <w:t>, п</w:t>
            </w:r>
            <w:r w:rsidRPr="00003EDB">
              <w:rPr>
                <w:rFonts w:ascii="Bookman Old Style" w:hAnsi="Bookman Old Style"/>
                <w:b/>
                <w:bCs/>
              </w:rPr>
              <w:t>аспорт 45 00 264267 выдан 09.08.2000года</w:t>
            </w:r>
            <w:r>
              <w:rPr>
                <w:rFonts w:ascii="Bookman Old Style" w:hAnsi="Bookman Old Style"/>
                <w:b/>
                <w:bCs/>
              </w:rPr>
              <w:t xml:space="preserve"> </w:t>
            </w:r>
            <w:r w:rsidRPr="00003EDB">
              <w:rPr>
                <w:rFonts w:ascii="Bookman Old Style" w:hAnsi="Bookman Old Style"/>
                <w:b/>
                <w:bCs/>
              </w:rPr>
              <w:t xml:space="preserve">ОВД ФИЛЕВСКИЙ ПАРК Г.МОСКВЫ Код подразделения 770-040; ИНН 7729134704 СНИЛС 126-098-549 75; </w:t>
            </w:r>
            <w:r w:rsidRPr="00003EDB">
              <w:rPr>
                <w:rFonts w:ascii="Bookman Old Style" w:hAnsi="Bookman Old Style"/>
                <w:b/>
                <w:bCs/>
                <w:color w:val="000000"/>
              </w:rPr>
              <w:t xml:space="preserve">ОГРНИП 310774611900580, дата рождения 18.06.1955 г.р., адрес: 117574, г. Москва, проезд Одоевского, д. 11, корп. 4, кв. 444 </w:t>
            </w:r>
            <w:r w:rsidRPr="0047516D">
              <w:rPr>
                <w:rFonts w:ascii="Times New Roman" w:eastAsia="Times New Roman" w:hAnsi="Times New Roman" w:cs="Times New Roman"/>
                <w:i/>
                <w:sz w:val="24"/>
                <w:szCs w:val="24"/>
                <w:lang w:eastAsia="ru-RU"/>
              </w:rPr>
              <w:t xml:space="preserve">, в лице </w:t>
            </w:r>
            <w:r w:rsidRPr="0047516D">
              <w:rPr>
                <w:rFonts w:ascii="Times New Roman" w:eastAsia="Times New Roman" w:hAnsi="Times New Roman" w:cs="Times New Roman"/>
                <w:sz w:val="24"/>
                <w:szCs w:val="24"/>
                <w:lang w:eastAsia="ru-RU"/>
              </w:rPr>
              <w:t xml:space="preserve">Финансового управляющего </w:t>
            </w:r>
            <w:proofErr w:type="spellStart"/>
            <w:r w:rsidRPr="0047516D">
              <w:rPr>
                <w:rFonts w:ascii="Times New Roman" w:hAnsi="Times New Roman" w:cs="Times New Roman"/>
                <w:b/>
                <w:bCs/>
                <w:sz w:val="24"/>
                <w:szCs w:val="24"/>
              </w:rPr>
              <w:t>Сатышева</w:t>
            </w:r>
            <w:proofErr w:type="spellEnd"/>
            <w:r w:rsidRPr="0047516D">
              <w:rPr>
                <w:rFonts w:ascii="Times New Roman" w:hAnsi="Times New Roman" w:cs="Times New Roman"/>
                <w:b/>
                <w:bCs/>
                <w:sz w:val="24"/>
                <w:szCs w:val="24"/>
              </w:rPr>
              <w:t xml:space="preserve"> Михаила Николаевича, </w:t>
            </w:r>
            <w:r w:rsidRPr="0047516D">
              <w:rPr>
                <w:rFonts w:ascii="Times New Roman" w:hAnsi="Times New Roman" w:cs="Times New Roman"/>
                <w:color w:val="000000"/>
                <w:sz w:val="24"/>
                <w:szCs w:val="24"/>
              </w:rPr>
              <w:t>ИНН 770265011756, СНИЛС 134-094-080 37, члена Союза «Саморегулируемая организация арбитражных управляющих Северо-Запада» (ИНН 7825489593)</w:t>
            </w:r>
            <w:r w:rsidRPr="0047516D">
              <w:rPr>
                <w:rFonts w:ascii="Times New Roman" w:eastAsia="Times New Roman" w:hAnsi="Times New Roman" w:cs="Times New Roman"/>
                <w:i/>
                <w:sz w:val="24"/>
                <w:szCs w:val="24"/>
                <w:lang w:eastAsia="ru-RU"/>
              </w:rPr>
              <w:t>,</w:t>
            </w:r>
            <w:r w:rsidRPr="0047516D">
              <w:rPr>
                <w:rFonts w:ascii="Times New Roman" w:eastAsia="Times New Roman" w:hAnsi="Times New Roman" w:cs="Times New Roman"/>
                <w:sz w:val="24"/>
                <w:szCs w:val="24"/>
                <w:lang w:eastAsia="ru-RU"/>
              </w:rPr>
              <w:t xml:space="preserve"> действующий на основании </w:t>
            </w:r>
            <w:r w:rsidRPr="00CB5450">
              <w:rPr>
                <w:rFonts w:ascii="Bookman Old Style" w:hAnsi="Bookman Old Style" w:cs="Arial"/>
                <w:color w:val="000000"/>
              </w:rPr>
              <w:t>Определени</w:t>
            </w:r>
            <w:r>
              <w:rPr>
                <w:rFonts w:ascii="Bookman Old Style" w:hAnsi="Bookman Old Style" w:cs="Arial"/>
                <w:color w:val="000000"/>
              </w:rPr>
              <w:t>я</w:t>
            </w:r>
            <w:r w:rsidRPr="00CB5450">
              <w:rPr>
                <w:rFonts w:ascii="Bookman Old Style" w:hAnsi="Bookman Old Style" w:cs="Arial"/>
                <w:color w:val="000000"/>
              </w:rPr>
              <w:t xml:space="preserve"> Арбитражного суда города Москвы от 16.10.2023 года по делу №А40-219474/22-177-397</w:t>
            </w:r>
          </w:p>
          <w:p w14:paraId="747D89A9" w14:textId="77777777" w:rsidR="00AC0C52" w:rsidRDefault="00AC0C52" w:rsidP="00E44AE0">
            <w:pPr>
              <w:tabs>
                <w:tab w:val="left" w:pos="1843"/>
              </w:tabs>
              <w:kinsoku w:val="0"/>
              <w:overflowPunct w:val="0"/>
              <w:spacing w:before="53" w:after="0" w:line="20" w:lineRule="atLeast"/>
              <w:ind w:left="86"/>
              <w:jc w:val="both"/>
              <w:textAlignment w:val="baseline"/>
              <w:rPr>
                <w:rFonts w:ascii="Bookman Old Style" w:hAnsi="Bookman Old Style" w:cs="Arial"/>
                <w:color w:val="000000"/>
              </w:rPr>
            </w:pPr>
          </w:p>
          <w:p w14:paraId="4BB3AA6C" w14:textId="77777777" w:rsidR="00AC0C52" w:rsidRPr="00AC0C52" w:rsidRDefault="00AC0C52" w:rsidP="00AC0C52">
            <w:pPr>
              <w:pStyle w:val="af4"/>
              <w:shd w:val="clear" w:color="auto" w:fill="FFFFFF"/>
              <w:spacing w:before="0" w:beforeAutospacing="0" w:after="0" w:afterAutospacing="0"/>
              <w:rPr>
                <w:rFonts w:ascii="Bookman Old Style" w:hAnsi="Bookman Old Style" w:cs="Arial"/>
                <w:b/>
                <w:bCs/>
                <w:color w:val="2C2D2E"/>
                <w:sz w:val="23"/>
                <w:szCs w:val="23"/>
              </w:rPr>
            </w:pPr>
            <w:r w:rsidRPr="00AC0C52">
              <w:rPr>
                <w:rFonts w:ascii="Bookman Old Style" w:hAnsi="Bookman Old Style" w:cs="Arial"/>
                <w:b/>
                <w:bCs/>
                <w:color w:val="2C2D2E"/>
                <w:sz w:val="23"/>
                <w:szCs w:val="23"/>
              </w:rPr>
              <w:t>ФИЛИАЛ "ЦЕНТРАЛЬНЫЙ" ПАО "СОВКОМБАНК"</w:t>
            </w:r>
          </w:p>
          <w:p w14:paraId="469DC2D5" w14:textId="77777777" w:rsidR="00AC0C52" w:rsidRPr="00AC0C52" w:rsidRDefault="00AC0C52" w:rsidP="00AC0C52">
            <w:pPr>
              <w:pStyle w:val="af4"/>
              <w:shd w:val="clear" w:color="auto" w:fill="FFFFFF"/>
              <w:spacing w:before="0" w:beforeAutospacing="0" w:after="0" w:afterAutospacing="0"/>
              <w:rPr>
                <w:rFonts w:ascii="Bookman Old Style" w:hAnsi="Bookman Old Style" w:cs="Arial"/>
                <w:b/>
                <w:bCs/>
                <w:color w:val="2C2D2E"/>
                <w:sz w:val="23"/>
                <w:szCs w:val="23"/>
              </w:rPr>
            </w:pPr>
            <w:r w:rsidRPr="00AC0C52">
              <w:rPr>
                <w:rFonts w:ascii="Bookman Old Style" w:hAnsi="Bookman Old Style" w:cs="Arial"/>
                <w:b/>
                <w:bCs/>
                <w:color w:val="2C2D2E"/>
                <w:sz w:val="23"/>
                <w:szCs w:val="23"/>
              </w:rPr>
              <w:t>633011, РОССИЙСКАЯ ФЕДЕРАЦИЯ, НОВОСИБИРСКАЯ ОБЛ,</w:t>
            </w:r>
          </w:p>
          <w:p w14:paraId="2D4837CD" w14:textId="77777777" w:rsidR="00AC0C52" w:rsidRPr="00AC0C52" w:rsidRDefault="00AC0C52" w:rsidP="00AC0C52">
            <w:pPr>
              <w:pStyle w:val="af4"/>
              <w:shd w:val="clear" w:color="auto" w:fill="FFFFFF"/>
              <w:spacing w:before="0" w:beforeAutospacing="0" w:after="0" w:afterAutospacing="0"/>
              <w:rPr>
                <w:rFonts w:ascii="Bookman Old Style" w:hAnsi="Bookman Old Style" w:cs="Arial"/>
                <w:b/>
                <w:bCs/>
                <w:color w:val="2C2D2E"/>
                <w:sz w:val="23"/>
                <w:szCs w:val="23"/>
              </w:rPr>
            </w:pPr>
            <w:r w:rsidRPr="00AC0C52">
              <w:rPr>
                <w:rFonts w:ascii="Bookman Old Style" w:hAnsi="Bookman Old Style" w:cs="Arial"/>
                <w:b/>
                <w:bCs/>
                <w:color w:val="2C2D2E"/>
                <w:sz w:val="23"/>
                <w:szCs w:val="23"/>
              </w:rPr>
              <w:t>БЕРДСК Г, ПОПОВА УЛ, 11 Телефон: </w:t>
            </w:r>
            <w:r w:rsidRPr="00AC0C52">
              <w:rPr>
                <w:rStyle w:val="js-phone-number"/>
                <w:rFonts w:ascii="Bookman Old Style" w:hAnsi="Bookman Old Style" w:cs="Arial"/>
                <w:b/>
                <w:bCs/>
                <w:color w:val="2C2D2E"/>
                <w:sz w:val="23"/>
                <w:szCs w:val="23"/>
              </w:rPr>
              <w:t>8-800-100-00-06</w:t>
            </w:r>
          </w:p>
          <w:p w14:paraId="469185D2" w14:textId="77777777" w:rsidR="00AC0C52" w:rsidRPr="00AC0C52" w:rsidRDefault="00AC0C52" w:rsidP="00AC0C52">
            <w:pPr>
              <w:pStyle w:val="af4"/>
              <w:shd w:val="clear" w:color="auto" w:fill="FFFFFF"/>
              <w:spacing w:before="0" w:beforeAutospacing="0" w:after="0" w:afterAutospacing="0"/>
              <w:rPr>
                <w:rFonts w:ascii="Bookman Old Style" w:hAnsi="Bookman Old Style" w:cs="Arial"/>
                <w:b/>
                <w:bCs/>
                <w:color w:val="2C2D2E"/>
                <w:sz w:val="23"/>
                <w:szCs w:val="23"/>
              </w:rPr>
            </w:pPr>
            <w:r w:rsidRPr="00AC0C52">
              <w:rPr>
                <w:rFonts w:ascii="Bookman Old Style" w:hAnsi="Bookman Old Style" w:cs="Arial"/>
                <w:b/>
                <w:bCs/>
                <w:color w:val="2C2D2E"/>
                <w:sz w:val="23"/>
                <w:szCs w:val="23"/>
              </w:rPr>
              <w:t>БИК 045004763 ИНН 4401116480</w:t>
            </w:r>
          </w:p>
          <w:p w14:paraId="57C794AA" w14:textId="77777777" w:rsidR="00AC0C52" w:rsidRPr="00AC0C52" w:rsidRDefault="00AC0C52" w:rsidP="00AC0C52">
            <w:pPr>
              <w:pStyle w:val="af4"/>
              <w:shd w:val="clear" w:color="auto" w:fill="FFFFFF"/>
              <w:spacing w:before="0" w:beforeAutospacing="0" w:after="0" w:afterAutospacing="0"/>
              <w:rPr>
                <w:rFonts w:ascii="Bookman Old Style" w:hAnsi="Bookman Old Style" w:cs="Arial"/>
                <w:b/>
                <w:bCs/>
                <w:color w:val="2C2D2E"/>
                <w:sz w:val="23"/>
                <w:szCs w:val="23"/>
              </w:rPr>
            </w:pPr>
            <w:proofErr w:type="spellStart"/>
            <w:r w:rsidRPr="00AC0C52">
              <w:rPr>
                <w:rFonts w:ascii="Bookman Old Style" w:hAnsi="Bookman Old Style" w:cs="Arial"/>
                <w:b/>
                <w:bCs/>
                <w:color w:val="2C2D2E"/>
                <w:sz w:val="23"/>
                <w:szCs w:val="23"/>
              </w:rPr>
              <w:t>Корр</w:t>
            </w:r>
            <w:proofErr w:type="spellEnd"/>
            <w:r w:rsidRPr="00AC0C52">
              <w:rPr>
                <w:rFonts w:ascii="Bookman Old Style" w:hAnsi="Bookman Old Style" w:cs="Arial"/>
                <w:b/>
                <w:bCs/>
                <w:color w:val="2C2D2E"/>
                <w:sz w:val="23"/>
                <w:szCs w:val="23"/>
              </w:rPr>
              <w:t>/счет 30101810150040000763</w:t>
            </w:r>
          </w:p>
          <w:p w14:paraId="1E9F339F" w14:textId="77777777" w:rsidR="00AC0C52" w:rsidRPr="00AC0C52" w:rsidRDefault="00AC0C52" w:rsidP="00AC0C52">
            <w:pPr>
              <w:pStyle w:val="af4"/>
              <w:shd w:val="clear" w:color="auto" w:fill="FFFFFF"/>
              <w:spacing w:before="0" w:beforeAutospacing="0" w:after="0" w:afterAutospacing="0"/>
              <w:rPr>
                <w:rFonts w:ascii="Bookman Old Style" w:hAnsi="Bookman Old Style" w:cs="Arial"/>
                <w:b/>
                <w:bCs/>
                <w:color w:val="2C2D2E"/>
                <w:sz w:val="23"/>
                <w:szCs w:val="23"/>
              </w:rPr>
            </w:pPr>
            <w:r w:rsidRPr="00AC0C52">
              <w:rPr>
                <w:rFonts w:ascii="Bookman Old Style" w:hAnsi="Bookman Old Style" w:cs="Arial"/>
                <w:b/>
                <w:bCs/>
                <w:color w:val="2C2D2E"/>
                <w:sz w:val="23"/>
                <w:szCs w:val="23"/>
              </w:rPr>
              <w:t xml:space="preserve">ФИО БАНКРОТА </w:t>
            </w:r>
            <w:proofErr w:type="spellStart"/>
            <w:r w:rsidRPr="00AC0C52">
              <w:rPr>
                <w:rFonts w:ascii="Bookman Old Style" w:hAnsi="Bookman Old Style" w:cs="Arial"/>
                <w:b/>
                <w:bCs/>
                <w:color w:val="2C2D2E"/>
                <w:sz w:val="23"/>
                <w:szCs w:val="23"/>
              </w:rPr>
              <w:t>Тарановская</w:t>
            </w:r>
            <w:proofErr w:type="spellEnd"/>
            <w:r w:rsidRPr="00AC0C52">
              <w:rPr>
                <w:rFonts w:ascii="Bookman Old Style" w:hAnsi="Bookman Old Style" w:cs="Arial"/>
                <w:b/>
                <w:bCs/>
                <w:color w:val="2C2D2E"/>
                <w:sz w:val="23"/>
                <w:szCs w:val="23"/>
              </w:rPr>
              <w:t xml:space="preserve"> Татьяна Даниловна</w:t>
            </w:r>
          </w:p>
          <w:p w14:paraId="5C8C29E2" w14:textId="77777777" w:rsidR="00AC0C52" w:rsidRPr="00AC0C52" w:rsidRDefault="00AC0C52" w:rsidP="00AC0C52">
            <w:pPr>
              <w:pStyle w:val="af4"/>
              <w:shd w:val="clear" w:color="auto" w:fill="FFFFFF"/>
              <w:spacing w:before="0" w:beforeAutospacing="0" w:after="0" w:afterAutospacing="0"/>
              <w:rPr>
                <w:rFonts w:ascii="Bookman Old Style" w:hAnsi="Bookman Old Style" w:cs="Arial"/>
                <w:b/>
                <w:bCs/>
                <w:color w:val="2C2D2E"/>
                <w:sz w:val="23"/>
                <w:szCs w:val="23"/>
              </w:rPr>
            </w:pPr>
            <w:r w:rsidRPr="00AC0C52">
              <w:rPr>
                <w:rFonts w:ascii="Bookman Old Style" w:hAnsi="Bookman Old Style" w:cs="Arial"/>
                <w:b/>
                <w:bCs/>
                <w:color w:val="2C2D2E"/>
                <w:sz w:val="23"/>
                <w:szCs w:val="23"/>
              </w:rPr>
              <w:t>НОМЕР СЧЕТА БАНКРОТА 40817810250180836736</w:t>
            </w:r>
          </w:p>
          <w:p w14:paraId="71E05B6D" w14:textId="1495D0A1" w:rsidR="00DA1954" w:rsidRPr="0047516D" w:rsidRDefault="00DA1954" w:rsidP="00AC0C52">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r w:rsidRPr="0047516D">
              <w:rPr>
                <w:rFonts w:ascii="Times New Roman" w:eastAsia="MS PGothic" w:hAnsi="Times New Roman" w:cs="Times New Roman"/>
                <w:bCs/>
                <w:sz w:val="24"/>
                <w:szCs w:val="24"/>
                <w:lang w:eastAsia="ru-RU"/>
              </w:rPr>
              <w:t>Адрес для почтовой корреспонденции:</w:t>
            </w:r>
          </w:p>
          <w:p w14:paraId="52716803" w14:textId="5C1D96AF" w:rsidR="009A3126" w:rsidRDefault="009A3126"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r w:rsidRPr="0047516D">
              <w:rPr>
                <w:rFonts w:ascii="Times New Roman" w:eastAsia="MS PGothic" w:hAnsi="Times New Roman" w:cs="Times New Roman"/>
                <w:bCs/>
                <w:sz w:val="24"/>
                <w:szCs w:val="24"/>
                <w:lang w:eastAsia="ru-RU"/>
              </w:rPr>
              <w:t xml:space="preserve">115230, г. Москва, </w:t>
            </w:r>
            <w:r w:rsidR="0047516D" w:rsidRPr="0047516D">
              <w:rPr>
                <w:rFonts w:ascii="Times New Roman" w:eastAsia="MS PGothic" w:hAnsi="Times New Roman" w:cs="Times New Roman"/>
                <w:bCs/>
                <w:sz w:val="24"/>
                <w:szCs w:val="24"/>
                <w:lang w:eastAsia="ru-RU"/>
              </w:rPr>
              <w:t>Каширское</w:t>
            </w:r>
            <w:r w:rsidRPr="0047516D">
              <w:rPr>
                <w:rFonts w:ascii="Times New Roman" w:eastAsia="MS PGothic" w:hAnsi="Times New Roman" w:cs="Times New Roman"/>
                <w:bCs/>
                <w:sz w:val="24"/>
                <w:szCs w:val="24"/>
                <w:lang w:eastAsia="ru-RU"/>
              </w:rPr>
              <w:t xml:space="preserve"> шоссе, д. 3, корп. 2, стр. 9</w:t>
            </w:r>
          </w:p>
          <w:p w14:paraId="762A9070" w14:textId="1733EB92" w:rsidR="009F177B" w:rsidRPr="0047516D" w:rsidRDefault="009F177B"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r>
              <w:rPr>
                <w:rFonts w:ascii="Times New Roman" w:eastAsia="MS PGothic" w:hAnsi="Times New Roman" w:cs="Times New Roman"/>
                <w:bCs/>
                <w:sz w:val="24"/>
                <w:szCs w:val="24"/>
                <w:lang w:eastAsia="ru-RU"/>
              </w:rPr>
              <w:t>Телефон 8 985 774 04 55</w:t>
            </w:r>
          </w:p>
          <w:p w14:paraId="0B1915FF" w14:textId="77777777" w:rsidR="00DA1954" w:rsidRPr="0047516D" w:rsidRDefault="00DA1954" w:rsidP="009A3126">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p>
          <w:p w14:paraId="7302B7BF" w14:textId="5EAC2BF8" w:rsidR="009A3126" w:rsidRPr="0047516D" w:rsidRDefault="009A3126" w:rsidP="009A3126">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r w:rsidRPr="0047516D">
              <w:rPr>
                <w:rFonts w:ascii="Times New Roman" w:eastAsia="MS PGothic" w:hAnsi="Times New Roman" w:cs="Times New Roman"/>
                <w:bCs/>
                <w:sz w:val="24"/>
                <w:szCs w:val="24"/>
                <w:lang w:eastAsia="ru-RU"/>
              </w:rPr>
              <w:t>_________</w:t>
            </w:r>
            <w:r w:rsidR="0047516D">
              <w:rPr>
                <w:rFonts w:ascii="Times New Roman" w:eastAsia="MS PGothic" w:hAnsi="Times New Roman" w:cs="Times New Roman"/>
                <w:bCs/>
                <w:sz w:val="24"/>
                <w:szCs w:val="24"/>
                <w:lang w:eastAsia="ru-RU"/>
              </w:rPr>
              <w:t>_______Саты</w:t>
            </w:r>
            <w:r w:rsidRPr="0047516D">
              <w:rPr>
                <w:rFonts w:ascii="Times New Roman" w:eastAsia="MS PGothic" w:hAnsi="Times New Roman" w:cs="Times New Roman"/>
                <w:bCs/>
                <w:sz w:val="24"/>
                <w:szCs w:val="24"/>
                <w:lang w:eastAsia="ru-RU"/>
              </w:rPr>
              <w:t>шев М.Н.</w:t>
            </w:r>
          </w:p>
          <w:p w14:paraId="41773641" w14:textId="23ADC6C9" w:rsidR="009A3126" w:rsidRPr="0047516D" w:rsidRDefault="009A3126" w:rsidP="009A3126">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p>
        </w:tc>
        <w:tc>
          <w:tcPr>
            <w:tcW w:w="5016" w:type="dxa"/>
            <w:shd w:val="clear" w:color="auto" w:fill="auto"/>
          </w:tcPr>
          <w:p w14:paraId="1569462A" w14:textId="77777777" w:rsidR="00DA1954" w:rsidRPr="0047516D" w:rsidRDefault="00DA1954" w:rsidP="00E44AE0">
            <w:pPr>
              <w:tabs>
                <w:tab w:val="left" w:pos="1843"/>
              </w:tabs>
              <w:kinsoku w:val="0"/>
              <w:overflowPunct w:val="0"/>
              <w:spacing w:before="53" w:after="0" w:line="20" w:lineRule="atLeast"/>
              <w:ind w:left="567" w:firstLine="851"/>
              <w:jc w:val="both"/>
              <w:textAlignment w:val="baseline"/>
              <w:rPr>
                <w:rFonts w:ascii="Times New Roman" w:eastAsia="MS PGothic" w:hAnsi="Times New Roman" w:cs="Times New Roman"/>
                <w:b/>
                <w:bCs/>
                <w:sz w:val="24"/>
                <w:szCs w:val="24"/>
                <w:lang w:eastAsia="ru-RU"/>
              </w:rPr>
            </w:pPr>
            <w:r w:rsidRPr="0047516D">
              <w:rPr>
                <w:rFonts w:ascii="Times New Roman" w:eastAsia="Times New Roman" w:hAnsi="Times New Roman" w:cs="Times New Roman"/>
                <w:b/>
                <w:sz w:val="24"/>
                <w:szCs w:val="24"/>
                <w:lang w:eastAsia="ru-RU"/>
              </w:rPr>
              <w:t>ПОКУПАТЕЛЬ</w:t>
            </w:r>
            <w:r w:rsidRPr="0047516D">
              <w:rPr>
                <w:rFonts w:ascii="Times New Roman" w:eastAsia="MS PGothic" w:hAnsi="Times New Roman" w:cs="Times New Roman"/>
                <w:b/>
                <w:bCs/>
                <w:sz w:val="24"/>
                <w:szCs w:val="24"/>
                <w:lang w:eastAsia="ru-RU"/>
              </w:rPr>
              <w:t>:</w:t>
            </w:r>
          </w:p>
          <w:p w14:paraId="14C68F7D" w14:textId="082FBC1D" w:rsidR="009A3126" w:rsidRPr="0047516D" w:rsidRDefault="009A3126" w:rsidP="00E44AE0">
            <w:pPr>
              <w:tabs>
                <w:tab w:val="left" w:pos="1843"/>
              </w:tabs>
              <w:spacing w:after="0" w:line="20" w:lineRule="atLeast"/>
              <w:jc w:val="both"/>
              <w:rPr>
                <w:rFonts w:ascii="Times New Roman" w:eastAsia="Times New Roman" w:hAnsi="Times New Roman" w:cs="Times New Roman"/>
                <w:sz w:val="24"/>
                <w:szCs w:val="24"/>
                <w:lang w:eastAsia="ru-RU"/>
              </w:rPr>
            </w:pPr>
          </w:p>
        </w:tc>
      </w:tr>
    </w:tbl>
    <w:p w14:paraId="5827E7F2" w14:textId="3667BBF5" w:rsidR="001B5A66" w:rsidRPr="000855D0" w:rsidRDefault="001B5A66" w:rsidP="001437C5">
      <w:pPr>
        <w:spacing w:line="20" w:lineRule="atLeast"/>
        <w:rPr>
          <w:rFonts w:ascii="Times New Roman" w:eastAsia="Times New Roman" w:hAnsi="Times New Roman" w:cs="Times New Roman"/>
          <w:b/>
          <w:sz w:val="24"/>
          <w:szCs w:val="24"/>
          <w:lang w:eastAsia="ru-RU"/>
        </w:rPr>
      </w:pPr>
    </w:p>
    <w:sectPr w:rsidR="001B5A66" w:rsidRPr="000855D0" w:rsidSect="0047516D">
      <w:footerReference w:type="default" r:id="rId8"/>
      <w:pgSz w:w="11906" w:h="16838"/>
      <w:pgMar w:top="851"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BD6131" w14:textId="77777777" w:rsidR="00F53D6E" w:rsidRDefault="00F53D6E" w:rsidP="00B402E1">
      <w:pPr>
        <w:spacing w:after="0" w:line="240" w:lineRule="auto"/>
      </w:pPr>
      <w:r>
        <w:separator/>
      </w:r>
    </w:p>
  </w:endnote>
  <w:endnote w:type="continuationSeparator" w:id="0">
    <w:p w14:paraId="18BF0A62" w14:textId="77777777" w:rsidR="00F53D6E" w:rsidRDefault="00F53D6E" w:rsidP="00B402E1">
      <w:pPr>
        <w:spacing w:after="0" w:line="240" w:lineRule="auto"/>
      </w:pPr>
      <w:r>
        <w:continuationSeparator/>
      </w:r>
    </w:p>
  </w:endnote>
  <w:endnote w:type="continuationNotice" w:id="1">
    <w:p w14:paraId="7648DD14" w14:textId="77777777" w:rsidR="00F53D6E" w:rsidRDefault="00F53D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E8F4B" w14:textId="763A6C94" w:rsidR="00245838" w:rsidRDefault="001437C5">
    <w:pPr>
      <w:pStyle w:val="af1"/>
    </w:pPr>
    <w:r>
      <w:rPr>
        <w:noProof/>
        <w:lang w:eastAsia="ru-RU"/>
      </w:rPr>
      <w:drawing>
        <wp:inline distT="0" distB="0" distL="0" distR="0" wp14:anchorId="3A64506B" wp14:editId="552A8B9E">
          <wp:extent cx="9526" cy="9526"/>
          <wp:effectExtent l="0" t="0" r="0" b="0"/>
          <wp:docPr id="14" name="Рисунок 1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A28E2A" w14:textId="77777777" w:rsidR="00F53D6E" w:rsidRDefault="00F53D6E" w:rsidP="00B402E1">
      <w:pPr>
        <w:spacing w:after="0" w:line="240" w:lineRule="auto"/>
      </w:pPr>
      <w:r>
        <w:separator/>
      </w:r>
    </w:p>
  </w:footnote>
  <w:footnote w:type="continuationSeparator" w:id="0">
    <w:p w14:paraId="6792D8E6" w14:textId="77777777" w:rsidR="00F53D6E" w:rsidRDefault="00F53D6E" w:rsidP="00B402E1">
      <w:pPr>
        <w:spacing w:after="0" w:line="240" w:lineRule="auto"/>
      </w:pPr>
      <w:r>
        <w:continuationSeparator/>
      </w:r>
    </w:p>
  </w:footnote>
  <w:footnote w:type="continuationNotice" w:id="1">
    <w:p w14:paraId="66C805D5" w14:textId="77777777" w:rsidR="00F53D6E" w:rsidRDefault="00F53D6E">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237C9"/>
    <w:multiLevelType w:val="hybridMultilevel"/>
    <w:tmpl w:val="A026705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000B73"/>
    <w:multiLevelType w:val="hybridMultilevel"/>
    <w:tmpl w:val="F55EB62A"/>
    <w:lvl w:ilvl="0" w:tplc="535A0C6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15:restartNumberingAfterBreak="0">
    <w:nsid w:val="015077D7"/>
    <w:multiLevelType w:val="hybridMultilevel"/>
    <w:tmpl w:val="921E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F27BD"/>
    <w:multiLevelType w:val="hybridMultilevel"/>
    <w:tmpl w:val="9356E3A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D80992"/>
    <w:multiLevelType w:val="hybridMultilevel"/>
    <w:tmpl w:val="63D4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1F2250"/>
    <w:multiLevelType w:val="hybridMultilevel"/>
    <w:tmpl w:val="4E80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15:restartNumberingAfterBreak="0">
    <w:nsid w:val="265C5F40"/>
    <w:multiLevelType w:val="hybridMultilevel"/>
    <w:tmpl w:val="CFFC7932"/>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 w15:restartNumberingAfterBreak="0">
    <w:nsid w:val="2CBC68ED"/>
    <w:multiLevelType w:val="hybridMultilevel"/>
    <w:tmpl w:val="7584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E40A3"/>
    <w:multiLevelType w:val="hybridMultilevel"/>
    <w:tmpl w:val="CCE2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781D79"/>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29160F"/>
    <w:multiLevelType w:val="hybridMultilevel"/>
    <w:tmpl w:val="1822459C"/>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2"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5EC6BD5"/>
    <w:multiLevelType w:val="hybridMultilevel"/>
    <w:tmpl w:val="8E44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8F96F40"/>
    <w:multiLevelType w:val="hybridMultilevel"/>
    <w:tmpl w:val="3818704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215190"/>
    <w:multiLevelType w:val="hybridMultilevel"/>
    <w:tmpl w:val="A9104B8A"/>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3E03FC"/>
    <w:multiLevelType w:val="hybridMultilevel"/>
    <w:tmpl w:val="F56E00C4"/>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8" w15:restartNumberingAfterBreak="0">
    <w:nsid w:val="42807451"/>
    <w:multiLevelType w:val="hybridMultilevel"/>
    <w:tmpl w:val="BE8EF676"/>
    <w:lvl w:ilvl="0" w:tplc="171AACF4">
      <w:start w:val="1"/>
      <w:numFmt w:val="decimal"/>
      <w:lvlText w:val="%1."/>
      <w:lvlJc w:val="left"/>
      <w:pPr>
        <w:ind w:left="35" w:hanging="360"/>
      </w:pPr>
      <w:rPr>
        <w:rFonts w:hint="default"/>
      </w:rPr>
    </w:lvl>
    <w:lvl w:ilvl="1" w:tplc="04190019" w:tentative="1">
      <w:start w:val="1"/>
      <w:numFmt w:val="lowerLetter"/>
      <w:lvlText w:val="%2."/>
      <w:lvlJc w:val="left"/>
      <w:pPr>
        <w:ind w:left="755" w:hanging="360"/>
      </w:pPr>
    </w:lvl>
    <w:lvl w:ilvl="2" w:tplc="0419001B" w:tentative="1">
      <w:start w:val="1"/>
      <w:numFmt w:val="lowerRoman"/>
      <w:lvlText w:val="%3."/>
      <w:lvlJc w:val="right"/>
      <w:pPr>
        <w:ind w:left="1475" w:hanging="180"/>
      </w:pPr>
    </w:lvl>
    <w:lvl w:ilvl="3" w:tplc="0419000F" w:tentative="1">
      <w:start w:val="1"/>
      <w:numFmt w:val="decimal"/>
      <w:lvlText w:val="%4."/>
      <w:lvlJc w:val="left"/>
      <w:pPr>
        <w:ind w:left="2195" w:hanging="360"/>
      </w:pPr>
    </w:lvl>
    <w:lvl w:ilvl="4" w:tplc="04190019" w:tentative="1">
      <w:start w:val="1"/>
      <w:numFmt w:val="lowerLetter"/>
      <w:lvlText w:val="%5."/>
      <w:lvlJc w:val="left"/>
      <w:pPr>
        <w:ind w:left="2915" w:hanging="360"/>
      </w:pPr>
    </w:lvl>
    <w:lvl w:ilvl="5" w:tplc="0419001B" w:tentative="1">
      <w:start w:val="1"/>
      <w:numFmt w:val="lowerRoman"/>
      <w:lvlText w:val="%6."/>
      <w:lvlJc w:val="right"/>
      <w:pPr>
        <w:ind w:left="3635" w:hanging="180"/>
      </w:pPr>
    </w:lvl>
    <w:lvl w:ilvl="6" w:tplc="0419000F" w:tentative="1">
      <w:start w:val="1"/>
      <w:numFmt w:val="decimal"/>
      <w:lvlText w:val="%7."/>
      <w:lvlJc w:val="left"/>
      <w:pPr>
        <w:ind w:left="4355" w:hanging="360"/>
      </w:pPr>
    </w:lvl>
    <w:lvl w:ilvl="7" w:tplc="04190019" w:tentative="1">
      <w:start w:val="1"/>
      <w:numFmt w:val="lowerLetter"/>
      <w:lvlText w:val="%8."/>
      <w:lvlJc w:val="left"/>
      <w:pPr>
        <w:ind w:left="5075" w:hanging="360"/>
      </w:pPr>
    </w:lvl>
    <w:lvl w:ilvl="8" w:tplc="0419001B" w:tentative="1">
      <w:start w:val="1"/>
      <w:numFmt w:val="lowerRoman"/>
      <w:lvlText w:val="%9."/>
      <w:lvlJc w:val="right"/>
      <w:pPr>
        <w:ind w:left="5795" w:hanging="180"/>
      </w:pPr>
    </w:lvl>
  </w:abstractNum>
  <w:abstractNum w:abstractNumId="19" w15:restartNumberingAfterBreak="0">
    <w:nsid w:val="45F50E36"/>
    <w:multiLevelType w:val="hybridMultilevel"/>
    <w:tmpl w:val="AE6E5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E707E0"/>
    <w:multiLevelType w:val="hybridMultilevel"/>
    <w:tmpl w:val="CB2E268E"/>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15:restartNumberingAfterBreak="0">
    <w:nsid w:val="4C1E54D6"/>
    <w:multiLevelType w:val="hybridMultilevel"/>
    <w:tmpl w:val="B61E5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D256E7"/>
    <w:multiLevelType w:val="hybridMultilevel"/>
    <w:tmpl w:val="6BB21A3E"/>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3" w15:restartNumberingAfterBreak="0">
    <w:nsid w:val="5BDB20CA"/>
    <w:multiLevelType w:val="hybridMultilevel"/>
    <w:tmpl w:val="16306FF2"/>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4" w15:restartNumberingAfterBreak="0">
    <w:nsid w:val="5F1D2B14"/>
    <w:multiLevelType w:val="hybridMultilevel"/>
    <w:tmpl w:val="CB2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0828B3"/>
    <w:multiLevelType w:val="hybridMultilevel"/>
    <w:tmpl w:val="55B8E184"/>
    <w:lvl w:ilvl="0" w:tplc="9AD8C6D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6" w15:restartNumberingAfterBreak="0">
    <w:nsid w:val="6219195C"/>
    <w:multiLevelType w:val="hybridMultilevel"/>
    <w:tmpl w:val="2124D87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A330D2"/>
    <w:multiLevelType w:val="hybridMultilevel"/>
    <w:tmpl w:val="E912EBD0"/>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15:restartNumberingAfterBreak="0">
    <w:nsid w:val="656C2BD8"/>
    <w:multiLevelType w:val="hybridMultilevel"/>
    <w:tmpl w:val="6908EE50"/>
    <w:lvl w:ilvl="0" w:tplc="171AACF4">
      <w:start w:val="1"/>
      <w:numFmt w:val="decimal"/>
      <w:lvlText w:val="%1."/>
      <w:lvlJc w:val="left"/>
      <w:pPr>
        <w:ind w:left="207"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0" w15:restartNumberingAfterBreak="0">
    <w:nsid w:val="69DB32BF"/>
    <w:multiLevelType w:val="hybridMultilevel"/>
    <w:tmpl w:val="FCB2C186"/>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 w15:restartNumberingAfterBreak="0">
    <w:nsid w:val="6A9D46C5"/>
    <w:multiLevelType w:val="hybridMultilevel"/>
    <w:tmpl w:val="7A6859AE"/>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FB57CA"/>
    <w:multiLevelType w:val="hybridMultilevel"/>
    <w:tmpl w:val="C444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DE7515"/>
    <w:multiLevelType w:val="hybridMultilevel"/>
    <w:tmpl w:val="ECE82FCE"/>
    <w:lvl w:ilvl="0" w:tplc="E3B8A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86D3A13"/>
    <w:multiLevelType w:val="hybridMultilevel"/>
    <w:tmpl w:val="628C22D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15:restartNumberingAfterBreak="0">
    <w:nsid w:val="7B8B5BB1"/>
    <w:multiLevelType w:val="hybridMultilevel"/>
    <w:tmpl w:val="CCEC1D1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15:restartNumberingAfterBreak="0">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abstractNumId w:val="15"/>
  </w:num>
  <w:num w:numId="2">
    <w:abstractNumId w:val="3"/>
  </w:num>
  <w:num w:numId="3">
    <w:abstractNumId w:val="37"/>
  </w:num>
  <w:num w:numId="4">
    <w:abstractNumId w:val="6"/>
  </w:num>
  <w:num w:numId="5">
    <w:abstractNumId w:val="19"/>
  </w:num>
  <w:num w:numId="6">
    <w:abstractNumId w:val="9"/>
  </w:num>
  <w:num w:numId="7">
    <w:abstractNumId w:val="13"/>
  </w:num>
  <w:num w:numId="8">
    <w:abstractNumId w:val="20"/>
  </w:num>
  <w:num w:numId="9">
    <w:abstractNumId w:val="33"/>
  </w:num>
  <w:num w:numId="10">
    <w:abstractNumId w:val="34"/>
  </w:num>
  <w:num w:numId="11">
    <w:abstractNumId w:val="27"/>
  </w:num>
  <w:num w:numId="12">
    <w:abstractNumId w:val="12"/>
  </w:num>
  <w:num w:numId="13">
    <w:abstractNumId w:val="0"/>
  </w:num>
  <w:num w:numId="14">
    <w:abstractNumId w:val="38"/>
  </w:num>
  <w:num w:numId="15">
    <w:abstractNumId w:val="16"/>
  </w:num>
  <w:num w:numId="16">
    <w:abstractNumId w:val="14"/>
  </w:num>
  <w:num w:numId="17">
    <w:abstractNumId w:val="10"/>
  </w:num>
  <w:num w:numId="18">
    <w:abstractNumId w:val="4"/>
  </w:num>
  <w:num w:numId="19">
    <w:abstractNumId w:val="1"/>
  </w:num>
  <w:num w:numId="20">
    <w:abstractNumId w:val="25"/>
  </w:num>
  <w:num w:numId="21">
    <w:abstractNumId w:val="24"/>
  </w:num>
  <w:num w:numId="22">
    <w:abstractNumId w:val="23"/>
  </w:num>
  <w:num w:numId="23">
    <w:abstractNumId w:val="22"/>
  </w:num>
  <w:num w:numId="24">
    <w:abstractNumId w:val="18"/>
  </w:num>
  <w:num w:numId="25">
    <w:abstractNumId w:val="29"/>
  </w:num>
  <w:num w:numId="26">
    <w:abstractNumId w:val="7"/>
  </w:num>
  <w:num w:numId="27">
    <w:abstractNumId w:val="35"/>
  </w:num>
  <w:num w:numId="28">
    <w:abstractNumId w:val="11"/>
  </w:num>
  <w:num w:numId="29">
    <w:abstractNumId w:val="17"/>
  </w:num>
  <w:num w:numId="30">
    <w:abstractNumId w:val="31"/>
  </w:num>
  <w:num w:numId="31">
    <w:abstractNumId w:val="36"/>
  </w:num>
  <w:num w:numId="32">
    <w:abstractNumId w:val="30"/>
  </w:num>
  <w:num w:numId="33">
    <w:abstractNumId w:val="28"/>
  </w:num>
  <w:num w:numId="34">
    <w:abstractNumId w:val="26"/>
  </w:num>
  <w:num w:numId="35">
    <w:abstractNumId w:val="2"/>
  </w:num>
  <w:num w:numId="36">
    <w:abstractNumId w:val="32"/>
  </w:num>
  <w:num w:numId="37">
    <w:abstractNumId w:val="21"/>
  </w:num>
  <w:num w:numId="38">
    <w:abstractNumId w:val="8"/>
  </w:num>
  <w:num w:numId="3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8E2"/>
    <w:rsid w:val="000010EA"/>
    <w:rsid w:val="0000148B"/>
    <w:rsid w:val="00002599"/>
    <w:rsid w:val="000032CD"/>
    <w:rsid w:val="00003E01"/>
    <w:rsid w:val="00005645"/>
    <w:rsid w:val="00007BB7"/>
    <w:rsid w:val="00011BCD"/>
    <w:rsid w:val="00011C02"/>
    <w:rsid w:val="00011FA7"/>
    <w:rsid w:val="0001404B"/>
    <w:rsid w:val="00014886"/>
    <w:rsid w:val="0001489D"/>
    <w:rsid w:val="00020F61"/>
    <w:rsid w:val="00022336"/>
    <w:rsid w:val="0002242C"/>
    <w:rsid w:val="00022866"/>
    <w:rsid w:val="00025C40"/>
    <w:rsid w:val="0002727A"/>
    <w:rsid w:val="00031E62"/>
    <w:rsid w:val="00032156"/>
    <w:rsid w:val="00033C2A"/>
    <w:rsid w:val="000345A3"/>
    <w:rsid w:val="000345FD"/>
    <w:rsid w:val="00035163"/>
    <w:rsid w:val="00035D32"/>
    <w:rsid w:val="00037FAE"/>
    <w:rsid w:val="00042BAE"/>
    <w:rsid w:val="00042FC9"/>
    <w:rsid w:val="000437B1"/>
    <w:rsid w:val="00044B62"/>
    <w:rsid w:val="0004520E"/>
    <w:rsid w:val="00045781"/>
    <w:rsid w:val="00045903"/>
    <w:rsid w:val="0004743A"/>
    <w:rsid w:val="00047F09"/>
    <w:rsid w:val="00047F10"/>
    <w:rsid w:val="00050D3E"/>
    <w:rsid w:val="000514A8"/>
    <w:rsid w:val="0005191E"/>
    <w:rsid w:val="000519D6"/>
    <w:rsid w:val="00052C47"/>
    <w:rsid w:val="00054978"/>
    <w:rsid w:val="000550B6"/>
    <w:rsid w:val="0005512A"/>
    <w:rsid w:val="00061D42"/>
    <w:rsid w:val="000645AB"/>
    <w:rsid w:val="00064678"/>
    <w:rsid w:val="00064834"/>
    <w:rsid w:val="00066136"/>
    <w:rsid w:val="000670B7"/>
    <w:rsid w:val="00067AC1"/>
    <w:rsid w:val="00070029"/>
    <w:rsid w:val="0007077A"/>
    <w:rsid w:val="000714E0"/>
    <w:rsid w:val="00071C40"/>
    <w:rsid w:val="000720FF"/>
    <w:rsid w:val="00072447"/>
    <w:rsid w:val="000729DC"/>
    <w:rsid w:val="00072A49"/>
    <w:rsid w:val="00072F2D"/>
    <w:rsid w:val="00074557"/>
    <w:rsid w:val="00074BD8"/>
    <w:rsid w:val="00074E88"/>
    <w:rsid w:val="00076949"/>
    <w:rsid w:val="00076B55"/>
    <w:rsid w:val="0007714A"/>
    <w:rsid w:val="00077E28"/>
    <w:rsid w:val="000817F7"/>
    <w:rsid w:val="000823FE"/>
    <w:rsid w:val="0008484E"/>
    <w:rsid w:val="000855D0"/>
    <w:rsid w:val="000859D1"/>
    <w:rsid w:val="00086D6D"/>
    <w:rsid w:val="00090954"/>
    <w:rsid w:val="0009103A"/>
    <w:rsid w:val="00093F65"/>
    <w:rsid w:val="000A07EA"/>
    <w:rsid w:val="000A0A8A"/>
    <w:rsid w:val="000A107E"/>
    <w:rsid w:val="000A2DD1"/>
    <w:rsid w:val="000A30C0"/>
    <w:rsid w:val="000A31A0"/>
    <w:rsid w:val="000A379D"/>
    <w:rsid w:val="000A6B0F"/>
    <w:rsid w:val="000A70E7"/>
    <w:rsid w:val="000A79F1"/>
    <w:rsid w:val="000B0831"/>
    <w:rsid w:val="000B1ECA"/>
    <w:rsid w:val="000B23D5"/>
    <w:rsid w:val="000B2E9D"/>
    <w:rsid w:val="000B3479"/>
    <w:rsid w:val="000B4A95"/>
    <w:rsid w:val="000B5808"/>
    <w:rsid w:val="000B5F5A"/>
    <w:rsid w:val="000B6445"/>
    <w:rsid w:val="000B78F0"/>
    <w:rsid w:val="000B7BDB"/>
    <w:rsid w:val="000C19F4"/>
    <w:rsid w:val="000C19FD"/>
    <w:rsid w:val="000C43DE"/>
    <w:rsid w:val="000C45C3"/>
    <w:rsid w:val="000C6760"/>
    <w:rsid w:val="000C6BFD"/>
    <w:rsid w:val="000C7168"/>
    <w:rsid w:val="000D0D32"/>
    <w:rsid w:val="000D1544"/>
    <w:rsid w:val="000D16D7"/>
    <w:rsid w:val="000D2F3C"/>
    <w:rsid w:val="000D7CF5"/>
    <w:rsid w:val="000D7F28"/>
    <w:rsid w:val="000E0019"/>
    <w:rsid w:val="000E0B1B"/>
    <w:rsid w:val="000E458D"/>
    <w:rsid w:val="000E643B"/>
    <w:rsid w:val="000E6759"/>
    <w:rsid w:val="000E6A6E"/>
    <w:rsid w:val="000E7C5E"/>
    <w:rsid w:val="000F1868"/>
    <w:rsid w:val="000F2334"/>
    <w:rsid w:val="000F3580"/>
    <w:rsid w:val="000F4777"/>
    <w:rsid w:val="000F51B8"/>
    <w:rsid w:val="000F540D"/>
    <w:rsid w:val="000F5935"/>
    <w:rsid w:val="000F632C"/>
    <w:rsid w:val="000F72C2"/>
    <w:rsid w:val="001032BE"/>
    <w:rsid w:val="0010344F"/>
    <w:rsid w:val="00103CF0"/>
    <w:rsid w:val="001046AF"/>
    <w:rsid w:val="001049FE"/>
    <w:rsid w:val="00104D70"/>
    <w:rsid w:val="00105823"/>
    <w:rsid w:val="0010663B"/>
    <w:rsid w:val="00106ADB"/>
    <w:rsid w:val="0011024C"/>
    <w:rsid w:val="0011160C"/>
    <w:rsid w:val="00112888"/>
    <w:rsid w:val="001143A3"/>
    <w:rsid w:val="0011479B"/>
    <w:rsid w:val="00114AF0"/>
    <w:rsid w:val="00114F52"/>
    <w:rsid w:val="0011501C"/>
    <w:rsid w:val="00117AA7"/>
    <w:rsid w:val="00117AD2"/>
    <w:rsid w:val="00120BCD"/>
    <w:rsid w:val="00121388"/>
    <w:rsid w:val="00121DE7"/>
    <w:rsid w:val="00122CA9"/>
    <w:rsid w:val="00124FE4"/>
    <w:rsid w:val="001262FC"/>
    <w:rsid w:val="001301A9"/>
    <w:rsid w:val="001333F2"/>
    <w:rsid w:val="0013429F"/>
    <w:rsid w:val="001343E9"/>
    <w:rsid w:val="00134959"/>
    <w:rsid w:val="00134D45"/>
    <w:rsid w:val="001350A6"/>
    <w:rsid w:val="00135C42"/>
    <w:rsid w:val="00135ED2"/>
    <w:rsid w:val="001363E8"/>
    <w:rsid w:val="00136B29"/>
    <w:rsid w:val="00136DD2"/>
    <w:rsid w:val="00136E65"/>
    <w:rsid w:val="00141AF6"/>
    <w:rsid w:val="00142EF4"/>
    <w:rsid w:val="001437C5"/>
    <w:rsid w:val="00144CFA"/>
    <w:rsid w:val="00144F8E"/>
    <w:rsid w:val="0014557E"/>
    <w:rsid w:val="00145EEC"/>
    <w:rsid w:val="001467C8"/>
    <w:rsid w:val="00150CEE"/>
    <w:rsid w:val="0015177D"/>
    <w:rsid w:val="00153634"/>
    <w:rsid w:val="00156E34"/>
    <w:rsid w:val="0015787D"/>
    <w:rsid w:val="00157D00"/>
    <w:rsid w:val="00161B4E"/>
    <w:rsid w:val="00163689"/>
    <w:rsid w:val="001638F7"/>
    <w:rsid w:val="00164D66"/>
    <w:rsid w:val="001658C2"/>
    <w:rsid w:val="001665D5"/>
    <w:rsid w:val="001668F3"/>
    <w:rsid w:val="00167CD5"/>
    <w:rsid w:val="00170082"/>
    <w:rsid w:val="00171C7E"/>
    <w:rsid w:val="001725E2"/>
    <w:rsid w:val="00172A65"/>
    <w:rsid w:val="00172DAF"/>
    <w:rsid w:val="00172ECD"/>
    <w:rsid w:val="00173598"/>
    <w:rsid w:val="00174B65"/>
    <w:rsid w:val="0017684C"/>
    <w:rsid w:val="00176A34"/>
    <w:rsid w:val="00177EF2"/>
    <w:rsid w:val="001803F5"/>
    <w:rsid w:val="001805B4"/>
    <w:rsid w:val="00181A68"/>
    <w:rsid w:val="001820DA"/>
    <w:rsid w:val="0018329C"/>
    <w:rsid w:val="00184F4C"/>
    <w:rsid w:val="00185839"/>
    <w:rsid w:val="00185B3D"/>
    <w:rsid w:val="001870C4"/>
    <w:rsid w:val="0018751A"/>
    <w:rsid w:val="00192DA2"/>
    <w:rsid w:val="00196D60"/>
    <w:rsid w:val="001A0566"/>
    <w:rsid w:val="001A2F16"/>
    <w:rsid w:val="001A4C69"/>
    <w:rsid w:val="001A5F59"/>
    <w:rsid w:val="001A7F71"/>
    <w:rsid w:val="001B0178"/>
    <w:rsid w:val="001B1108"/>
    <w:rsid w:val="001B251B"/>
    <w:rsid w:val="001B5A66"/>
    <w:rsid w:val="001B7019"/>
    <w:rsid w:val="001B789B"/>
    <w:rsid w:val="001C0929"/>
    <w:rsid w:val="001C09EA"/>
    <w:rsid w:val="001C1139"/>
    <w:rsid w:val="001C11CA"/>
    <w:rsid w:val="001C1388"/>
    <w:rsid w:val="001C372F"/>
    <w:rsid w:val="001C3CE7"/>
    <w:rsid w:val="001C4F76"/>
    <w:rsid w:val="001D0A6A"/>
    <w:rsid w:val="001D1931"/>
    <w:rsid w:val="001D198D"/>
    <w:rsid w:val="001D2550"/>
    <w:rsid w:val="001D3D6C"/>
    <w:rsid w:val="001D52EE"/>
    <w:rsid w:val="001D5D4B"/>
    <w:rsid w:val="001D7DD0"/>
    <w:rsid w:val="001E1D2B"/>
    <w:rsid w:val="001E2CF9"/>
    <w:rsid w:val="001E7BB6"/>
    <w:rsid w:val="001F0EB5"/>
    <w:rsid w:val="001F1E61"/>
    <w:rsid w:val="001F2A09"/>
    <w:rsid w:val="001F3FFF"/>
    <w:rsid w:val="001F4CC0"/>
    <w:rsid w:val="001F533B"/>
    <w:rsid w:val="001F5ACA"/>
    <w:rsid w:val="001F61C1"/>
    <w:rsid w:val="001F620D"/>
    <w:rsid w:val="001F6A93"/>
    <w:rsid w:val="001F6F69"/>
    <w:rsid w:val="001F75A7"/>
    <w:rsid w:val="001F7DEC"/>
    <w:rsid w:val="00200194"/>
    <w:rsid w:val="00200260"/>
    <w:rsid w:val="002003C2"/>
    <w:rsid w:val="002013F4"/>
    <w:rsid w:val="00201833"/>
    <w:rsid w:val="00201ABE"/>
    <w:rsid w:val="00201D65"/>
    <w:rsid w:val="002021A6"/>
    <w:rsid w:val="002039C0"/>
    <w:rsid w:val="00203C6F"/>
    <w:rsid w:val="00204B71"/>
    <w:rsid w:val="002060C8"/>
    <w:rsid w:val="002061A1"/>
    <w:rsid w:val="00206ACE"/>
    <w:rsid w:val="00206D23"/>
    <w:rsid w:val="002071E5"/>
    <w:rsid w:val="00211A39"/>
    <w:rsid w:val="002130B9"/>
    <w:rsid w:val="00213240"/>
    <w:rsid w:val="00215920"/>
    <w:rsid w:val="0021628E"/>
    <w:rsid w:val="00216584"/>
    <w:rsid w:val="002165FF"/>
    <w:rsid w:val="00217346"/>
    <w:rsid w:val="00217E30"/>
    <w:rsid w:val="00220571"/>
    <w:rsid w:val="00221523"/>
    <w:rsid w:val="00225564"/>
    <w:rsid w:val="00225A87"/>
    <w:rsid w:val="0022740E"/>
    <w:rsid w:val="00227A0F"/>
    <w:rsid w:val="002308C1"/>
    <w:rsid w:val="00231AE4"/>
    <w:rsid w:val="00232D03"/>
    <w:rsid w:val="002330A6"/>
    <w:rsid w:val="002343BC"/>
    <w:rsid w:val="00234932"/>
    <w:rsid w:val="00235AFB"/>
    <w:rsid w:val="00240FB0"/>
    <w:rsid w:val="002417A7"/>
    <w:rsid w:val="00241890"/>
    <w:rsid w:val="002427BF"/>
    <w:rsid w:val="00244014"/>
    <w:rsid w:val="00244F93"/>
    <w:rsid w:val="00245107"/>
    <w:rsid w:val="0024554A"/>
    <w:rsid w:val="00245838"/>
    <w:rsid w:val="0024793D"/>
    <w:rsid w:val="002514C6"/>
    <w:rsid w:val="0025188D"/>
    <w:rsid w:val="00253502"/>
    <w:rsid w:val="00253C1D"/>
    <w:rsid w:val="00254AB4"/>
    <w:rsid w:val="00257ECB"/>
    <w:rsid w:val="00260040"/>
    <w:rsid w:val="00260953"/>
    <w:rsid w:val="00262191"/>
    <w:rsid w:val="00262E23"/>
    <w:rsid w:val="00263898"/>
    <w:rsid w:val="002638C5"/>
    <w:rsid w:val="00264161"/>
    <w:rsid w:val="00266ECD"/>
    <w:rsid w:val="00270693"/>
    <w:rsid w:val="00270844"/>
    <w:rsid w:val="00274B35"/>
    <w:rsid w:val="00276116"/>
    <w:rsid w:val="00276233"/>
    <w:rsid w:val="00277241"/>
    <w:rsid w:val="002801F9"/>
    <w:rsid w:val="00280434"/>
    <w:rsid w:val="00280912"/>
    <w:rsid w:val="00282602"/>
    <w:rsid w:val="002829E4"/>
    <w:rsid w:val="00283923"/>
    <w:rsid w:val="00285BDD"/>
    <w:rsid w:val="00286547"/>
    <w:rsid w:val="00287954"/>
    <w:rsid w:val="0029018E"/>
    <w:rsid w:val="002912F4"/>
    <w:rsid w:val="002915DC"/>
    <w:rsid w:val="00291C07"/>
    <w:rsid w:val="00291D1B"/>
    <w:rsid w:val="00293868"/>
    <w:rsid w:val="00294B36"/>
    <w:rsid w:val="002968CC"/>
    <w:rsid w:val="002A06AA"/>
    <w:rsid w:val="002A0A61"/>
    <w:rsid w:val="002A0C35"/>
    <w:rsid w:val="002A0E10"/>
    <w:rsid w:val="002A1791"/>
    <w:rsid w:val="002A1CF7"/>
    <w:rsid w:val="002A3414"/>
    <w:rsid w:val="002A43B2"/>
    <w:rsid w:val="002A550A"/>
    <w:rsid w:val="002A5E72"/>
    <w:rsid w:val="002A5E9F"/>
    <w:rsid w:val="002A7555"/>
    <w:rsid w:val="002B011B"/>
    <w:rsid w:val="002B056B"/>
    <w:rsid w:val="002B16B1"/>
    <w:rsid w:val="002B1E5E"/>
    <w:rsid w:val="002B408B"/>
    <w:rsid w:val="002B64B2"/>
    <w:rsid w:val="002B6B0C"/>
    <w:rsid w:val="002B6B82"/>
    <w:rsid w:val="002B76AA"/>
    <w:rsid w:val="002C0D78"/>
    <w:rsid w:val="002C16D8"/>
    <w:rsid w:val="002C3065"/>
    <w:rsid w:val="002C3E38"/>
    <w:rsid w:val="002C4D36"/>
    <w:rsid w:val="002C63C0"/>
    <w:rsid w:val="002C697A"/>
    <w:rsid w:val="002C6E38"/>
    <w:rsid w:val="002C75A7"/>
    <w:rsid w:val="002C79B5"/>
    <w:rsid w:val="002D03E0"/>
    <w:rsid w:val="002D07F7"/>
    <w:rsid w:val="002D1A8C"/>
    <w:rsid w:val="002D1C5E"/>
    <w:rsid w:val="002D1CC2"/>
    <w:rsid w:val="002D2214"/>
    <w:rsid w:val="002D29E2"/>
    <w:rsid w:val="002D2D9D"/>
    <w:rsid w:val="002D32D2"/>
    <w:rsid w:val="002D4AFF"/>
    <w:rsid w:val="002D57F6"/>
    <w:rsid w:val="002D5A67"/>
    <w:rsid w:val="002D67D8"/>
    <w:rsid w:val="002D793F"/>
    <w:rsid w:val="002D7F77"/>
    <w:rsid w:val="002E0716"/>
    <w:rsid w:val="002E1467"/>
    <w:rsid w:val="002E15FC"/>
    <w:rsid w:val="002E1C27"/>
    <w:rsid w:val="002E427F"/>
    <w:rsid w:val="002E5935"/>
    <w:rsid w:val="002E76DD"/>
    <w:rsid w:val="002F1A1E"/>
    <w:rsid w:val="002F1F50"/>
    <w:rsid w:val="002F2B14"/>
    <w:rsid w:val="002F3420"/>
    <w:rsid w:val="002F38B8"/>
    <w:rsid w:val="002F50FE"/>
    <w:rsid w:val="002F6663"/>
    <w:rsid w:val="00300008"/>
    <w:rsid w:val="00300CB5"/>
    <w:rsid w:val="00300FA1"/>
    <w:rsid w:val="00302DFC"/>
    <w:rsid w:val="003032AC"/>
    <w:rsid w:val="00304503"/>
    <w:rsid w:val="003060F8"/>
    <w:rsid w:val="00306490"/>
    <w:rsid w:val="0030758D"/>
    <w:rsid w:val="003111F3"/>
    <w:rsid w:val="0031585B"/>
    <w:rsid w:val="00315B61"/>
    <w:rsid w:val="00316F5B"/>
    <w:rsid w:val="00317593"/>
    <w:rsid w:val="003177C5"/>
    <w:rsid w:val="00320FF6"/>
    <w:rsid w:val="0032114A"/>
    <w:rsid w:val="003225AF"/>
    <w:rsid w:val="00322DF5"/>
    <w:rsid w:val="003234B7"/>
    <w:rsid w:val="00323857"/>
    <w:rsid w:val="00323C37"/>
    <w:rsid w:val="00323E77"/>
    <w:rsid w:val="003254F8"/>
    <w:rsid w:val="00325732"/>
    <w:rsid w:val="00326619"/>
    <w:rsid w:val="003300D5"/>
    <w:rsid w:val="003301E7"/>
    <w:rsid w:val="0033086A"/>
    <w:rsid w:val="0033182B"/>
    <w:rsid w:val="00332617"/>
    <w:rsid w:val="00334710"/>
    <w:rsid w:val="003374F6"/>
    <w:rsid w:val="00337984"/>
    <w:rsid w:val="003413C6"/>
    <w:rsid w:val="00341F1D"/>
    <w:rsid w:val="00342F57"/>
    <w:rsid w:val="00344AB7"/>
    <w:rsid w:val="00345681"/>
    <w:rsid w:val="003461AE"/>
    <w:rsid w:val="00346DC5"/>
    <w:rsid w:val="003515B5"/>
    <w:rsid w:val="00353FBD"/>
    <w:rsid w:val="00354BB6"/>
    <w:rsid w:val="00355587"/>
    <w:rsid w:val="00355F90"/>
    <w:rsid w:val="00356577"/>
    <w:rsid w:val="00357219"/>
    <w:rsid w:val="003576EE"/>
    <w:rsid w:val="00357E09"/>
    <w:rsid w:val="0036045D"/>
    <w:rsid w:val="003609D1"/>
    <w:rsid w:val="003622DD"/>
    <w:rsid w:val="00363677"/>
    <w:rsid w:val="00363A67"/>
    <w:rsid w:val="00364974"/>
    <w:rsid w:val="00364DD9"/>
    <w:rsid w:val="00370701"/>
    <w:rsid w:val="0037119E"/>
    <w:rsid w:val="00371E8B"/>
    <w:rsid w:val="003729D7"/>
    <w:rsid w:val="003730E3"/>
    <w:rsid w:val="00373FB6"/>
    <w:rsid w:val="003754FC"/>
    <w:rsid w:val="00376DC0"/>
    <w:rsid w:val="0038108D"/>
    <w:rsid w:val="00383DFE"/>
    <w:rsid w:val="00384507"/>
    <w:rsid w:val="0038498D"/>
    <w:rsid w:val="00385925"/>
    <w:rsid w:val="00390E89"/>
    <w:rsid w:val="00392217"/>
    <w:rsid w:val="00393010"/>
    <w:rsid w:val="00396307"/>
    <w:rsid w:val="00396C84"/>
    <w:rsid w:val="003971FA"/>
    <w:rsid w:val="0039751E"/>
    <w:rsid w:val="003A0875"/>
    <w:rsid w:val="003A150E"/>
    <w:rsid w:val="003A27CD"/>
    <w:rsid w:val="003A3ED3"/>
    <w:rsid w:val="003A4F48"/>
    <w:rsid w:val="003A5A23"/>
    <w:rsid w:val="003A6565"/>
    <w:rsid w:val="003A6811"/>
    <w:rsid w:val="003B0D96"/>
    <w:rsid w:val="003B1D49"/>
    <w:rsid w:val="003B41BE"/>
    <w:rsid w:val="003B6E39"/>
    <w:rsid w:val="003B73FF"/>
    <w:rsid w:val="003B784A"/>
    <w:rsid w:val="003C04A9"/>
    <w:rsid w:val="003C0A40"/>
    <w:rsid w:val="003C0E1E"/>
    <w:rsid w:val="003C1B82"/>
    <w:rsid w:val="003C2E90"/>
    <w:rsid w:val="003C3122"/>
    <w:rsid w:val="003D0225"/>
    <w:rsid w:val="003D18AE"/>
    <w:rsid w:val="003D23A6"/>
    <w:rsid w:val="003D257B"/>
    <w:rsid w:val="003D3E1C"/>
    <w:rsid w:val="003D456A"/>
    <w:rsid w:val="003D472B"/>
    <w:rsid w:val="003D48A4"/>
    <w:rsid w:val="003D531E"/>
    <w:rsid w:val="003D71B6"/>
    <w:rsid w:val="003D76C4"/>
    <w:rsid w:val="003E0E41"/>
    <w:rsid w:val="003E18DE"/>
    <w:rsid w:val="003E3704"/>
    <w:rsid w:val="003E3C4E"/>
    <w:rsid w:val="003E44DE"/>
    <w:rsid w:val="003E48B6"/>
    <w:rsid w:val="003E49F8"/>
    <w:rsid w:val="003E603C"/>
    <w:rsid w:val="003E67E5"/>
    <w:rsid w:val="003E6A5C"/>
    <w:rsid w:val="003F03EC"/>
    <w:rsid w:val="003F1D88"/>
    <w:rsid w:val="003F2D04"/>
    <w:rsid w:val="003F32C9"/>
    <w:rsid w:val="003F4151"/>
    <w:rsid w:val="003F5E71"/>
    <w:rsid w:val="003F5E91"/>
    <w:rsid w:val="003F6C65"/>
    <w:rsid w:val="003F7FCB"/>
    <w:rsid w:val="0040114E"/>
    <w:rsid w:val="00401A55"/>
    <w:rsid w:val="004029E8"/>
    <w:rsid w:val="00405422"/>
    <w:rsid w:val="00405E6F"/>
    <w:rsid w:val="0040767C"/>
    <w:rsid w:val="0040790E"/>
    <w:rsid w:val="0041021F"/>
    <w:rsid w:val="0041024B"/>
    <w:rsid w:val="00414B3E"/>
    <w:rsid w:val="00416204"/>
    <w:rsid w:val="00416467"/>
    <w:rsid w:val="004164A3"/>
    <w:rsid w:val="00417947"/>
    <w:rsid w:val="00417C23"/>
    <w:rsid w:val="00417E95"/>
    <w:rsid w:val="00420709"/>
    <w:rsid w:val="00422B54"/>
    <w:rsid w:val="0042627A"/>
    <w:rsid w:val="00427262"/>
    <w:rsid w:val="00430BBD"/>
    <w:rsid w:val="00430DE5"/>
    <w:rsid w:val="00431034"/>
    <w:rsid w:val="0043125A"/>
    <w:rsid w:val="004314C8"/>
    <w:rsid w:val="00431D0D"/>
    <w:rsid w:val="00432807"/>
    <w:rsid w:val="00432AEF"/>
    <w:rsid w:val="00433348"/>
    <w:rsid w:val="0043655A"/>
    <w:rsid w:val="004379F9"/>
    <w:rsid w:val="004406E7"/>
    <w:rsid w:val="00442AEB"/>
    <w:rsid w:val="00442CF1"/>
    <w:rsid w:val="00444484"/>
    <w:rsid w:val="0045142F"/>
    <w:rsid w:val="004515D6"/>
    <w:rsid w:val="004516BF"/>
    <w:rsid w:val="00453322"/>
    <w:rsid w:val="00455812"/>
    <w:rsid w:val="00461285"/>
    <w:rsid w:val="00462DB8"/>
    <w:rsid w:val="00464CF0"/>
    <w:rsid w:val="00465ABD"/>
    <w:rsid w:val="00466EF6"/>
    <w:rsid w:val="004705C0"/>
    <w:rsid w:val="0047127C"/>
    <w:rsid w:val="00473AE0"/>
    <w:rsid w:val="00473F14"/>
    <w:rsid w:val="004740BB"/>
    <w:rsid w:val="004747DE"/>
    <w:rsid w:val="0047516D"/>
    <w:rsid w:val="004751D1"/>
    <w:rsid w:val="00475427"/>
    <w:rsid w:val="004774C3"/>
    <w:rsid w:val="00477F79"/>
    <w:rsid w:val="004804DC"/>
    <w:rsid w:val="00480A0F"/>
    <w:rsid w:val="0048175F"/>
    <w:rsid w:val="00481F9C"/>
    <w:rsid w:val="0048310F"/>
    <w:rsid w:val="00483FED"/>
    <w:rsid w:val="00484A60"/>
    <w:rsid w:val="004853DA"/>
    <w:rsid w:val="004854AB"/>
    <w:rsid w:val="00486E6F"/>
    <w:rsid w:val="00490828"/>
    <w:rsid w:val="00490CEC"/>
    <w:rsid w:val="00490ECB"/>
    <w:rsid w:val="00491A98"/>
    <w:rsid w:val="00493B18"/>
    <w:rsid w:val="00493B56"/>
    <w:rsid w:val="00496761"/>
    <w:rsid w:val="00496E5F"/>
    <w:rsid w:val="004A00BF"/>
    <w:rsid w:val="004A1B09"/>
    <w:rsid w:val="004A1D4D"/>
    <w:rsid w:val="004A20F4"/>
    <w:rsid w:val="004A2662"/>
    <w:rsid w:val="004A2FC5"/>
    <w:rsid w:val="004A37BF"/>
    <w:rsid w:val="004A4D46"/>
    <w:rsid w:val="004A4E79"/>
    <w:rsid w:val="004A5EEE"/>
    <w:rsid w:val="004A7B37"/>
    <w:rsid w:val="004B0B9A"/>
    <w:rsid w:val="004B1EFD"/>
    <w:rsid w:val="004B2D51"/>
    <w:rsid w:val="004B6C65"/>
    <w:rsid w:val="004B6F89"/>
    <w:rsid w:val="004C19D7"/>
    <w:rsid w:val="004C4AD6"/>
    <w:rsid w:val="004C5358"/>
    <w:rsid w:val="004C6096"/>
    <w:rsid w:val="004C7041"/>
    <w:rsid w:val="004C751A"/>
    <w:rsid w:val="004C7F66"/>
    <w:rsid w:val="004D0A00"/>
    <w:rsid w:val="004D0DB2"/>
    <w:rsid w:val="004D2576"/>
    <w:rsid w:val="004D359F"/>
    <w:rsid w:val="004D37A2"/>
    <w:rsid w:val="004D4DEA"/>
    <w:rsid w:val="004D5A4E"/>
    <w:rsid w:val="004D5B29"/>
    <w:rsid w:val="004D678D"/>
    <w:rsid w:val="004D7827"/>
    <w:rsid w:val="004E23E8"/>
    <w:rsid w:val="004E56CD"/>
    <w:rsid w:val="004F073A"/>
    <w:rsid w:val="004F07C6"/>
    <w:rsid w:val="004F08FB"/>
    <w:rsid w:val="004F0C54"/>
    <w:rsid w:val="004F295C"/>
    <w:rsid w:val="004F4101"/>
    <w:rsid w:val="004F4C61"/>
    <w:rsid w:val="004F5EF2"/>
    <w:rsid w:val="004F646B"/>
    <w:rsid w:val="00500ED9"/>
    <w:rsid w:val="0050190B"/>
    <w:rsid w:val="0050262E"/>
    <w:rsid w:val="00502E6C"/>
    <w:rsid w:val="00505060"/>
    <w:rsid w:val="00506016"/>
    <w:rsid w:val="00506B8A"/>
    <w:rsid w:val="00511082"/>
    <w:rsid w:val="005160B4"/>
    <w:rsid w:val="00516A86"/>
    <w:rsid w:val="005205FA"/>
    <w:rsid w:val="0052215A"/>
    <w:rsid w:val="005227E9"/>
    <w:rsid w:val="00523403"/>
    <w:rsid w:val="00523443"/>
    <w:rsid w:val="00523C40"/>
    <w:rsid w:val="005248A3"/>
    <w:rsid w:val="00526E4B"/>
    <w:rsid w:val="00526ED7"/>
    <w:rsid w:val="00530B30"/>
    <w:rsid w:val="005316FD"/>
    <w:rsid w:val="00531C72"/>
    <w:rsid w:val="00531E20"/>
    <w:rsid w:val="00532813"/>
    <w:rsid w:val="00532AFF"/>
    <w:rsid w:val="00532C63"/>
    <w:rsid w:val="0053316F"/>
    <w:rsid w:val="00534FBB"/>
    <w:rsid w:val="00535932"/>
    <w:rsid w:val="00537798"/>
    <w:rsid w:val="005379FA"/>
    <w:rsid w:val="005418EA"/>
    <w:rsid w:val="00541DFF"/>
    <w:rsid w:val="00543102"/>
    <w:rsid w:val="00544227"/>
    <w:rsid w:val="00544A01"/>
    <w:rsid w:val="0054561C"/>
    <w:rsid w:val="00546A85"/>
    <w:rsid w:val="005504DC"/>
    <w:rsid w:val="005507DC"/>
    <w:rsid w:val="00550B85"/>
    <w:rsid w:val="00550C45"/>
    <w:rsid w:val="0055228B"/>
    <w:rsid w:val="00552531"/>
    <w:rsid w:val="00555D9D"/>
    <w:rsid w:val="00557FDE"/>
    <w:rsid w:val="005600C7"/>
    <w:rsid w:val="005609D7"/>
    <w:rsid w:val="005611DF"/>
    <w:rsid w:val="00562328"/>
    <w:rsid w:val="00562EEB"/>
    <w:rsid w:val="00563553"/>
    <w:rsid w:val="00565F83"/>
    <w:rsid w:val="005665FD"/>
    <w:rsid w:val="005669C2"/>
    <w:rsid w:val="00572152"/>
    <w:rsid w:val="005746F8"/>
    <w:rsid w:val="00577D9F"/>
    <w:rsid w:val="00580629"/>
    <w:rsid w:val="00580B2F"/>
    <w:rsid w:val="00581682"/>
    <w:rsid w:val="00581984"/>
    <w:rsid w:val="005841A1"/>
    <w:rsid w:val="005842AB"/>
    <w:rsid w:val="00584C24"/>
    <w:rsid w:val="00585677"/>
    <w:rsid w:val="005873EC"/>
    <w:rsid w:val="005878AF"/>
    <w:rsid w:val="00587CFB"/>
    <w:rsid w:val="00592336"/>
    <w:rsid w:val="00593957"/>
    <w:rsid w:val="00593E18"/>
    <w:rsid w:val="00593F48"/>
    <w:rsid w:val="0059410B"/>
    <w:rsid w:val="0059460C"/>
    <w:rsid w:val="005949BF"/>
    <w:rsid w:val="00596246"/>
    <w:rsid w:val="00597D43"/>
    <w:rsid w:val="005A00BB"/>
    <w:rsid w:val="005A01C5"/>
    <w:rsid w:val="005A0220"/>
    <w:rsid w:val="005A0EF4"/>
    <w:rsid w:val="005A12CE"/>
    <w:rsid w:val="005A1AAB"/>
    <w:rsid w:val="005A22C9"/>
    <w:rsid w:val="005A2B30"/>
    <w:rsid w:val="005A4FA0"/>
    <w:rsid w:val="005A4FCA"/>
    <w:rsid w:val="005A52A6"/>
    <w:rsid w:val="005A633C"/>
    <w:rsid w:val="005A7000"/>
    <w:rsid w:val="005A754F"/>
    <w:rsid w:val="005A7DB0"/>
    <w:rsid w:val="005B0479"/>
    <w:rsid w:val="005B09CB"/>
    <w:rsid w:val="005B0AB9"/>
    <w:rsid w:val="005B0E5E"/>
    <w:rsid w:val="005B2A09"/>
    <w:rsid w:val="005B3321"/>
    <w:rsid w:val="005B4239"/>
    <w:rsid w:val="005B4501"/>
    <w:rsid w:val="005B5F09"/>
    <w:rsid w:val="005B68EA"/>
    <w:rsid w:val="005C15D9"/>
    <w:rsid w:val="005C40AB"/>
    <w:rsid w:val="005C43C1"/>
    <w:rsid w:val="005C47BE"/>
    <w:rsid w:val="005C48C7"/>
    <w:rsid w:val="005C5DFE"/>
    <w:rsid w:val="005C7F4D"/>
    <w:rsid w:val="005D00F7"/>
    <w:rsid w:val="005D288D"/>
    <w:rsid w:val="005D428E"/>
    <w:rsid w:val="005D54BD"/>
    <w:rsid w:val="005D5A21"/>
    <w:rsid w:val="005D7229"/>
    <w:rsid w:val="005D78E2"/>
    <w:rsid w:val="005D7C5D"/>
    <w:rsid w:val="005E1383"/>
    <w:rsid w:val="005E189A"/>
    <w:rsid w:val="005E2FEC"/>
    <w:rsid w:val="005E49A6"/>
    <w:rsid w:val="005E4ED6"/>
    <w:rsid w:val="005E5660"/>
    <w:rsid w:val="005E685C"/>
    <w:rsid w:val="005F011B"/>
    <w:rsid w:val="005F0141"/>
    <w:rsid w:val="005F0361"/>
    <w:rsid w:val="005F1478"/>
    <w:rsid w:val="005F154A"/>
    <w:rsid w:val="005F23C1"/>
    <w:rsid w:val="005F2961"/>
    <w:rsid w:val="005F29E3"/>
    <w:rsid w:val="005F37A7"/>
    <w:rsid w:val="005F7C10"/>
    <w:rsid w:val="005F7D4E"/>
    <w:rsid w:val="00600BF5"/>
    <w:rsid w:val="00600C4E"/>
    <w:rsid w:val="00600CBA"/>
    <w:rsid w:val="00600F61"/>
    <w:rsid w:val="006010B6"/>
    <w:rsid w:val="00601F80"/>
    <w:rsid w:val="00602043"/>
    <w:rsid w:val="0060333B"/>
    <w:rsid w:val="00603D4C"/>
    <w:rsid w:val="0060445C"/>
    <w:rsid w:val="0060494B"/>
    <w:rsid w:val="0060744F"/>
    <w:rsid w:val="00610550"/>
    <w:rsid w:val="00610871"/>
    <w:rsid w:val="00612318"/>
    <w:rsid w:val="0061350C"/>
    <w:rsid w:val="006136F5"/>
    <w:rsid w:val="00613E93"/>
    <w:rsid w:val="00614124"/>
    <w:rsid w:val="00614B1A"/>
    <w:rsid w:val="006153E5"/>
    <w:rsid w:val="00616889"/>
    <w:rsid w:val="00617357"/>
    <w:rsid w:val="00617F97"/>
    <w:rsid w:val="006214A7"/>
    <w:rsid w:val="00622521"/>
    <w:rsid w:val="00623181"/>
    <w:rsid w:val="00623545"/>
    <w:rsid w:val="00624E23"/>
    <w:rsid w:val="00625205"/>
    <w:rsid w:val="00627C2F"/>
    <w:rsid w:val="00627F4D"/>
    <w:rsid w:val="00630D9B"/>
    <w:rsid w:val="006319D0"/>
    <w:rsid w:val="006323B3"/>
    <w:rsid w:val="00632584"/>
    <w:rsid w:val="00635FF0"/>
    <w:rsid w:val="00640C3B"/>
    <w:rsid w:val="006421ED"/>
    <w:rsid w:val="00642671"/>
    <w:rsid w:val="0064318E"/>
    <w:rsid w:val="00644843"/>
    <w:rsid w:val="00644F01"/>
    <w:rsid w:val="00644F49"/>
    <w:rsid w:val="0064782B"/>
    <w:rsid w:val="00650B6F"/>
    <w:rsid w:val="00650EF8"/>
    <w:rsid w:val="0065191A"/>
    <w:rsid w:val="00651BDB"/>
    <w:rsid w:val="00653637"/>
    <w:rsid w:val="00654188"/>
    <w:rsid w:val="00654BAA"/>
    <w:rsid w:val="006560A2"/>
    <w:rsid w:val="0065691C"/>
    <w:rsid w:val="0066182E"/>
    <w:rsid w:val="00661DC3"/>
    <w:rsid w:val="0066202D"/>
    <w:rsid w:val="00662814"/>
    <w:rsid w:val="006636B6"/>
    <w:rsid w:val="006638F2"/>
    <w:rsid w:val="00664EFB"/>
    <w:rsid w:val="00665502"/>
    <w:rsid w:val="00665C80"/>
    <w:rsid w:val="00666646"/>
    <w:rsid w:val="0066757E"/>
    <w:rsid w:val="00667D25"/>
    <w:rsid w:val="006701B3"/>
    <w:rsid w:val="0067036B"/>
    <w:rsid w:val="00670C3C"/>
    <w:rsid w:val="00671E75"/>
    <w:rsid w:val="00672310"/>
    <w:rsid w:val="0067360B"/>
    <w:rsid w:val="0067748C"/>
    <w:rsid w:val="006802FD"/>
    <w:rsid w:val="00681F3F"/>
    <w:rsid w:val="006826BC"/>
    <w:rsid w:val="00682E41"/>
    <w:rsid w:val="00683AD4"/>
    <w:rsid w:val="00684CE7"/>
    <w:rsid w:val="0068545A"/>
    <w:rsid w:val="00685623"/>
    <w:rsid w:val="006875D0"/>
    <w:rsid w:val="00691E35"/>
    <w:rsid w:val="00691E51"/>
    <w:rsid w:val="00692E64"/>
    <w:rsid w:val="00693F66"/>
    <w:rsid w:val="00695B41"/>
    <w:rsid w:val="00696570"/>
    <w:rsid w:val="006A0028"/>
    <w:rsid w:val="006A053D"/>
    <w:rsid w:val="006A2ADD"/>
    <w:rsid w:val="006A540A"/>
    <w:rsid w:val="006A556F"/>
    <w:rsid w:val="006A62C7"/>
    <w:rsid w:val="006A6A6F"/>
    <w:rsid w:val="006A6C69"/>
    <w:rsid w:val="006B0FD4"/>
    <w:rsid w:val="006B1422"/>
    <w:rsid w:val="006B24CD"/>
    <w:rsid w:val="006B2E89"/>
    <w:rsid w:val="006B2EAD"/>
    <w:rsid w:val="006B4114"/>
    <w:rsid w:val="006B7639"/>
    <w:rsid w:val="006C009A"/>
    <w:rsid w:val="006C0592"/>
    <w:rsid w:val="006C2DEB"/>
    <w:rsid w:val="006C3438"/>
    <w:rsid w:val="006C3A0A"/>
    <w:rsid w:val="006C3B0D"/>
    <w:rsid w:val="006C4A49"/>
    <w:rsid w:val="006C7223"/>
    <w:rsid w:val="006C7A3B"/>
    <w:rsid w:val="006D025A"/>
    <w:rsid w:val="006D0D5A"/>
    <w:rsid w:val="006D2C94"/>
    <w:rsid w:val="006D3A40"/>
    <w:rsid w:val="006D4805"/>
    <w:rsid w:val="006D4D6E"/>
    <w:rsid w:val="006D4F5C"/>
    <w:rsid w:val="006D5FDF"/>
    <w:rsid w:val="006D6C3E"/>
    <w:rsid w:val="006D75D2"/>
    <w:rsid w:val="006D7D9B"/>
    <w:rsid w:val="006E0F1F"/>
    <w:rsid w:val="006E1F51"/>
    <w:rsid w:val="006E2770"/>
    <w:rsid w:val="006E480D"/>
    <w:rsid w:val="006E4A60"/>
    <w:rsid w:val="006E77A4"/>
    <w:rsid w:val="006F05C3"/>
    <w:rsid w:val="006F0EE4"/>
    <w:rsid w:val="006F1F74"/>
    <w:rsid w:val="006F3C0D"/>
    <w:rsid w:val="006F5DFE"/>
    <w:rsid w:val="006F6450"/>
    <w:rsid w:val="006F64BA"/>
    <w:rsid w:val="006F7C6D"/>
    <w:rsid w:val="007007D3"/>
    <w:rsid w:val="007007F7"/>
    <w:rsid w:val="00701E78"/>
    <w:rsid w:val="00701E87"/>
    <w:rsid w:val="007038BB"/>
    <w:rsid w:val="00703D5E"/>
    <w:rsid w:val="00706143"/>
    <w:rsid w:val="00711046"/>
    <w:rsid w:val="00711342"/>
    <w:rsid w:val="00711F57"/>
    <w:rsid w:val="007133E6"/>
    <w:rsid w:val="00715906"/>
    <w:rsid w:val="0071786A"/>
    <w:rsid w:val="007201FB"/>
    <w:rsid w:val="0072081C"/>
    <w:rsid w:val="007215E2"/>
    <w:rsid w:val="00723ADC"/>
    <w:rsid w:val="0072497A"/>
    <w:rsid w:val="00727878"/>
    <w:rsid w:val="00730110"/>
    <w:rsid w:val="00731484"/>
    <w:rsid w:val="00732175"/>
    <w:rsid w:val="007321BC"/>
    <w:rsid w:val="00732506"/>
    <w:rsid w:val="00733665"/>
    <w:rsid w:val="007336DF"/>
    <w:rsid w:val="007338B4"/>
    <w:rsid w:val="00733D3C"/>
    <w:rsid w:val="00740146"/>
    <w:rsid w:val="007401BF"/>
    <w:rsid w:val="00740526"/>
    <w:rsid w:val="00740A12"/>
    <w:rsid w:val="00740CCD"/>
    <w:rsid w:val="007425F5"/>
    <w:rsid w:val="00743ABD"/>
    <w:rsid w:val="00744076"/>
    <w:rsid w:val="00745342"/>
    <w:rsid w:val="00745E6A"/>
    <w:rsid w:val="007464EA"/>
    <w:rsid w:val="0074712C"/>
    <w:rsid w:val="007475FA"/>
    <w:rsid w:val="00751091"/>
    <w:rsid w:val="00760F02"/>
    <w:rsid w:val="007615F7"/>
    <w:rsid w:val="0076186F"/>
    <w:rsid w:val="00763094"/>
    <w:rsid w:val="0076362B"/>
    <w:rsid w:val="007636A7"/>
    <w:rsid w:val="007661BB"/>
    <w:rsid w:val="00766E86"/>
    <w:rsid w:val="0076707C"/>
    <w:rsid w:val="00767CE1"/>
    <w:rsid w:val="007706F2"/>
    <w:rsid w:val="0077276E"/>
    <w:rsid w:val="0077286C"/>
    <w:rsid w:val="007733FF"/>
    <w:rsid w:val="00776AB7"/>
    <w:rsid w:val="007820A1"/>
    <w:rsid w:val="00782355"/>
    <w:rsid w:val="00782E74"/>
    <w:rsid w:val="007836A7"/>
    <w:rsid w:val="00784056"/>
    <w:rsid w:val="00785745"/>
    <w:rsid w:val="00785DCF"/>
    <w:rsid w:val="00785EA5"/>
    <w:rsid w:val="007863BB"/>
    <w:rsid w:val="00786855"/>
    <w:rsid w:val="00786BBE"/>
    <w:rsid w:val="00787705"/>
    <w:rsid w:val="00790D01"/>
    <w:rsid w:val="00794B6F"/>
    <w:rsid w:val="00795D50"/>
    <w:rsid w:val="00797623"/>
    <w:rsid w:val="007A344E"/>
    <w:rsid w:val="007A57B4"/>
    <w:rsid w:val="007A5D72"/>
    <w:rsid w:val="007A5FA0"/>
    <w:rsid w:val="007A73D8"/>
    <w:rsid w:val="007B033A"/>
    <w:rsid w:val="007B0C39"/>
    <w:rsid w:val="007B1BF2"/>
    <w:rsid w:val="007B3BBF"/>
    <w:rsid w:val="007B487B"/>
    <w:rsid w:val="007B507C"/>
    <w:rsid w:val="007B6149"/>
    <w:rsid w:val="007B714B"/>
    <w:rsid w:val="007B71E6"/>
    <w:rsid w:val="007B7597"/>
    <w:rsid w:val="007C11BA"/>
    <w:rsid w:val="007C570C"/>
    <w:rsid w:val="007C60EE"/>
    <w:rsid w:val="007C6CD9"/>
    <w:rsid w:val="007C6F03"/>
    <w:rsid w:val="007C7255"/>
    <w:rsid w:val="007D0691"/>
    <w:rsid w:val="007D0A7D"/>
    <w:rsid w:val="007D0C04"/>
    <w:rsid w:val="007D187D"/>
    <w:rsid w:val="007D215E"/>
    <w:rsid w:val="007D40EB"/>
    <w:rsid w:val="007D5B82"/>
    <w:rsid w:val="007D672E"/>
    <w:rsid w:val="007D6948"/>
    <w:rsid w:val="007D6FF4"/>
    <w:rsid w:val="007D7DCB"/>
    <w:rsid w:val="007E2C53"/>
    <w:rsid w:val="007E53BD"/>
    <w:rsid w:val="007E6BE0"/>
    <w:rsid w:val="007E6C67"/>
    <w:rsid w:val="007E7323"/>
    <w:rsid w:val="007F08EA"/>
    <w:rsid w:val="007F16CF"/>
    <w:rsid w:val="007F1922"/>
    <w:rsid w:val="007F22CF"/>
    <w:rsid w:val="007F39FA"/>
    <w:rsid w:val="007F3A0F"/>
    <w:rsid w:val="007F4099"/>
    <w:rsid w:val="007F561D"/>
    <w:rsid w:val="007F5B23"/>
    <w:rsid w:val="007F6234"/>
    <w:rsid w:val="007F76A8"/>
    <w:rsid w:val="0080037F"/>
    <w:rsid w:val="0080271B"/>
    <w:rsid w:val="008047E5"/>
    <w:rsid w:val="00811A38"/>
    <w:rsid w:val="00813CAD"/>
    <w:rsid w:val="00814F08"/>
    <w:rsid w:val="00815CC4"/>
    <w:rsid w:val="00815EA9"/>
    <w:rsid w:val="00816A19"/>
    <w:rsid w:val="0082013F"/>
    <w:rsid w:val="00822529"/>
    <w:rsid w:val="00822DE0"/>
    <w:rsid w:val="00823524"/>
    <w:rsid w:val="0082388E"/>
    <w:rsid w:val="0082409A"/>
    <w:rsid w:val="00825FEC"/>
    <w:rsid w:val="00827F66"/>
    <w:rsid w:val="008316A1"/>
    <w:rsid w:val="008318A6"/>
    <w:rsid w:val="00832B71"/>
    <w:rsid w:val="008330AB"/>
    <w:rsid w:val="00833F03"/>
    <w:rsid w:val="00834032"/>
    <w:rsid w:val="008341C0"/>
    <w:rsid w:val="00834496"/>
    <w:rsid w:val="00834AC4"/>
    <w:rsid w:val="008352C0"/>
    <w:rsid w:val="008373B9"/>
    <w:rsid w:val="00841048"/>
    <w:rsid w:val="008413FD"/>
    <w:rsid w:val="008418F3"/>
    <w:rsid w:val="00841A74"/>
    <w:rsid w:val="00841B87"/>
    <w:rsid w:val="00842DCE"/>
    <w:rsid w:val="00843472"/>
    <w:rsid w:val="00843F01"/>
    <w:rsid w:val="00844037"/>
    <w:rsid w:val="008446D0"/>
    <w:rsid w:val="00845496"/>
    <w:rsid w:val="0084674D"/>
    <w:rsid w:val="00846822"/>
    <w:rsid w:val="008473CF"/>
    <w:rsid w:val="008476BD"/>
    <w:rsid w:val="0085065D"/>
    <w:rsid w:val="0085072D"/>
    <w:rsid w:val="008508C9"/>
    <w:rsid w:val="00850988"/>
    <w:rsid w:val="00851FC1"/>
    <w:rsid w:val="00852C83"/>
    <w:rsid w:val="0085489C"/>
    <w:rsid w:val="00854BE7"/>
    <w:rsid w:val="00855199"/>
    <w:rsid w:val="0085565F"/>
    <w:rsid w:val="00856BC2"/>
    <w:rsid w:val="00856D28"/>
    <w:rsid w:val="00857648"/>
    <w:rsid w:val="00860806"/>
    <w:rsid w:val="00860BA5"/>
    <w:rsid w:val="008630A2"/>
    <w:rsid w:val="00864BE1"/>
    <w:rsid w:val="00864C07"/>
    <w:rsid w:val="008655BB"/>
    <w:rsid w:val="00866A73"/>
    <w:rsid w:val="00867360"/>
    <w:rsid w:val="008679F1"/>
    <w:rsid w:val="00867C07"/>
    <w:rsid w:val="0087225C"/>
    <w:rsid w:val="008725F4"/>
    <w:rsid w:val="008730BA"/>
    <w:rsid w:val="0087444A"/>
    <w:rsid w:val="00874B80"/>
    <w:rsid w:val="00875B93"/>
    <w:rsid w:val="00875D60"/>
    <w:rsid w:val="00880589"/>
    <w:rsid w:val="00880C06"/>
    <w:rsid w:val="00882316"/>
    <w:rsid w:val="00882AFB"/>
    <w:rsid w:val="008839DC"/>
    <w:rsid w:val="00884440"/>
    <w:rsid w:val="00884F2C"/>
    <w:rsid w:val="00886B28"/>
    <w:rsid w:val="00886DC0"/>
    <w:rsid w:val="00886F0F"/>
    <w:rsid w:val="008906BC"/>
    <w:rsid w:val="00891158"/>
    <w:rsid w:val="00892DFC"/>
    <w:rsid w:val="00893CFC"/>
    <w:rsid w:val="00894992"/>
    <w:rsid w:val="00896062"/>
    <w:rsid w:val="0089632B"/>
    <w:rsid w:val="008970A1"/>
    <w:rsid w:val="00897FC5"/>
    <w:rsid w:val="00897FE2"/>
    <w:rsid w:val="008A0021"/>
    <w:rsid w:val="008A062F"/>
    <w:rsid w:val="008A135C"/>
    <w:rsid w:val="008A15E2"/>
    <w:rsid w:val="008A2818"/>
    <w:rsid w:val="008A3E56"/>
    <w:rsid w:val="008A74CD"/>
    <w:rsid w:val="008A75AF"/>
    <w:rsid w:val="008A7660"/>
    <w:rsid w:val="008B1CAD"/>
    <w:rsid w:val="008B21E6"/>
    <w:rsid w:val="008B4222"/>
    <w:rsid w:val="008B44E2"/>
    <w:rsid w:val="008C0281"/>
    <w:rsid w:val="008C07B7"/>
    <w:rsid w:val="008C0922"/>
    <w:rsid w:val="008C24F5"/>
    <w:rsid w:val="008C257C"/>
    <w:rsid w:val="008C2FA4"/>
    <w:rsid w:val="008C3EA3"/>
    <w:rsid w:val="008C4291"/>
    <w:rsid w:val="008C50A5"/>
    <w:rsid w:val="008C5821"/>
    <w:rsid w:val="008C6DE6"/>
    <w:rsid w:val="008C6E8D"/>
    <w:rsid w:val="008D02BE"/>
    <w:rsid w:val="008D0BEF"/>
    <w:rsid w:val="008D1C35"/>
    <w:rsid w:val="008D2A52"/>
    <w:rsid w:val="008D2C83"/>
    <w:rsid w:val="008D3368"/>
    <w:rsid w:val="008D45E1"/>
    <w:rsid w:val="008D5147"/>
    <w:rsid w:val="008D518E"/>
    <w:rsid w:val="008D53F3"/>
    <w:rsid w:val="008D6DA6"/>
    <w:rsid w:val="008D7948"/>
    <w:rsid w:val="008E00FE"/>
    <w:rsid w:val="008E01F8"/>
    <w:rsid w:val="008E08A8"/>
    <w:rsid w:val="008E279D"/>
    <w:rsid w:val="008E2EEF"/>
    <w:rsid w:val="008E442D"/>
    <w:rsid w:val="008E476A"/>
    <w:rsid w:val="008E4AC6"/>
    <w:rsid w:val="008E5483"/>
    <w:rsid w:val="008E548F"/>
    <w:rsid w:val="008F1696"/>
    <w:rsid w:val="008F24D3"/>
    <w:rsid w:val="008F3E82"/>
    <w:rsid w:val="008F4313"/>
    <w:rsid w:val="008F4586"/>
    <w:rsid w:val="008F466B"/>
    <w:rsid w:val="008F4C33"/>
    <w:rsid w:val="008F6408"/>
    <w:rsid w:val="008F67C8"/>
    <w:rsid w:val="008F72C9"/>
    <w:rsid w:val="008F79DC"/>
    <w:rsid w:val="00900CC2"/>
    <w:rsid w:val="00900E16"/>
    <w:rsid w:val="009019A4"/>
    <w:rsid w:val="00901A7C"/>
    <w:rsid w:val="00902791"/>
    <w:rsid w:val="00902DD7"/>
    <w:rsid w:val="00903003"/>
    <w:rsid w:val="009032DE"/>
    <w:rsid w:val="00903E56"/>
    <w:rsid w:val="00903E79"/>
    <w:rsid w:val="00904449"/>
    <w:rsid w:val="009047B5"/>
    <w:rsid w:val="0090540D"/>
    <w:rsid w:val="00905418"/>
    <w:rsid w:val="00910BEA"/>
    <w:rsid w:val="00910D47"/>
    <w:rsid w:val="00911702"/>
    <w:rsid w:val="009128CB"/>
    <w:rsid w:val="00913CDD"/>
    <w:rsid w:val="00915B1D"/>
    <w:rsid w:val="00915F40"/>
    <w:rsid w:val="00921CC0"/>
    <w:rsid w:val="009223CC"/>
    <w:rsid w:val="009252ED"/>
    <w:rsid w:val="00927244"/>
    <w:rsid w:val="0092739F"/>
    <w:rsid w:val="009301C2"/>
    <w:rsid w:val="00930D03"/>
    <w:rsid w:val="00931BC5"/>
    <w:rsid w:val="009336ED"/>
    <w:rsid w:val="00934649"/>
    <w:rsid w:val="00934904"/>
    <w:rsid w:val="0093728A"/>
    <w:rsid w:val="0094093E"/>
    <w:rsid w:val="009433E2"/>
    <w:rsid w:val="0094447A"/>
    <w:rsid w:val="009467C2"/>
    <w:rsid w:val="00946AD1"/>
    <w:rsid w:val="00946FBA"/>
    <w:rsid w:val="009477D0"/>
    <w:rsid w:val="00951098"/>
    <w:rsid w:val="00951358"/>
    <w:rsid w:val="00951ACE"/>
    <w:rsid w:val="0095212A"/>
    <w:rsid w:val="00952459"/>
    <w:rsid w:val="00952A11"/>
    <w:rsid w:val="00952FE8"/>
    <w:rsid w:val="00953888"/>
    <w:rsid w:val="009543DA"/>
    <w:rsid w:val="00954D9A"/>
    <w:rsid w:val="00955B56"/>
    <w:rsid w:val="00957DF5"/>
    <w:rsid w:val="00963390"/>
    <w:rsid w:val="00965892"/>
    <w:rsid w:val="00965C2F"/>
    <w:rsid w:val="009673E3"/>
    <w:rsid w:val="009717CB"/>
    <w:rsid w:val="00972255"/>
    <w:rsid w:val="00972364"/>
    <w:rsid w:val="00973AAA"/>
    <w:rsid w:val="00973B49"/>
    <w:rsid w:val="00975FFB"/>
    <w:rsid w:val="00977702"/>
    <w:rsid w:val="00977B2B"/>
    <w:rsid w:val="0098067C"/>
    <w:rsid w:val="00980C52"/>
    <w:rsid w:val="00980F97"/>
    <w:rsid w:val="009818C1"/>
    <w:rsid w:val="009842C4"/>
    <w:rsid w:val="009850FB"/>
    <w:rsid w:val="0098560D"/>
    <w:rsid w:val="00986312"/>
    <w:rsid w:val="00987F16"/>
    <w:rsid w:val="00990B4A"/>
    <w:rsid w:val="009911C5"/>
    <w:rsid w:val="00991309"/>
    <w:rsid w:val="00992128"/>
    <w:rsid w:val="00992835"/>
    <w:rsid w:val="009940B4"/>
    <w:rsid w:val="009942A3"/>
    <w:rsid w:val="00996376"/>
    <w:rsid w:val="00996B72"/>
    <w:rsid w:val="009A04FC"/>
    <w:rsid w:val="009A13F4"/>
    <w:rsid w:val="009A1A74"/>
    <w:rsid w:val="009A3126"/>
    <w:rsid w:val="009A362C"/>
    <w:rsid w:val="009A3CA4"/>
    <w:rsid w:val="009A3FC8"/>
    <w:rsid w:val="009A4CE7"/>
    <w:rsid w:val="009A4EA1"/>
    <w:rsid w:val="009A4FB7"/>
    <w:rsid w:val="009A52AC"/>
    <w:rsid w:val="009A57E5"/>
    <w:rsid w:val="009B046F"/>
    <w:rsid w:val="009B0765"/>
    <w:rsid w:val="009B0913"/>
    <w:rsid w:val="009B0CC6"/>
    <w:rsid w:val="009B23C7"/>
    <w:rsid w:val="009B43EA"/>
    <w:rsid w:val="009B519D"/>
    <w:rsid w:val="009B53E6"/>
    <w:rsid w:val="009B57F5"/>
    <w:rsid w:val="009B72FF"/>
    <w:rsid w:val="009B7631"/>
    <w:rsid w:val="009B7EC0"/>
    <w:rsid w:val="009C1F69"/>
    <w:rsid w:val="009C2FF0"/>
    <w:rsid w:val="009C4E88"/>
    <w:rsid w:val="009C5486"/>
    <w:rsid w:val="009C5ADF"/>
    <w:rsid w:val="009C6502"/>
    <w:rsid w:val="009C6AB7"/>
    <w:rsid w:val="009C6D26"/>
    <w:rsid w:val="009C76B9"/>
    <w:rsid w:val="009D0A58"/>
    <w:rsid w:val="009D12D1"/>
    <w:rsid w:val="009D12F9"/>
    <w:rsid w:val="009D17FE"/>
    <w:rsid w:val="009D2E19"/>
    <w:rsid w:val="009D3A3E"/>
    <w:rsid w:val="009D4087"/>
    <w:rsid w:val="009D4E33"/>
    <w:rsid w:val="009D52C4"/>
    <w:rsid w:val="009D555A"/>
    <w:rsid w:val="009D56DC"/>
    <w:rsid w:val="009E0B22"/>
    <w:rsid w:val="009E3CDF"/>
    <w:rsid w:val="009E4416"/>
    <w:rsid w:val="009E47D4"/>
    <w:rsid w:val="009E5426"/>
    <w:rsid w:val="009E58D7"/>
    <w:rsid w:val="009F177B"/>
    <w:rsid w:val="009F18C8"/>
    <w:rsid w:val="009F1EAA"/>
    <w:rsid w:val="009F2002"/>
    <w:rsid w:val="009F22D1"/>
    <w:rsid w:val="009F2EF2"/>
    <w:rsid w:val="009F3C2A"/>
    <w:rsid w:val="009F3D76"/>
    <w:rsid w:val="009F43C8"/>
    <w:rsid w:val="009F50A3"/>
    <w:rsid w:val="009F5954"/>
    <w:rsid w:val="009F68AC"/>
    <w:rsid w:val="009F6AC3"/>
    <w:rsid w:val="00A002D9"/>
    <w:rsid w:val="00A0134B"/>
    <w:rsid w:val="00A01657"/>
    <w:rsid w:val="00A01962"/>
    <w:rsid w:val="00A024C1"/>
    <w:rsid w:val="00A031AA"/>
    <w:rsid w:val="00A033BA"/>
    <w:rsid w:val="00A04230"/>
    <w:rsid w:val="00A04269"/>
    <w:rsid w:val="00A04E97"/>
    <w:rsid w:val="00A06A9A"/>
    <w:rsid w:val="00A06BF4"/>
    <w:rsid w:val="00A073EC"/>
    <w:rsid w:val="00A07753"/>
    <w:rsid w:val="00A07AA7"/>
    <w:rsid w:val="00A102AC"/>
    <w:rsid w:val="00A12FF5"/>
    <w:rsid w:val="00A14812"/>
    <w:rsid w:val="00A1495F"/>
    <w:rsid w:val="00A15B78"/>
    <w:rsid w:val="00A15F01"/>
    <w:rsid w:val="00A162E1"/>
    <w:rsid w:val="00A216E2"/>
    <w:rsid w:val="00A22256"/>
    <w:rsid w:val="00A24F0D"/>
    <w:rsid w:val="00A27F46"/>
    <w:rsid w:val="00A30733"/>
    <w:rsid w:val="00A31D3A"/>
    <w:rsid w:val="00A337C7"/>
    <w:rsid w:val="00A33C8C"/>
    <w:rsid w:val="00A3478E"/>
    <w:rsid w:val="00A36DE9"/>
    <w:rsid w:val="00A37558"/>
    <w:rsid w:val="00A406D3"/>
    <w:rsid w:val="00A40DB8"/>
    <w:rsid w:val="00A4135F"/>
    <w:rsid w:val="00A449F9"/>
    <w:rsid w:val="00A45481"/>
    <w:rsid w:val="00A46134"/>
    <w:rsid w:val="00A4774D"/>
    <w:rsid w:val="00A508A9"/>
    <w:rsid w:val="00A51394"/>
    <w:rsid w:val="00A51796"/>
    <w:rsid w:val="00A52A84"/>
    <w:rsid w:val="00A5353F"/>
    <w:rsid w:val="00A54D21"/>
    <w:rsid w:val="00A56380"/>
    <w:rsid w:val="00A609F0"/>
    <w:rsid w:val="00A60CDB"/>
    <w:rsid w:val="00A623ED"/>
    <w:rsid w:val="00A63792"/>
    <w:rsid w:val="00A63CB6"/>
    <w:rsid w:val="00A646F3"/>
    <w:rsid w:val="00A65615"/>
    <w:rsid w:val="00A65F9F"/>
    <w:rsid w:val="00A666D7"/>
    <w:rsid w:val="00A67EE3"/>
    <w:rsid w:val="00A700A0"/>
    <w:rsid w:val="00A700CF"/>
    <w:rsid w:val="00A7207E"/>
    <w:rsid w:val="00A723B8"/>
    <w:rsid w:val="00A724DA"/>
    <w:rsid w:val="00A73D81"/>
    <w:rsid w:val="00A74C2E"/>
    <w:rsid w:val="00A7590F"/>
    <w:rsid w:val="00A75F36"/>
    <w:rsid w:val="00A76BB4"/>
    <w:rsid w:val="00A776D3"/>
    <w:rsid w:val="00A77E3A"/>
    <w:rsid w:val="00A80386"/>
    <w:rsid w:val="00A805FF"/>
    <w:rsid w:val="00A86AFD"/>
    <w:rsid w:val="00A86F29"/>
    <w:rsid w:val="00A87295"/>
    <w:rsid w:val="00A90FBC"/>
    <w:rsid w:val="00A9118F"/>
    <w:rsid w:val="00A9174B"/>
    <w:rsid w:val="00A92652"/>
    <w:rsid w:val="00A92665"/>
    <w:rsid w:val="00A9343C"/>
    <w:rsid w:val="00A95348"/>
    <w:rsid w:val="00A95592"/>
    <w:rsid w:val="00A97791"/>
    <w:rsid w:val="00A977CD"/>
    <w:rsid w:val="00A97AB3"/>
    <w:rsid w:val="00AA30D9"/>
    <w:rsid w:val="00AA314C"/>
    <w:rsid w:val="00AA4743"/>
    <w:rsid w:val="00AA513A"/>
    <w:rsid w:val="00AA5BC2"/>
    <w:rsid w:val="00AA5CD5"/>
    <w:rsid w:val="00AA6571"/>
    <w:rsid w:val="00AA6902"/>
    <w:rsid w:val="00AA6BEA"/>
    <w:rsid w:val="00AB03A8"/>
    <w:rsid w:val="00AB170D"/>
    <w:rsid w:val="00AB2DDF"/>
    <w:rsid w:val="00AB3DF9"/>
    <w:rsid w:val="00AB5864"/>
    <w:rsid w:val="00AB6A6A"/>
    <w:rsid w:val="00AB7829"/>
    <w:rsid w:val="00AC0C52"/>
    <w:rsid w:val="00AC31FD"/>
    <w:rsid w:val="00AC4322"/>
    <w:rsid w:val="00AC43C4"/>
    <w:rsid w:val="00AC4E7B"/>
    <w:rsid w:val="00AC5329"/>
    <w:rsid w:val="00AC55F5"/>
    <w:rsid w:val="00AC5F5C"/>
    <w:rsid w:val="00AD104E"/>
    <w:rsid w:val="00AD2208"/>
    <w:rsid w:val="00AD280F"/>
    <w:rsid w:val="00AD58C4"/>
    <w:rsid w:val="00AD5901"/>
    <w:rsid w:val="00AD6DE3"/>
    <w:rsid w:val="00AD767D"/>
    <w:rsid w:val="00AE2646"/>
    <w:rsid w:val="00AE2D16"/>
    <w:rsid w:val="00AE5241"/>
    <w:rsid w:val="00AE5302"/>
    <w:rsid w:val="00AE61E8"/>
    <w:rsid w:val="00AE6616"/>
    <w:rsid w:val="00AE70B0"/>
    <w:rsid w:val="00AF0D6E"/>
    <w:rsid w:val="00AF1D3E"/>
    <w:rsid w:val="00AF2C0B"/>
    <w:rsid w:val="00AF3BD3"/>
    <w:rsid w:val="00AF42D4"/>
    <w:rsid w:val="00AF5A69"/>
    <w:rsid w:val="00AF6583"/>
    <w:rsid w:val="00AF6C66"/>
    <w:rsid w:val="00AF7382"/>
    <w:rsid w:val="00B01111"/>
    <w:rsid w:val="00B013D9"/>
    <w:rsid w:val="00B03D9C"/>
    <w:rsid w:val="00B05D4F"/>
    <w:rsid w:val="00B060A0"/>
    <w:rsid w:val="00B07470"/>
    <w:rsid w:val="00B1009B"/>
    <w:rsid w:val="00B10F7C"/>
    <w:rsid w:val="00B142CA"/>
    <w:rsid w:val="00B14C70"/>
    <w:rsid w:val="00B15396"/>
    <w:rsid w:val="00B16261"/>
    <w:rsid w:val="00B1626E"/>
    <w:rsid w:val="00B20C57"/>
    <w:rsid w:val="00B215A8"/>
    <w:rsid w:val="00B21E7C"/>
    <w:rsid w:val="00B221DD"/>
    <w:rsid w:val="00B22F4A"/>
    <w:rsid w:val="00B23753"/>
    <w:rsid w:val="00B2405A"/>
    <w:rsid w:val="00B246D8"/>
    <w:rsid w:val="00B25F33"/>
    <w:rsid w:val="00B26702"/>
    <w:rsid w:val="00B26816"/>
    <w:rsid w:val="00B26E61"/>
    <w:rsid w:val="00B27240"/>
    <w:rsid w:val="00B27334"/>
    <w:rsid w:val="00B304C7"/>
    <w:rsid w:val="00B31EA0"/>
    <w:rsid w:val="00B33211"/>
    <w:rsid w:val="00B34DD5"/>
    <w:rsid w:val="00B35B71"/>
    <w:rsid w:val="00B35DBE"/>
    <w:rsid w:val="00B35E0E"/>
    <w:rsid w:val="00B36070"/>
    <w:rsid w:val="00B364CE"/>
    <w:rsid w:val="00B366C5"/>
    <w:rsid w:val="00B36A28"/>
    <w:rsid w:val="00B37351"/>
    <w:rsid w:val="00B3740E"/>
    <w:rsid w:val="00B402E1"/>
    <w:rsid w:val="00B41B63"/>
    <w:rsid w:val="00B41D74"/>
    <w:rsid w:val="00B44E91"/>
    <w:rsid w:val="00B464BE"/>
    <w:rsid w:val="00B46BCE"/>
    <w:rsid w:val="00B47E58"/>
    <w:rsid w:val="00B518B2"/>
    <w:rsid w:val="00B528C5"/>
    <w:rsid w:val="00B536F3"/>
    <w:rsid w:val="00B5523F"/>
    <w:rsid w:val="00B56A5E"/>
    <w:rsid w:val="00B61247"/>
    <w:rsid w:val="00B620E6"/>
    <w:rsid w:val="00B62129"/>
    <w:rsid w:val="00B63BFC"/>
    <w:rsid w:val="00B66711"/>
    <w:rsid w:val="00B66F69"/>
    <w:rsid w:val="00B712A3"/>
    <w:rsid w:val="00B72018"/>
    <w:rsid w:val="00B727AD"/>
    <w:rsid w:val="00B7487A"/>
    <w:rsid w:val="00B74C08"/>
    <w:rsid w:val="00B751B7"/>
    <w:rsid w:val="00B77C56"/>
    <w:rsid w:val="00B80141"/>
    <w:rsid w:val="00B80184"/>
    <w:rsid w:val="00B809D1"/>
    <w:rsid w:val="00B823F3"/>
    <w:rsid w:val="00B836C1"/>
    <w:rsid w:val="00B84008"/>
    <w:rsid w:val="00B840AA"/>
    <w:rsid w:val="00B840D6"/>
    <w:rsid w:val="00B841EA"/>
    <w:rsid w:val="00B85625"/>
    <w:rsid w:val="00B85CD5"/>
    <w:rsid w:val="00B90AD8"/>
    <w:rsid w:val="00B920FD"/>
    <w:rsid w:val="00B929E1"/>
    <w:rsid w:val="00B93E92"/>
    <w:rsid w:val="00B96EC5"/>
    <w:rsid w:val="00BA1417"/>
    <w:rsid w:val="00BA1AFA"/>
    <w:rsid w:val="00BA1E79"/>
    <w:rsid w:val="00BA45FD"/>
    <w:rsid w:val="00BA4646"/>
    <w:rsid w:val="00BA5532"/>
    <w:rsid w:val="00BA68B7"/>
    <w:rsid w:val="00BA69F3"/>
    <w:rsid w:val="00BA71C7"/>
    <w:rsid w:val="00BA7A9B"/>
    <w:rsid w:val="00BA7CB8"/>
    <w:rsid w:val="00BB0034"/>
    <w:rsid w:val="00BB0EC8"/>
    <w:rsid w:val="00BB1F13"/>
    <w:rsid w:val="00BB35C9"/>
    <w:rsid w:val="00BB6066"/>
    <w:rsid w:val="00BB6EA7"/>
    <w:rsid w:val="00BB705B"/>
    <w:rsid w:val="00BC16B8"/>
    <w:rsid w:val="00BC19D7"/>
    <w:rsid w:val="00BC278A"/>
    <w:rsid w:val="00BC46B8"/>
    <w:rsid w:val="00BC5287"/>
    <w:rsid w:val="00BC5F2A"/>
    <w:rsid w:val="00BC66EC"/>
    <w:rsid w:val="00BC6849"/>
    <w:rsid w:val="00BC71F2"/>
    <w:rsid w:val="00BC73F0"/>
    <w:rsid w:val="00BC76CB"/>
    <w:rsid w:val="00BD00F3"/>
    <w:rsid w:val="00BD0B6B"/>
    <w:rsid w:val="00BD1927"/>
    <w:rsid w:val="00BD278C"/>
    <w:rsid w:val="00BD3C07"/>
    <w:rsid w:val="00BD4B64"/>
    <w:rsid w:val="00BD4BD7"/>
    <w:rsid w:val="00BD4D90"/>
    <w:rsid w:val="00BD5492"/>
    <w:rsid w:val="00BD5728"/>
    <w:rsid w:val="00BD5CCD"/>
    <w:rsid w:val="00BD5F2E"/>
    <w:rsid w:val="00BD66B6"/>
    <w:rsid w:val="00BD6EBE"/>
    <w:rsid w:val="00BE494E"/>
    <w:rsid w:val="00BE4B82"/>
    <w:rsid w:val="00BF0FC0"/>
    <w:rsid w:val="00BF180A"/>
    <w:rsid w:val="00BF4B96"/>
    <w:rsid w:val="00BF58C6"/>
    <w:rsid w:val="00BF6404"/>
    <w:rsid w:val="00C01421"/>
    <w:rsid w:val="00C02126"/>
    <w:rsid w:val="00C02268"/>
    <w:rsid w:val="00C032E6"/>
    <w:rsid w:val="00C03CA4"/>
    <w:rsid w:val="00C04685"/>
    <w:rsid w:val="00C04885"/>
    <w:rsid w:val="00C04E8D"/>
    <w:rsid w:val="00C05C80"/>
    <w:rsid w:val="00C067BB"/>
    <w:rsid w:val="00C06BFF"/>
    <w:rsid w:val="00C0710B"/>
    <w:rsid w:val="00C071EC"/>
    <w:rsid w:val="00C07361"/>
    <w:rsid w:val="00C074FA"/>
    <w:rsid w:val="00C10D03"/>
    <w:rsid w:val="00C111F3"/>
    <w:rsid w:val="00C11368"/>
    <w:rsid w:val="00C115AD"/>
    <w:rsid w:val="00C11AF5"/>
    <w:rsid w:val="00C121A6"/>
    <w:rsid w:val="00C12226"/>
    <w:rsid w:val="00C13A91"/>
    <w:rsid w:val="00C145E3"/>
    <w:rsid w:val="00C15105"/>
    <w:rsid w:val="00C1549F"/>
    <w:rsid w:val="00C16E80"/>
    <w:rsid w:val="00C17326"/>
    <w:rsid w:val="00C178DB"/>
    <w:rsid w:val="00C20EF9"/>
    <w:rsid w:val="00C2215B"/>
    <w:rsid w:val="00C22A11"/>
    <w:rsid w:val="00C23457"/>
    <w:rsid w:val="00C24505"/>
    <w:rsid w:val="00C24B70"/>
    <w:rsid w:val="00C2539B"/>
    <w:rsid w:val="00C25FC9"/>
    <w:rsid w:val="00C263A4"/>
    <w:rsid w:val="00C271F6"/>
    <w:rsid w:val="00C27A6D"/>
    <w:rsid w:val="00C27B60"/>
    <w:rsid w:val="00C30367"/>
    <w:rsid w:val="00C33FAF"/>
    <w:rsid w:val="00C3516C"/>
    <w:rsid w:val="00C35F17"/>
    <w:rsid w:val="00C36F4D"/>
    <w:rsid w:val="00C37081"/>
    <w:rsid w:val="00C372EE"/>
    <w:rsid w:val="00C4181B"/>
    <w:rsid w:val="00C441B4"/>
    <w:rsid w:val="00C4459E"/>
    <w:rsid w:val="00C45AC2"/>
    <w:rsid w:val="00C45B35"/>
    <w:rsid w:val="00C461CC"/>
    <w:rsid w:val="00C461D7"/>
    <w:rsid w:val="00C47D5C"/>
    <w:rsid w:val="00C47FC6"/>
    <w:rsid w:val="00C50E6C"/>
    <w:rsid w:val="00C528FE"/>
    <w:rsid w:val="00C54543"/>
    <w:rsid w:val="00C5470F"/>
    <w:rsid w:val="00C55A27"/>
    <w:rsid w:val="00C55FBC"/>
    <w:rsid w:val="00C57333"/>
    <w:rsid w:val="00C577EE"/>
    <w:rsid w:val="00C60348"/>
    <w:rsid w:val="00C61286"/>
    <w:rsid w:val="00C624A5"/>
    <w:rsid w:val="00C6329D"/>
    <w:rsid w:val="00C6511D"/>
    <w:rsid w:val="00C65CC8"/>
    <w:rsid w:val="00C670D3"/>
    <w:rsid w:val="00C70BFC"/>
    <w:rsid w:val="00C7188A"/>
    <w:rsid w:val="00C72CE9"/>
    <w:rsid w:val="00C732E4"/>
    <w:rsid w:val="00C73D05"/>
    <w:rsid w:val="00C746F5"/>
    <w:rsid w:val="00C74955"/>
    <w:rsid w:val="00C75147"/>
    <w:rsid w:val="00C7527C"/>
    <w:rsid w:val="00C77EA6"/>
    <w:rsid w:val="00C810D8"/>
    <w:rsid w:val="00C82D81"/>
    <w:rsid w:val="00C8436D"/>
    <w:rsid w:val="00C90BDC"/>
    <w:rsid w:val="00C91EFA"/>
    <w:rsid w:val="00C928AE"/>
    <w:rsid w:val="00C92A1A"/>
    <w:rsid w:val="00C93287"/>
    <w:rsid w:val="00C94886"/>
    <w:rsid w:val="00C95530"/>
    <w:rsid w:val="00C967B3"/>
    <w:rsid w:val="00C975B4"/>
    <w:rsid w:val="00C975C1"/>
    <w:rsid w:val="00CA099A"/>
    <w:rsid w:val="00CA197A"/>
    <w:rsid w:val="00CA2EA2"/>
    <w:rsid w:val="00CA33EB"/>
    <w:rsid w:val="00CA37AA"/>
    <w:rsid w:val="00CA3BA2"/>
    <w:rsid w:val="00CA4CD1"/>
    <w:rsid w:val="00CA5AE9"/>
    <w:rsid w:val="00CA6788"/>
    <w:rsid w:val="00CA6B83"/>
    <w:rsid w:val="00CA70FA"/>
    <w:rsid w:val="00CB260A"/>
    <w:rsid w:val="00CB3B36"/>
    <w:rsid w:val="00CB3FAB"/>
    <w:rsid w:val="00CB617B"/>
    <w:rsid w:val="00CB654B"/>
    <w:rsid w:val="00CC02A1"/>
    <w:rsid w:val="00CC051E"/>
    <w:rsid w:val="00CC0EA9"/>
    <w:rsid w:val="00CC1237"/>
    <w:rsid w:val="00CC26C9"/>
    <w:rsid w:val="00CC41F1"/>
    <w:rsid w:val="00CC420F"/>
    <w:rsid w:val="00CC5F6E"/>
    <w:rsid w:val="00CC6449"/>
    <w:rsid w:val="00CC666D"/>
    <w:rsid w:val="00CC6AB9"/>
    <w:rsid w:val="00CC7E2F"/>
    <w:rsid w:val="00CD03A7"/>
    <w:rsid w:val="00CD06A5"/>
    <w:rsid w:val="00CD23C8"/>
    <w:rsid w:val="00CD24DD"/>
    <w:rsid w:val="00CD3716"/>
    <w:rsid w:val="00CD4A79"/>
    <w:rsid w:val="00CD6339"/>
    <w:rsid w:val="00CD7BFA"/>
    <w:rsid w:val="00CE2844"/>
    <w:rsid w:val="00CE46A5"/>
    <w:rsid w:val="00CE4745"/>
    <w:rsid w:val="00CE5BED"/>
    <w:rsid w:val="00CF18B4"/>
    <w:rsid w:val="00CF338D"/>
    <w:rsid w:val="00CF3540"/>
    <w:rsid w:val="00CF3F76"/>
    <w:rsid w:val="00CF5970"/>
    <w:rsid w:val="00CF5B48"/>
    <w:rsid w:val="00CF743D"/>
    <w:rsid w:val="00CF7E0C"/>
    <w:rsid w:val="00D01C35"/>
    <w:rsid w:val="00D02135"/>
    <w:rsid w:val="00D04C54"/>
    <w:rsid w:val="00D0614D"/>
    <w:rsid w:val="00D1035A"/>
    <w:rsid w:val="00D1313F"/>
    <w:rsid w:val="00D1489D"/>
    <w:rsid w:val="00D150E4"/>
    <w:rsid w:val="00D152DE"/>
    <w:rsid w:val="00D15F50"/>
    <w:rsid w:val="00D2027B"/>
    <w:rsid w:val="00D2081F"/>
    <w:rsid w:val="00D208D9"/>
    <w:rsid w:val="00D225D7"/>
    <w:rsid w:val="00D25429"/>
    <w:rsid w:val="00D25578"/>
    <w:rsid w:val="00D256C6"/>
    <w:rsid w:val="00D2597C"/>
    <w:rsid w:val="00D3644F"/>
    <w:rsid w:val="00D36546"/>
    <w:rsid w:val="00D36674"/>
    <w:rsid w:val="00D4152B"/>
    <w:rsid w:val="00D44041"/>
    <w:rsid w:val="00D44E47"/>
    <w:rsid w:val="00D463DD"/>
    <w:rsid w:val="00D4725F"/>
    <w:rsid w:val="00D47415"/>
    <w:rsid w:val="00D5002E"/>
    <w:rsid w:val="00D50615"/>
    <w:rsid w:val="00D5104A"/>
    <w:rsid w:val="00D510FC"/>
    <w:rsid w:val="00D51574"/>
    <w:rsid w:val="00D52B52"/>
    <w:rsid w:val="00D5448D"/>
    <w:rsid w:val="00D54B2D"/>
    <w:rsid w:val="00D556AE"/>
    <w:rsid w:val="00D55C66"/>
    <w:rsid w:val="00D57345"/>
    <w:rsid w:val="00D61922"/>
    <w:rsid w:val="00D61B6E"/>
    <w:rsid w:val="00D6223F"/>
    <w:rsid w:val="00D6338C"/>
    <w:rsid w:val="00D64430"/>
    <w:rsid w:val="00D65430"/>
    <w:rsid w:val="00D65714"/>
    <w:rsid w:val="00D67B5B"/>
    <w:rsid w:val="00D71EC2"/>
    <w:rsid w:val="00D72366"/>
    <w:rsid w:val="00D729A4"/>
    <w:rsid w:val="00D73B58"/>
    <w:rsid w:val="00D7507E"/>
    <w:rsid w:val="00D755C2"/>
    <w:rsid w:val="00D768E5"/>
    <w:rsid w:val="00D776A0"/>
    <w:rsid w:val="00D808FE"/>
    <w:rsid w:val="00D8146F"/>
    <w:rsid w:val="00D81688"/>
    <w:rsid w:val="00D823A9"/>
    <w:rsid w:val="00D82430"/>
    <w:rsid w:val="00D83365"/>
    <w:rsid w:val="00D83C43"/>
    <w:rsid w:val="00D84F40"/>
    <w:rsid w:val="00D858DF"/>
    <w:rsid w:val="00D87351"/>
    <w:rsid w:val="00D87E33"/>
    <w:rsid w:val="00D90625"/>
    <w:rsid w:val="00D90C9D"/>
    <w:rsid w:val="00D9265A"/>
    <w:rsid w:val="00D93290"/>
    <w:rsid w:val="00D9344D"/>
    <w:rsid w:val="00D942C9"/>
    <w:rsid w:val="00D948C7"/>
    <w:rsid w:val="00D95539"/>
    <w:rsid w:val="00D9634F"/>
    <w:rsid w:val="00D97D20"/>
    <w:rsid w:val="00DA0088"/>
    <w:rsid w:val="00DA044A"/>
    <w:rsid w:val="00DA0531"/>
    <w:rsid w:val="00DA0AB7"/>
    <w:rsid w:val="00DA1515"/>
    <w:rsid w:val="00DA16FB"/>
    <w:rsid w:val="00DA1954"/>
    <w:rsid w:val="00DA1BDB"/>
    <w:rsid w:val="00DA2822"/>
    <w:rsid w:val="00DA36D4"/>
    <w:rsid w:val="00DA3886"/>
    <w:rsid w:val="00DA3C0B"/>
    <w:rsid w:val="00DA4B1E"/>
    <w:rsid w:val="00DA6093"/>
    <w:rsid w:val="00DA6112"/>
    <w:rsid w:val="00DA64B0"/>
    <w:rsid w:val="00DA67DE"/>
    <w:rsid w:val="00DA7BB7"/>
    <w:rsid w:val="00DB0BAE"/>
    <w:rsid w:val="00DB152D"/>
    <w:rsid w:val="00DB27B5"/>
    <w:rsid w:val="00DB2DFE"/>
    <w:rsid w:val="00DB5006"/>
    <w:rsid w:val="00DB5404"/>
    <w:rsid w:val="00DB5D9C"/>
    <w:rsid w:val="00DB71EF"/>
    <w:rsid w:val="00DC11CA"/>
    <w:rsid w:val="00DC13CC"/>
    <w:rsid w:val="00DC27E4"/>
    <w:rsid w:val="00DC4BF8"/>
    <w:rsid w:val="00DC5338"/>
    <w:rsid w:val="00DC5D96"/>
    <w:rsid w:val="00DC6A65"/>
    <w:rsid w:val="00DC6DBD"/>
    <w:rsid w:val="00DD06AD"/>
    <w:rsid w:val="00DD3E82"/>
    <w:rsid w:val="00DD3ECF"/>
    <w:rsid w:val="00DD4F95"/>
    <w:rsid w:val="00DD787D"/>
    <w:rsid w:val="00DE0C1C"/>
    <w:rsid w:val="00DE13CC"/>
    <w:rsid w:val="00DE1907"/>
    <w:rsid w:val="00DE31E7"/>
    <w:rsid w:val="00DE4EB1"/>
    <w:rsid w:val="00DE7D06"/>
    <w:rsid w:val="00DF0B95"/>
    <w:rsid w:val="00DF1E0A"/>
    <w:rsid w:val="00DF31A0"/>
    <w:rsid w:val="00DF4B33"/>
    <w:rsid w:val="00DF50AF"/>
    <w:rsid w:val="00DF5F48"/>
    <w:rsid w:val="00DF75CA"/>
    <w:rsid w:val="00E00B7B"/>
    <w:rsid w:val="00E00C63"/>
    <w:rsid w:val="00E05E0E"/>
    <w:rsid w:val="00E07BB7"/>
    <w:rsid w:val="00E07E63"/>
    <w:rsid w:val="00E13676"/>
    <w:rsid w:val="00E13A3F"/>
    <w:rsid w:val="00E147BF"/>
    <w:rsid w:val="00E14EC5"/>
    <w:rsid w:val="00E1575A"/>
    <w:rsid w:val="00E16A61"/>
    <w:rsid w:val="00E21599"/>
    <w:rsid w:val="00E22E61"/>
    <w:rsid w:val="00E246CA"/>
    <w:rsid w:val="00E24AE1"/>
    <w:rsid w:val="00E25C1D"/>
    <w:rsid w:val="00E26E3C"/>
    <w:rsid w:val="00E303A7"/>
    <w:rsid w:val="00E33D04"/>
    <w:rsid w:val="00E34342"/>
    <w:rsid w:val="00E35647"/>
    <w:rsid w:val="00E3775A"/>
    <w:rsid w:val="00E413CB"/>
    <w:rsid w:val="00E41AE6"/>
    <w:rsid w:val="00E4253E"/>
    <w:rsid w:val="00E42B7D"/>
    <w:rsid w:val="00E4409C"/>
    <w:rsid w:val="00E44AE0"/>
    <w:rsid w:val="00E463F1"/>
    <w:rsid w:val="00E46875"/>
    <w:rsid w:val="00E472AC"/>
    <w:rsid w:val="00E47BE2"/>
    <w:rsid w:val="00E50768"/>
    <w:rsid w:val="00E51174"/>
    <w:rsid w:val="00E51357"/>
    <w:rsid w:val="00E51D91"/>
    <w:rsid w:val="00E520EC"/>
    <w:rsid w:val="00E52565"/>
    <w:rsid w:val="00E5403F"/>
    <w:rsid w:val="00E54373"/>
    <w:rsid w:val="00E546EB"/>
    <w:rsid w:val="00E55D8E"/>
    <w:rsid w:val="00E561CB"/>
    <w:rsid w:val="00E6016E"/>
    <w:rsid w:val="00E6051F"/>
    <w:rsid w:val="00E608EF"/>
    <w:rsid w:val="00E64641"/>
    <w:rsid w:val="00E64E38"/>
    <w:rsid w:val="00E66486"/>
    <w:rsid w:val="00E667F9"/>
    <w:rsid w:val="00E678F8"/>
    <w:rsid w:val="00E70FBD"/>
    <w:rsid w:val="00E72553"/>
    <w:rsid w:val="00E729FB"/>
    <w:rsid w:val="00E7315D"/>
    <w:rsid w:val="00E735D7"/>
    <w:rsid w:val="00E76F92"/>
    <w:rsid w:val="00E7796A"/>
    <w:rsid w:val="00E830F3"/>
    <w:rsid w:val="00E83A99"/>
    <w:rsid w:val="00E85A39"/>
    <w:rsid w:val="00E860E2"/>
    <w:rsid w:val="00E8664C"/>
    <w:rsid w:val="00E86D97"/>
    <w:rsid w:val="00E87274"/>
    <w:rsid w:val="00E87564"/>
    <w:rsid w:val="00E91FBE"/>
    <w:rsid w:val="00E92260"/>
    <w:rsid w:val="00E9299A"/>
    <w:rsid w:val="00E94205"/>
    <w:rsid w:val="00E9567D"/>
    <w:rsid w:val="00E9587F"/>
    <w:rsid w:val="00E96304"/>
    <w:rsid w:val="00E970CA"/>
    <w:rsid w:val="00E97ADE"/>
    <w:rsid w:val="00E97CD6"/>
    <w:rsid w:val="00EA01BB"/>
    <w:rsid w:val="00EA18DC"/>
    <w:rsid w:val="00EA32AA"/>
    <w:rsid w:val="00EA3696"/>
    <w:rsid w:val="00EA3DEC"/>
    <w:rsid w:val="00EA6A81"/>
    <w:rsid w:val="00EA6B00"/>
    <w:rsid w:val="00EB09BC"/>
    <w:rsid w:val="00EB29EB"/>
    <w:rsid w:val="00EB356D"/>
    <w:rsid w:val="00EB512D"/>
    <w:rsid w:val="00EB7356"/>
    <w:rsid w:val="00EB7DB6"/>
    <w:rsid w:val="00EC05F0"/>
    <w:rsid w:val="00EC0702"/>
    <w:rsid w:val="00EC07C9"/>
    <w:rsid w:val="00EC0867"/>
    <w:rsid w:val="00EC0C43"/>
    <w:rsid w:val="00EC1E3C"/>
    <w:rsid w:val="00EC2620"/>
    <w:rsid w:val="00EC32A2"/>
    <w:rsid w:val="00EC3B58"/>
    <w:rsid w:val="00EC3BF3"/>
    <w:rsid w:val="00EC64FA"/>
    <w:rsid w:val="00EC65A2"/>
    <w:rsid w:val="00ED0D09"/>
    <w:rsid w:val="00ED0D92"/>
    <w:rsid w:val="00ED109B"/>
    <w:rsid w:val="00ED3248"/>
    <w:rsid w:val="00ED359B"/>
    <w:rsid w:val="00ED3B7D"/>
    <w:rsid w:val="00ED3F11"/>
    <w:rsid w:val="00ED4814"/>
    <w:rsid w:val="00ED5F47"/>
    <w:rsid w:val="00ED680A"/>
    <w:rsid w:val="00ED76E5"/>
    <w:rsid w:val="00EE06B2"/>
    <w:rsid w:val="00EE0B77"/>
    <w:rsid w:val="00EE6253"/>
    <w:rsid w:val="00EE7522"/>
    <w:rsid w:val="00EE758F"/>
    <w:rsid w:val="00EF12F3"/>
    <w:rsid w:val="00EF25EE"/>
    <w:rsid w:val="00EF3D0B"/>
    <w:rsid w:val="00EF4CED"/>
    <w:rsid w:val="00EF5EBF"/>
    <w:rsid w:val="00EF61D8"/>
    <w:rsid w:val="00EF6659"/>
    <w:rsid w:val="00EF6935"/>
    <w:rsid w:val="00F006E5"/>
    <w:rsid w:val="00F01FDC"/>
    <w:rsid w:val="00F04747"/>
    <w:rsid w:val="00F04B7D"/>
    <w:rsid w:val="00F1215E"/>
    <w:rsid w:val="00F12616"/>
    <w:rsid w:val="00F13CB6"/>
    <w:rsid w:val="00F13E35"/>
    <w:rsid w:val="00F15C97"/>
    <w:rsid w:val="00F17834"/>
    <w:rsid w:val="00F17C3C"/>
    <w:rsid w:val="00F2006E"/>
    <w:rsid w:val="00F209AD"/>
    <w:rsid w:val="00F21057"/>
    <w:rsid w:val="00F251C9"/>
    <w:rsid w:val="00F26088"/>
    <w:rsid w:val="00F26A1F"/>
    <w:rsid w:val="00F27095"/>
    <w:rsid w:val="00F2778C"/>
    <w:rsid w:val="00F27A4A"/>
    <w:rsid w:val="00F27CC1"/>
    <w:rsid w:val="00F30EF1"/>
    <w:rsid w:val="00F319DF"/>
    <w:rsid w:val="00F347BC"/>
    <w:rsid w:val="00F35443"/>
    <w:rsid w:val="00F3589C"/>
    <w:rsid w:val="00F360F7"/>
    <w:rsid w:val="00F37E9C"/>
    <w:rsid w:val="00F40548"/>
    <w:rsid w:val="00F446BC"/>
    <w:rsid w:val="00F44906"/>
    <w:rsid w:val="00F45E6B"/>
    <w:rsid w:val="00F46132"/>
    <w:rsid w:val="00F468DA"/>
    <w:rsid w:val="00F47310"/>
    <w:rsid w:val="00F47CC7"/>
    <w:rsid w:val="00F5087F"/>
    <w:rsid w:val="00F5323F"/>
    <w:rsid w:val="00F5361D"/>
    <w:rsid w:val="00F53D6E"/>
    <w:rsid w:val="00F57203"/>
    <w:rsid w:val="00F57966"/>
    <w:rsid w:val="00F57EA8"/>
    <w:rsid w:val="00F61587"/>
    <w:rsid w:val="00F62821"/>
    <w:rsid w:val="00F63900"/>
    <w:rsid w:val="00F67E04"/>
    <w:rsid w:val="00F700F0"/>
    <w:rsid w:val="00F703CB"/>
    <w:rsid w:val="00F7102D"/>
    <w:rsid w:val="00F719B5"/>
    <w:rsid w:val="00F72120"/>
    <w:rsid w:val="00F722DE"/>
    <w:rsid w:val="00F76F04"/>
    <w:rsid w:val="00F77435"/>
    <w:rsid w:val="00F77E7C"/>
    <w:rsid w:val="00F80BC9"/>
    <w:rsid w:val="00F82BE1"/>
    <w:rsid w:val="00F83A2D"/>
    <w:rsid w:val="00F8465B"/>
    <w:rsid w:val="00F875EA"/>
    <w:rsid w:val="00F90EDB"/>
    <w:rsid w:val="00F933D4"/>
    <w:rsid w:val="00F93909"/>
    <w:rsid w:val="00F94789"/>
    <w:rsid w:val="00F94AE4"/>
    <w:rsid w:val="00FA2212"/>
    <w:rsid w:val="00FA226A"/>
    <w:rsid w:val="00FA2CCF"/>
    <w:rsid w:val="00FA698D"/>
    <w:rsid w:val="00FA6DC8"/>
    <w:rsid w:val="00FA7343"/>
    <w:rsid w:val="00FB00E7"/>
    <w:rsid w:val="00FB14FF"/>
    <w:rsid w:val="00FB1DA0"/>
    <w:rsid w:val="00FB3CC8"/>
    <w:rsid w:val="00FB495E"/>
    <w:rsid w:val="00FB62EB"/>
    <w:rsid w:val="00FB77BA"/>
    <w:rsid w:val="00FB7B48"/>
    <w:rsid w:val="00FC0245"/>
    <w:rsid w:val="00FC1610"/>
    <w:rsid w:val="00FC2A6B"/>
    <w:rsid w:val="00FC2C83"/>
    <w:rsid w:val="00FC5B65"/>
    <w:rsid w:val="00FC7A32"/>
    <w:rsid w:val="00FC7D09"/>
    <w:rsid w:val="00FC7EFB"/>
    <w:rsid w:val="00FD074B"/>
    <w:rsid w:val="00FD196C"/>
    <w:rsid w:val="00FD1D43"/>
    <w:rsid w:val="00FD2F5E"/>
    <w:rsid w:val="00FD33D9"/>
    <w:rsid w:val="00FD5622"/>
    <w:rsid w:val="00FD67B4"/>
    <w:rsid w:val="00FD70B0"/>
    <w:rsid w:val="00FD73D5"/>
    <w:rsid w:val="00FE118A"/>
    <w:rsid w:val="00FE1817"/>
    <w:rsid w:val="00FE282C"/>
    <w:rsid w:val="00FE2925"/>
    <w:rsid w:val="00FE36F5"/>
    <w:rsid w:val="00FE3CE6"/>
    <w:rsid w:val="00FE4255"/>
    <w:rsid w:val="00FE4B0B"/>
    <w:rsid w:val="00FE5E4D"/>
    <w:rsid w:val="00FE68CD"/>
    <w:rsid w:val="00FF01EA"/>
    <w:rsid w:val="00FF0776"/>
    <w:rsid w:val="00FF0E2C"/>
    <w:rsid w:val="00FF229C"/>
    <w:rsid w:val="00FF2632"/>
    <w:rsid w:val="00FF36CD"/>
    <w:rsid w:val="00FF37BD"/>
    <w:rsid w:val="00FF382C"/>
    <w:rsid w:val="00FF4264"/>
    <w:rsid w:val="00FF4DEF"/>
    <w:rsid w:val="00FF4E35"/>
    <w:rsid w:val="00FF5ECD"/>
    <w:rsid w:val="00FF7034"/>
    <w:rsid w:val="00FF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6501B0A"/>
  <w15:docId w15:val="{C2B6DF21-0834-455F-9541-890F39AAD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 w:type="paragraph" w:styleId="af4">
    <w:name w:val="Normal (Web)"/>
    <w:basedOn w:val="a"/>
    <w:uiPriority w:val="99"/>
    <w:unhideWhenUsed/>
    <w:rsid w:val="00AC0C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s-phone-number">
    <w:name w:val="js-phone-number"/>
    <w:basedOn w:val="a0"/>
    <w:rsid w:val="00AC0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15081">
      <w:bodyDiv w:val="1"/>
      <w:marLeft w:val="0"/>
      <w:marRight w:val="0"/>
      <w:marTop w:val="0"/>
      <w:marBottom w:val="0"/>
      <w:divBdr>
        <w:top w:val="none" w:sz="0" w:space="0" w:color="auto"/>
        <w:left w:val="none" w:sz="0" w:space="0" w:color="auto"/>
        <w:bottom w:val="none" w:sz="0" w:space="0" w:color="auto"/>
        <w:right w:val="none" w:sz="0" w:space="0" w:color="auto"/>
      </w:divBdr>
    </w:div>
    <w:div w:id="56174145">
      <w:bodyDiv w:val="1"/>
      <w:marLeft w:val="0"/>
      <w:marRight w:val="0"/>
      <w:marTop w:val="0"/>
      <w:marBottom w:val="0"/>
      <w:divBdr>
        <w:top w:val="none" w:sz="0" w:space="0" w:color="auto"/>
        <w:left w:val="none" w:sz="0" w:space="0" w:color="auto"/>
        <w:bottom w:val="none" w:sz="0" w:space="0" w:color="auto"/>
        <w:right w:val="none" w:sz="0" w:space="0" w:color="auto"/>
      </w:divBdr>
    </w:div>
    <w:div w:id="69814401">
      <w:bodyDiv w:val="1"/>
      <w:marLeft w:val="0"/>
      <w:marRight w:val="0"/>
      <w:marTop w:val="0"/>
      <w:marBottom w:val="0"/>
      <w:divBdr>
        <w:top w:val="none" w:sz="0" w:space="0" w:color="auto"/>
        <w:left w:val="none" w:sz="0" w:space="0" w:color="auto"/>
        <w:bottom w:val="none" w:sz="0" w:space="0" w:color="auto"/>
        <w:right w:val="none" w:sz="0" w:space="0" w:color="auto"/>
      </w:divBdr>
    </w:div>
    <w:div w:id="90593247">
      <w:bodyDiv w:val="1"/>
      <w:marLeft w:val="0"/>
      <w:marRight w:val="0"/>
      <w:marTop w:val="0"/>
      <w:marBottom w:val="0"/>
      <w:divBdr>
        <w:top w:val="none" w:sz="0" w:space="0" w:color="auto"/>
        <w:left w:val="none" w:sz="0" w:space="0" w:color="auto"/>
        <w:bottom w:val="none" w:sz="0" w:space="0" w:color="auto"/>
        <w:right w:val="none" w:sz="0" w:space="0" w:color="auto"/>
      </w:divBdr>
    </w:div>
    <w:div w:id="112944297">
      <w:bodyDiv w:val="1"/>
      <w:marLeft w:val="0"/>
      <w:marRight w:val="0"/>
      <w:marTop w:val="0"/>
      <w:marBottom w:val="0"/>
      <w:divBdr>
        <w:top w:val="none" w:sz="0" w:space="0" w:color="auto"/>
        <w:left w:val="none" w:sz="0" w:space="0" w:color="auto"/>
        <w:bottom w:val="none" w:sz="0" w:space="0" w:color="auto"/>
        <w:right w:val="none" w:sz="0" w:space="0" w:color="auto"/>
      </w:divBdr>
    </w:div>
    <w:div w:id="126627154">
      <w:bodyDiv w:val="1"/>
      <w:marLeft w:val="0"/>
      <w:marRight w:val="0"/>
      <w:marTop w:val="0"/>
      <w:marBottom w:val="0"/>
      <w:divBdr>
        <w:top w:val="none" w:sz="0" w:space="0" w:color="auto"/>
        <w:left w:val="none" w:sz="0" w:space="0" w:color="auto"/>
        <w:bottom w:val="none" w:sz="0" w:space="0" w:color="auto"/>
        <w:right w:val="none" w:sz="0" w:space="0" w:color="auto"/>
      </w:divBdr>
    </w:div>
    <w:div w:id="141312077">
      <w:bodyDiv w:val="1"/>
      <w:marLeft w:val="0"/>
      <w:marRight w:val="0"/>
      <w:marTop w:val="0"/>
      <w:marBottom w:val="0"/>
      <w:divBdr>
        <w:top w:val="none" w:sz="0" w:space="0" w:color="auto"/>
        <w:left w:val="none" w:sz="0" w:space="0" w:color="auto"/>
        <w:bottom w:val="none" w:sz="0" w:space="0" w:color="auto"/>
        <w:right w:val="none" w:sz="0" w:space="0" w:color="auto"/>
      </w:divBdr>
    </w:div>
    <w:div w:id="217670094">
      <w:bodyDiv w:val="1"/>
      <w:marLeft w:val="0"/>
      <w:marRight w:val="0"/>
      <w:marTop w:val="0"/>
      <w:marBottom w:val="0"/>
      <w:divBdr>
        <w:top w:val="none" w:sz="0" w:space="0" w:color="auto"/>
        <w:left w:val="none" w:sz="0" w:space="0" w:color="auto"/>
        <w:bottom w:val="none" w:sz="0" w:space="0" w:color="auto"/>
        <w:right w:val="none" w:sz="0" w:space="0" w:color="auto"/>
      </w:divBdr>
    </w:div>
    <w:div w:id="220403572">
      <w:bodyDiv w:val="1"/>
      <w:marLeft w:val="0"/>
      <w:marRight w:val="0"/>
      <w:marTop w:val="0"/>
      <w:marBottom w:val="0"/>
      <w:divBdr>
        <w:top w:val="none" w:sz="0" w:space="0" w:color="auto"/>
        <w:left w:val="none" w:sz="0" w:space="0" w:color="auto"/>
        <w:bottom w:val="none" w:sz="0" w:space="0" w:color="auto"/>
        <w:right w:val="none" w:sz="0" w:space="0" w:color="auto"/>
      </w:divBdr>
    </w:div>
    <w:div w:id="22553147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94410899">
      <w:bodyDiv w:val="1"/>
      <w:marLeft w:val="0"/>
      <w:marRight w:val="0"/>
      <w:marTop w:val="0"/>
      <w:marBottom w:val="0"/>
      <w:divBdr>
        <w:top w:val="none" w:sz="0" w:space="0" w:color="auto"/>
        <w:left w:val="none" w:sz="0" w:space="0" w:color="auto"/>
        <w:bottom w:val="none" w:sz="0" w:space="0" w:color="auto"/>
        <w:right w:val="none" w:sz="0" w:space="0" w:color="auto"/>
      </w:divBdr>
    </w:div>
    <w:div w:id="316156887">
      <w:bodyDiv w:val="1"/>
      <w:marLeft w:val="0"/>
      <w:marRight w:val="0"/>
      <w:marTop w:val="0"/>
      <w:marBottom w:val="0"/>
      <w:divBdr>
        <w:top w:val="none" w:sz="0" w:space="0" w:color="auto"/>
        <w:left w:val="none" w:sz="0" w:space="0" w:color="auto"/>
        <w:bottom w:val="none" w:sz="0" w:space="0" w:color="auto"/>
        <w:right w:val="none" w:sz="0" w:space="0" w:color="auto"/>
      </w:divBdr>
    </w:div>
    <w:div w:id="323973835">
      <w:bodyDiv w:val="1"/>
      <w:marLeft w:val="0"/>
      <w:marRight w:val="0"/>
      <w:marTop w:val="0"/>
      <w:marBottom w:val="0"/>
      <w:divBdr>
        <w:top w:val="none" w:sz="0" w:space="0" w:color="auto"/>
        <w:left w:val="none" w:sz="0" w:space="0" w:color="auto"/>
        <w:bottom w:val="none" w:sz="0" w:space="0" w:color="auto"/>
        <w:right w:val="none" w:sz="0" w:space="0" w:color="auto"/>
      </w:divBdr>
    </w:div>
    <w:div w:id="401414872">
      <w:bodyDiv w:val="1"/>
      <w:marLeft w:val="0"/>
      <w:marRight w:val="0"/>
      <w:marTop w:val="0"/>
      <w:marBottom w:val="0"/>
      <w:divBdr>
        <w:top w:val="none" w:sz="0" w:space="0" w:color="auto"/>
        <w:left w:val="none" w:sz="0" w:space="0" w:color="auto"/>
        <w:bottom w:val="none" w:sz="0" w:space="0" w:color="auto"/>
        <w:right w:val="none" w:sz="0" w:space="0" w:color="auto"/>
      </w:divBdr>
    </w:div>
    <w:div w:id="408158796">
      <w:bodyDiv w:val="1"/>
      <w:marLeft w:val="0"/>
      <w:marRight w:val="0"/>
      <w:marTop w:val="0"/>
      <w:marBottom w:val="0"/>
      <w:divBdr>
        <w:top w:val="none" w:sz="0" w:space="0" w:color="auto"/>
        <w:left w:val="none" w:sz="0" w:space="0" w:color="auto"/>
        <w:bottom w:val="none" w:sz="0" w:space="0" w:color="auto"/>
        <w:right w:val="none" w:sz="0" w:space="0" w:color="auto"/>
      </w:divBdr>
    </w:div>
    <w:div w:id="415829619">
      <w:bodyDiv w:val="1"/>
      <w:marLeft w:val="0"/>
      <w:marRight w:val="0"/>
      <w:marTop w:val="0"/>
      <w:marBottom w:val="0"/>
      <w:divBdr>
        <w:top w:val="none" w:sz="0" w:space="0" w:color="auto"/>
        <w:left w:val="none" w:sz="0" w:space="0" w:color="auto"/>
        <w:bottom w:val="none" w:sz="0" w:space="0" w:color="auto"/>
        <w:right w:val="none" w:sz="0" w:space="0" w:color="auto"/>
      </w:divBdr>
    </w:div>
    <w:div w:id="482359938">
      <w:bodyDiv w:val="1"/>
      <w:marLeft w:val="0"/>
      <w:marRight w:val="0"/>
      <w:marTop w:val="0"/>
      <w:marBottom w:val="0"/>
      <w:divBdr>
        <w:top w:val="none" w:sz="0" w:space="0" w:color="auto"/>
        <w:left w:val="none" w:sz="0" w:space="0" w:color="auto"/>
        <w:bottom w:val="none" w:sz="0" w:space="0" w:color="auto"/>
        <w:right w:val="none" w:sz="0" w:space="0" w:color="auto"/>
      </w:divBdr>
    </w:div>
    <w:div w:id="492259432">
      <w:bodyDiv w:val="1"/>
      <w:marLeft w:val="0"/>
      <w:marRight w:val="0"/>
      <w:marTop w:val="0"/>
      <w:marBottom w:val="0"/>
      <w:divBdr>
        <w:top w:val="none" w:sz="0" w:space="0" w:color="auto"/>
        <w:left w:val="none" w:sz="0" w:space="0" w:color="auto"/>
        <w:bottom w:val="none" w:sz="0" w:space="0" w:color="auto"/>
        <w:right w:val="none" w:sz="0" w:space="0" w:color="auto"/>
      </w:divBdr>
    </w:div>
    <w:div w:id="513106830">
      <w:bodyDiv w:val="1"/>
      <w:marLeft w:val="0"/>
      <w:marRight w:val="0"/>
      <w:marTop w:val="0"/>
      <w:marBottom w:val="0"/>
      <w:divBdr>
        <w:top w:val="none" w:sz="0" w:space="0" w:color="auto"/>
        <w:left w:val="none" w:sz="0" w:space="0" w:color="auto"/>
        <w:bottom w:val="none" w:sz="0" w:space="0" w:color="auto"/>
        <w:right w:val="none" w:sz="0" w:space="0" w:color="auto"/>
      </w:divBdr>
    </w:div>
    <w:div w:id="527720117">
      <w:bodyDiv w:val="1"/>
      <w:marLeft w:val="0"/>
      <w:marRight w:val="0"/>
      <w:marTop w:val="0"/>
      <w:marBottom w:val="0"/>
      <w:divBdr>
        <w:top w:val="none" w:sz="0" w:space="0" w:color="auto"/>
        <w:left w:val="none" w:sz="0" w:space="0" w:color="auto"/>
        <w:bottom w:val="none" w:sz="0" w:space="0" w:color="auto"/>
        <w:right w:val="none" w:sz="0" w:space="0" w:color="auto"/>
      </w:divBdr>
    </w:div>
    <w:div w:id="527833367">
      <w:bodyDiv w:val="1"/>
      <w:marLeft w:val="0"/>
      <w:marRight w:val="0"/>
      <w:marTop w:val="0"/>
      <w:marBottom w:val="0"/>
      <w:divBdr>
        <w:top w:val="none" w:sz="0" w:space="0" w:color="auto"/>
        <w:left w:val="none" w:sz="0" w:space="0" w:color="auto"/>
        <w:bottom w:val="none" w:sz="0" w:space="0" w:color="auto"/>
        <w:right w:val="none" w:sz="0" w:space="0" w:color="auto"/>
      </w:divBdr>
    </w:div>
    <w:div w:id="583301965">
      <w:bodyDiv w:val="1"/>
      <w:marLeft w:val="0"/>
      <w:marRight w:val="0"/>
      <w:marTop w:val="0"/>
      <w:marBottom w:val="0"/>
      <w:divBdr>
        <w:top w:val="none" w:sz="0" w:space="0" w:color="auto"/>
        <w:left w:val="none" w:sz="0" w:space="0" w:color="auto"/>
        <w:bottom w:val="none" w:sz="0" w:space="0" w:color="auto"/>
        <w:right w:val="none" w:sz="0" w:space="0" w:color="auto"/>
      </w:divBdr>
    </w:div>
    <w:div w:id="640043280">
      <w:bodyDiv w:val="1"/>
      <w:marLeft w:val="0"/>
      <w:marRight w:val="0"/>
      <w:marTop w:val="0"/>
      <w:marBottom w:val="0"/>
      <w:divBdr>
        <w:top w:val="none" w:sz="0" w:space="0" w:color="auto"/>
        <w:left w:val="none" w:sz="0" w:space="0" w:color="auto"/>
        <w:bottom w:val="none" w:sz="0" w:space="0" w:color="auto"/>
        <w:right w:val="none" w:sz="0" w:space="0" w:color="auto"/>
      </w:divBdr>
    </w:div>
    <w:div w:id="642733911">
      <w:bodyDiv w:val="1"/>
      <w:marLeft w:val="0"/>
      <w:marRight w:val="0"/>
      <w:marTop w:val="0"/>
      <w:marBottom w:val="0"/>
      <w:divBdr>
        <w:top w:val="none" w:sz="0" w:space="0" w:color="auto"/>
        <w:left w:val="none" w:sz="0" w:space="0" w:color="auto"/>
        <w:bottom w:val="none" w:sz="0" w:space="0" w:color="auto"/>
        <w:right w:val="none" w:sz="0" w:space="0" w:color="auto"/>
      </w:divBdr>
    </w:div>
    <w:div w:id="697783187">
      <w:bodyDiv w:val="1"/>
      <w:marLeft w:val="0"/>
      <w:marRight w:val="0"/>
      <w:marTop w:val="0"/>
      <w:marBottom w:val="0"/>
      <w:divBdr>
        <w:top w:val="none" w:sz="0" w:space="0" w:color="auto"/>
        <w:left w:val="none" w:sz="0" w:space="0" w:color="auto"/>
        <w:bottom w:val="none" w:sz="0" w:space="0" w:color="auto"/>
        <w:right w:val="none" w:sz="0" w:space="0" w:color="auto"/>
      </w:divBdr>
    </w:div>
    <w:div w:id="747507618">
      <w:bodyDiv w:val="1"/>
      <w:marLeft w:val="0"/>
      <w:marRight w:val="0"/>
      <w:marTop w:val="0"/>
      <w:marBottom w:val="0"/>
      <w:divBdr>
        <w:top w:val="none" w:sz="0" w:space="0" w:color="auto"/>
        <w:left w:val="none" w:sz="0" w:space="0" w:color="auto"/>
        <w:bottom w:val="none" w:sz="0" w:space="0" w:color="auto"/>
        <w:right w:val="none" w:sz="0" w:space="0" w:color="auto"/>
      </w:divBdr>
    </w:div>
    <w:div w:id="754210174">
      <w:bodyDiv w:val="1"/>
      <w:marLeft w:val="0"/>
      <w:marRight w:val="0"/>
      <w:marTop w:val="0"/>
      <w:marBottom w:val="0"/>
      <w:divBdr>
        <w:top w:val="none" w:sz="0" w:space="0" w:color="auto"/>
        <w:left w:val="none" w:sz="0" w:space="0" w:color="auto"/>
        <w:bottom w:val="none" w:sz="0" w:space="0" w:color="auto"/>
        <w:right w:val="none" w:sz="0" w:space="0" w:color="auto"/>
      </w:divBdr>
    </w:div>
    <w:div w:id="754397479">
      <w:bodyDiv w:val="1"/>
      <w:marLeft w:val="0"/>
      <w:marRight w:val="0"/>
      <w:marTop w:val="0"/>
      <w:marBottom w:val="0"/>
      <w:divBdr>
        <w:top w:val="none" w:sz="0" w:space="0" w:color="auto"/>
        <w:left w:val="none" w:sz="0" w:space="0" w:color="auto"/>
        <w:bottom w:val="none" w:sz="0" w:space="0" w:color="auto"/>
        <w:right w:val="none" w:sz="0" w:space="0" w:color="auto"/>
      </w:divBdr>
    </w:div>
    <w:div w:id="767894871">
      <w:bodyDiv w:val="1"/>
      <w:marLeft w:val="0"/>
      <w:marRight w:val="0"/>
      <w:marTop w:val="0"/>
      <w:marBottom w:val="0"/>
      <w:divBdr>
        <w:top w:val="none" w:sz="0" w:space="0" w:color="auto"/>
        <w:left w:val="none" w:sz="0" w:space="0" w:color="auto"/>
        <w:bottom w:val="none" w:sz="0" w:space="0" w:color="auto"/>
        <w:right w:val="none" w:sz="0" w:space="0" w:color="auto"/>
      </w:divBdr>
    </w:div>
    <w:div w:id="790132101">
      <w:bodyDiv w:val="1"/>
      <w:marLeft w:val="0"/>
      <w:marRight w:val="0"/>
      <w:marTop w:val="0"/>
      <w:marBottom w:val="0"/>
      <w:divBdr>
        <w:top w:val="none" w:sz="0" w:space="0" w:color="auto"/>
        <w:left w:val="none" w:sz="0" w:space="0" w:color="auto"/>
        <w:bottom w:val="none" w:sz="0" w:space="0" w:color="auto"/>
        <w:right w:val="none" w:sz="0" w:space="0" w:color="auto"/>
      </w:divBdr>
    </w:div>
    <w:div w:id="807169207">
      <w:bodyDiv w:val="1"/>
      <w:marLeft w:val="0"/>
      <w:marRight w:val="0"/>
      <w:marTop w:val="0"/>
      <w:marBottom w:val="0"/>
      <w:divBdr>
        <w:top w:val="none" w:sz="0" w:space="0" w:color="auto"/>
        <w:left w:val="none" w:sz="0" w:space="0" w:color="auto"/>
        <w:bottom w:val="none" w:sz="0" w:space="0" w:color="auto"/>
        <w:right w:val="none" w:sz="0" w:space="0" w:color="auto"/>
      </w:divBdr>
    </w:div>
    <w:div w:id="851922052">
      <w:bodyDiv w:val="1"/>
      <w:marLeft w:val="0"/>
      <w:marRight w:val="0"/>
      <w:marTop w:val="0"/>
      <w:marBottom w:val="0"/>
      <w:divBdr>
        <w:top w:val="none" w:sz="0" w:space="0" w:color="auto"/>
        <w:left w:val="none" w:sz="0" w:space="0" w:color="auto"/>
        <w:bottom w:val="none" w:sz="0" w:space="0" w:color="auto"/>
        <w:right w:val="none" w:sz="0" w:space="0" w:color="auto"/>
      </w:divBdr>
    </w:div>
    <w:div w:id="854810017">
      <w:bodyDiv w:val="1"/>
      <w:marLeft w:val="0"/>
      <w:marRight w:val="0"/>
      <w:marTop w:val="0"/>
      <w:marBottom w:val="0"/>
      <w:divBdr>
        <w:top w:val="none" w:sz="0" w:space="0" w:color="auto"/>
        <w:left w:val="none" w:sz="0" w:space="0" w:color="auto"/>
        <w:bottom w:val="none" w:sz="0" w:space="0" w:color="auto"/>
        <w:right w:val="none" w:sz="0" w:space="0" w:color="auto"/>
      </w:divBdr>
    </w:div>
    <w:div w:id="855968903">
      <w:bodyDiv w:val="1"/>
      <w:marLeft w:val="0"/>
      <w:marRight w:val="0"/>
      <w:marTop w:val="0"/>
      <w:marBottom w:val="0"/>
      <w:divBdr>
        <w:top w:val="none" w:sz="0" w:space="0" w:color="auto"/>
        <w:left w:val="none" w:sz="0" w:space="0" w:color="auto"/>
        <w:bottom w:val="none" w:sz="0" w:space="0" w:color="auto"/>
        <w:right w:val="none" w:sz="0" w:space="0" w:color="auto"/>
      </w:divBdr>
    </w:div>
    <w:div w:id="888343260">
      <w:bodyDiv w:val="1"/>
      <w:marLeft w:val="0"/>
      <w:marRight w:val="0"/>
      <w:marTop w:val="0"/>
      <w:marBottom w:val="0"/>
      <w:divBdr>
        <w:top w:val="none" w:sz="0" w:space="0" w:color="auto"/>
        <w:left w:val="none" w:sz="0" w:space="0" w:color="auto"/>
        <w:bottom w:val="none" w:sz="0" w:space="0" w:color="auto"/>
        <w:right w:val="none" w:sz="0" w:space="0" w:color="auto"/>
      </w:divBdr>
    </w:div>
    <w:div w:id="910191517">
      <w:bodyDiv w:val="1"/>
      <w:marLeft w:val="0"/>
      <w:marRight w:val="0"/>
      <w:marTop w:val="0"/>
      <w:marBottom w:val="0"/>
      <w:divBdr>
        <w:top w:val="none" w:sz="0" w:space="0" w:color="auto"/>
        <w:left w:val="none" w:sz="0" w:space="0" w:color="auto"/>
        <w:bottom w:val="none" w:sz="0" w:space="0" w:color="auto"/>
        <w:right w:val="none" w:sz="0" w:space="0" w:color="auto"/>
      </w:divBdr>
    </w:div>
    <w:div w:id="929969980">
      <w:bodyDiv w:val="1"/>
      <w:marLeft w:val="0"/>
      <w:marRight w:val="0"/>
      <w:marTop w:val="0"/>
      <w:marBottom w:val="0"/>
      <w:divBdr>
        <w:top w:val="none" w:sz="0" w:space="0" w:color="auto"/>
        <w:left w:val="none" w:sz="0" w:space="0" w:color="auto"/>
        <w:bottom w:val="none" w:sz="0" w:space="0" w:color="auto"/>
        <w:right w:val="none" w:sz="0" w:space="0" w:color="auto"/>
      </w:divBdr>
    </w:div>
    <w:div w:id="955209160">
      <w:bodyDiv w:val="1"/>
      <w:marLeft w:val="0"/>
      <w:marRight w:val="0"/>
      <w:marTop w:val="0"/>
      <w:marBottom w:val="0"/>
      <w:divBdr>
        <w:top w:val="none" w:sz="0" w:space="0" w:color="auto"/>
        <w:left w:val="none" w:sz="0" w:space="0" w:color="auto"/>
        <w:bottom w:val="none" w:sz="0" w:space="0" w:color="auto"/>
        <w:right w:val="none" w:sz="0" w:space="0" w:color="auto"/>
      </w:divBdr>
    </w:div>
    <w:div w:id="1000812144">
      <w:bodyDiv w:val="1"/>
      <w:marLeft w:val="0"/>
      <w:marRight w:val="0"/>
      <w:marTop w:val="0"/>
      <w:marBottom w:val="0"/>
      <w:divBdr>
        <w:top w:val="none" w:sz="0" w:space="0" w:color="auto"/>
        <w:left w:val="none" w:sz="0" w:space="0" w:color="auto"/>
        <w:bottom w:val="none" w:sz="0" w:space="0" w:color="auto"/>
        <w:right w:val="none" w:sz="0" w:space="0" w:color="auto"/>
      </w:divBdr>
    </w:div>
    <w:div w:id="1004631863">
      <w:bodyDiv w:val="1"/>
      <w:marLeft w:val="0"/>
      <w:marRight w:val="0"/>
      <w:marTop w:val="0"/>
      <w:marBottom w:val="0"/>
      <w:divBdr>
        <w:top w:val="none" w:sz="0" w:space="0" w:color="auto"/>
        <w:left w:val="none" w:sz="0" w:space="0" w:color="auto"/>
        <w:bottom w:val="none" w:sz="0" w:space="0" w:color="auto"/>
        <w:right w:val="none" w:sz="0" w:space="0" w:color="auto"/>
      </w:divBdr>
    </w:div>
    <w:div w:id="1130393774">
      <w:bodyDiv w:val="1"/>
      <w:marLeft w:val="0"/>
      <w:marRight w:val="0"/>
      <w:marTop w:val="0"/>
      <w:marBottom w:val="0"/>
      <w:divBdr>
        <w:top w:val="none" w:sz="0" w:space="0" w:color="auto"/>
        <w:left w:val="none" w:sz="0" w:space="0" w:color="auto"/>
        <w:bottom w:val="none" w:sz="0" w:space="0" w:color="auto"/>
        <w:right w:val="none" w:sz="0" w:space="0" w:color="auto"/>
      </w:divBdr>
    </w:div>
    <w:div w:id="1186486040">
      <w:bodyDiv w:val="1"/>
      <w:marLeft w:val="0"/>
      <w:marRight w:val="0"/>
      <w:marTop w:val="0"/>
      <w:marBottom w:val="0"/>
      <w:divBdr>
        <w:top w:val="none" w:sz="0" w:space="0" w:color="auto"/>
        <w:left w:val="none" w:sz="0" w:space="0" w:color="auto"/>
        <w:bottom w:val="none" w:sz="0" w:space="0" w:color="auto"/>
        <w:right w:val="none" w:sz="0" w:space="0" w:color="auto"/>
      </w:divBdr>
    </w:div>
    <w:div w:id="1190877537">
      <w:bodyDiv w:val="1"/>
      <w:marLeft w:val="0"/>
      <w:marRight w:val="0"/>
      <w:marTop w:val="0"/>
      <w:marBottom w:val="0"/>
      <w:divBdr>
        <w:top w:val="none" w:sz="0" w:space="0" w:color="auto"/>
        <w:left w:val="none" w:sz="0" w:space="0" w:color="auto"/>
        <w:bottom w:val="none" w:sz="0" w:space="0" w:color="auto"/>
        <w:right w:val="none" w:sz="0" w:space="0" w:color="auto"/>
      </w:divBdr>
    </w:div>
    <w:div w:id="1233927040">
      <w:bodyDiv w:val="1"/>
      <w:marLeft w:val="0"/>
      <w:marRight w:val="0"/>
      <w:marTop w:val="0"/>
      <w:marBottom w:val="0"/>
      <w:divBdr>
        <w:top w:val="none" w:sz="0" w:space="0" w:color="auto"/>
        <w:left w:val="none" w:sz="0" w:space="0" w:color="auto"/>
        <w:bottom w:val="none" w:sz="0" w:space="0" w:color="auto"/>
        <w:right w:val="none" w:sz="0" w:space="0" w:color="auto"/>
      </w:divBdr>
    </w:div>
    <w:div w:id="1240359768">
      <w:bodyDiv w:val="1"/>
      <w:marLeft w:val="0"/>
      <w:marRight w:val="0"/>
      <w:marTop w:val="0"/>
      <w:marBottom w:val="0"/>
      <w:divBdr>
        <w:top w:val="none" w:sz="0" w:space="0" w:color="auto"/>
        <w:left w:val="none" w:sz="0" w:space="0" w:color="auto"/>
        <w:bottom w:val="none" w:sz="0" w:space="0" w:color="auto"/>
        <w:right w:val="none" w:sz="0" w:space="0" w:color="auto"/>
      </w:divBdr>
    </w:div>
    <w:div w:id="1251625946">
      <w:bodyDiv w:val="1"/>
      <w:marLeft w:val="0"/>
      <w:marRight w:val="0"/>
      <w:marTop w:val="0"/>
      <w:marBottom w:val="0"/>
      <w:divBdr>
        <w:top w:val="none" w:sz="0" w:space="0" w:color="auto"/>
        <w:left w:val="none" w:sz="0" w:space="0" w:color="auto"/>
        <w:bottom w:val="none" w:sz="0" w:space="0" w:color="auto"/>
        <w:right w:val="none" w:sz="0" w:space="0" w:color="auto"/>
      </w:divBdr>
    </w:div>
    <w:div w:id="1297223170">
      <w:bodyDiv w:val="1"/>
      <w:marLeft w:val="0"/>
      <w:marRight w:val="0"/>
      <w:marTop w:val="0"/>
      <w:marBottom w:val="0"/>
      <w:divBdr>
        <w:top w:val="none" w:sz="0" w:space="0" w:color="auto"/>
        <w:left w:val="none" w:sz="0" w:space="0" w:color="auto"/>
        <w:bottom w:val="none" w:sz="0" w:space="0" w:color="auto"/>
        <w:right w:val="none" w:sz="0" w:space="0" w:color="auto"/>
      </w:divBdr>
    </w:div>
    <w:div w:id="1336415803">
      <w:bodyDiv w:val="1"/>
      <w:marLeft w:val="0"/>
      <w:marRight w:val="0"/>
      <w:marTop w:val="0"/>
      <w:marBottom w:val="0"/>
      <w:divBdr>
        <w:top w:val="none" w:sz="0" w:space="0" w:color="auto"/>
        <w:left w:val="none" w:sz="0" w:space="0" w:color="auto"/>
        <w:bottom w:val="none" w:sz="0" w:space="0" w:color="auto"/>
        <w:right w:val="none" w:sz="0" w:space="0" w:color="auto"/>
      </w:divBdr>
    </w:div>
    <w:div w:id="1355233257">
      <w:bodyDiv w:val="1"/>
      <w:marLeft w:val="0"/>
      <w:marRight w:val="0"/>
      <w:marTop w:val="0"/>
      <w:marBottom w:val="0"/>
      <w:divBdr>
        <w:top w:val="none" w:sz="0" w:space="0" w:color="auto"/>
        <w:left w:val="none" w:sz="0" w:space="0" w:color="auto"/>
        <w:bottom w:val="none" w:sz="0" w:space="0" w:color="auto"/>
        <w:right w:val="none" w:sz="0" w:space="0" w:color="auto"/>
      </w:divBdr>
    </w:div>
    <w:div w:id="1418936373">
      <w:bodyDiv w:val="1"/>
      <w:marLeft w:val="0"/>
      <w:marRight w:val="0"/>
      <w:marTop w:val="0"/>
      <w:marBottom w:val="0"/>
      <w:divBdr>
        <w:top w:val="none" w:sz="0" w:space="0" w:color="auto"/>
        <w:left w:val="none" w:sz="0" w:space="0" w:color="auto"/>
        <w:bottom w:val="none" w:sz="0" w:space="0" w:color="auto"/>
        <w:right w:val="none" w:sz="0" w:space="0" w:color="auto"/>
      </w:divBdr>
    </w:div>
    <w:div w:id="1482111185">
      <w:bodyDiv w:val="1"/>
      <w:marLeft w:val="0"/>
      <w:marRight w:val="0"/>
      <w:marTop w:val="0"/>
      <w:marBottom w:val="0"/>
      <w:divBdr>
        <w:top w:val="none" w:sz="0" w:space="0" w:color="auto"/>
        <w:left w:val="none" w:sz="0" w:space="0" w:color="auto"/>
        <w:bottom w:val="none" w:sz="0" w:space="0" w:color="auto"/>
        <w:right w:val="none" w:sz="0" w:space="0" w:color="auto"/>
      </w:divBdr>
    </w:div>
    <w:div w:id="1504665155">
      <w:bodyDiv w:val="1"/>
      <w:marLeft w:val="0"/>
      <w:marRight w:val="0"/>
      <w:marTop w:val="0"/>
      <w:marBottom w:val="0"/>
      <w:divBdr>
        <w:top w:val="none" w:sz="0" w:space="0" w:color="auto"/>
        <w:left w:val="none" w:sz="0" w:space="0" w:color="auto"/>
        <w:bottom w:val="none" w:sz="0" w:space="0" w:color="auto"/>
        <w:right w:val="none" w:sz="0" w:space="0" w:color="auto"/>
      </w:divBdr>
    </w:div>
    <w:div w:id="1550221038">
      <w:bodyDiv w:val="1"/>
      <w:marLeft w:val="0"/>
      <w:marRight w:val="0"/>
      <w:marTop w:val="0"/>
      <w:marBottom w:val="0"/>
      <w:divBdr>
        <w:top w:val="none" w:sz="0" w:space="0" w:color="auto"/>
        <w:left w:val="none" w:sz="0" w:space="0" w:color="auto"/>
        <w:bottom w:val="none" w:sz="0" w:space="0" w:color="auto"/>
        <w:right w:val="none" w:sz="0" w:space="0" w:color="auto"/>
      </w:divBdr>
    </w:div>
    <w:div w:id="1554535024">
      <w:bodyDiv w:val="1"/>
      <w:marLeft w:val="0"/>
      <w:marRight w:val="0"/>
      <w:marTop w:val="0"/>
      <w:marBottom w:val="0"/>
      <w:divBdr>
        <w:top w:val="none" w:sz="0" w:space="0" w:color="auto"/>
        <w:left w:val="none" w:sz="0" w:space="0" w:color="auto"/>
        <w:bottom w:val="none" w:sz="0" w:space="0" w:color="auto"/>
        <w:right w:val="none" w:sz="0" w:space="0" w:color="auto"/>
      </w:divBdr>
    </w:div>
    <w:div w:id="1626303324">
      <w:bodyDiv w:val="1"/>
      <w:marLeft w:val="0"/>
      <w:marRight w:val="0"/>
      <w:marTop w:val="0"/>
      <w:marBottom w:val="0"/>
      <w:divBdr>
        <w:top w:val="none" w:sz="0" w:space="0" w:color="auto"/>
        <w:left w:val="none" w:sz="0" w:space="0" w:color="auto"/>
        <w:bottom w:val="none" w:sz="0" w:space="0" w:color="auto"/>
        <w:right w:val="none" w:sz="0" w:space="0" w:color="auto"/>
      </w:divBdr>
    </w:div>
    <w:div w:id="1633748735">
      <w:bodyDiv w:val="1"/>
      <w:marLeft w:val="0"/>
      <w:marRight w:val="0"/>
      <w:marTop w:val="0"/>
      <w:marBottom w:val="0"/>
      <w:divBdr>
        <w:top w:val="none" w:sz="0" w:space="0" w:color="auto"/>
        <w:left w:val="none" w:sz="0" w:space="0" w:color="auto"/>
        <w:bottom w:val="none" w:sz="0" w:space="0" w:color="auto"/>
        <w:right w:val="none" w:sz="0" w:space="0" w:color="auto"/>
      </w:divBdr>
    </w:div>
    <w:div w:id="1684698784">
      <w:bodyDiv w:val="1"/>
      <w:marLeft w:val="0"/>
      <w:marRight w:val="0"/>
      <w:marTop w:val="0"/>
      <w:marBottom w:val="0"/>
      <w:divBdr>
        <w:top w:val="none" w:sz="0" w:space="0" w:color="auto"/>
        <w:left w:val="none" w:sz="0" w:space="0" w:color="auto"/>
        <w:bottom w:val="none" w:sz="0" w:space="0" w:color="auto"/>
        <w:right w:val="none" w:sz="0" w:space="0" w:color="auto"/>
      </w:divBdr>
    </w:div>
    <w:div w:id="1699230901">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14759">
      <w:bodyDiv w:val="1"/>
      <w:marLeft w:val="0"/>
      <w:marRight w:val="0"/>
      <w:marTop w:val="0"/>
      <w:marBottom w:val="0"/>
      <w:divBdr>
        <w:top w:val="none" w:sz="0" w:space="0" w:color="auto"/>
        <w:left w:val="none" w:sz="0" w:space="0" w:color="auto"/>
        <w:bottom w:val="none" w:sz="0" w:space="0" w:color="auto"/>
        <w:right w:val="none" w:sz="0" w:space="0" w:color="auto"/>
      </w:divBdr>
    </w:div>
    <w:div w:id="1735734725">
      <w:bodyDiv w:val="1"/>
      <w:marLeft w:val="0"/>
      <w:marRight w:val="0"/>
      <w:marTop w:val="0"/>
      <w:marBottom w:val="0"/>
      <w:divBdr>
        <w:top w:val="none" w:sz="0" w:space="0" w:color="auto"/>
        <w:left w:val="none" w:sz="0" w:space="0" w:color="auto"/>
        <w:bottom w:val="none" w:sz="0" w:space="0" w:color="auto"/>
        <w:right w:val="none" w:sz="0" w:space="0" w:color="auto"/>
      </w:divBdr>
    </w:div>
    <w:div w:id="1754355182">
      <w:bodyDiv w:val="1"/>
      <w:marLeft w:val="0"/>
      <w:marRight w:val="0"/>
      <w:marTop w:val="0"/>
      <w:marBottom w:val="0"/>
      <w:divBdr>
        <w:top w:val="none" w:sz="0" w:space="0" w:color="auto"/>
        <w:left w:val="none" w:sz="0" w:space="0" w:color="auto"/>
        <w:bottom w:val="none" w:sz="0" w:space="0" w:color="auto"/>
        <w:right w:val="none" w:sz="0" w:space="0" w:color="auto"/>
      </w:divBdr>
    </w:div>
    <w:div w:id="1778596993">
      <w:bodyDiv w:val="1"/>
      <w:marLeft w:val="0"/>
      <w:marRight w:val="0"/>
      <w:marTop w:val="0"/>
      <w:marBottom w:val="0"/>
      <w:divBdr>
        <w:top w:val="none" w:sz="0" w:space="0" w:color="auto"/>
        <w:left w:val="none" w:sz="0" w:space="0" w:color="auto"/>
        <w:bottom w:val="none" w:sz="0" w:space="0" w:color="auto"/>
        <w:right w:val="none" w:sz="0" w:space="0" w:color="auto"/>
      </w:divBdr>
    </w:div>
    <w:div w:id="1871991423">
      <w:bodyDiv w:val="1"/>
      <w:marLeft w:val="0"/>
      <w:marRight w:val="0"/>
      <w:marTop w:val="0"/>
      <w:marBottom w:val="0"/>
      <w:divBdr>
        <w:top w:val="none" w:sz="0" w:space="0" w:color="auto"/>
        <w:left w:val="none" w:sz="0" w:space="0" w:color="auto"/>
        <w:bottom w:val="none" w:sz="0" w:space="0" w:color="auto"/>
        <w:right w:val="none" w:sz="0" w:space="0" w:color="auto"/>
      </w:divBdr>
    </w:div>
    <w:div w:id="1942571040">
      <w:bodyDiv w:val="1"/>
      <w:marLeft w:val="0"/>
      <w:marRight w:val="0"/>
      <w:marTop w:val="0"/>
      <w:marBottom w:val="0"/>
      <w:divBdr>
        <w:top w:val="none" w:sz="0" w:space="0" w:color="auto"/>
        <w:left w:val="none" w:sz="0" w:space="0" w:color="auto"/>
        <w:bottom w:val="none" w:sz="0" w:space="0" w:color="auto"/>
        <w:right w:val="none" w:sz="0" w:space="0" w:color="auto"/>
      </w:divBdr>
    </w:div>
    <w:div w:id="1949970293">
      <w:bodyDiv w:val="1"/>
      <w:marLeft w:val="0"/>
      <w:marRight w:val="0"/>
      <w:marTop w:val="0"/>
      <w:marBottom w:val="0"/>
      <w:divBdr>
        <w:top w:val="none" w:sz="0" w:space="0" w:color="auto"/>
        <w:left w:val="none" w:sz="0" w:space="0" w:color="auto"/>
        <w:bottom w:val="none" w:sz="0" w:space="0" w:color="auto"/>
        <w:right w:val="none" w:sz="0" w:space="0" w:color="auto"/>
      </w:divBdr>
    </w:div>
    <w:div w:id="1994597639">
      <w:bodyDiv w:val="1"/>
      <w:marLeft w:val="0"/>
      <w:marRight w:val="0"/>
      <w:marTop w:val="0"/>
      <w:marBottom w:val="0"/>
      <w:divBdr>
        <w:top w:val="none" w:sz="0" w:space="0" w:color="auto"/>
        <w:left w:val="none" w:sz="0" w:space="0" w:color="auto"/>
        <w:bottom w:val="none" w:sz="0" w:space="0" w:color="auto"/>
        <w:right w:val="none" w:sz="0" w:space="0" w:color="auto"/>
      </w:divBdr>
    </w:div>
    <w:div w:id="2020228776">
      <w:bodyDiv w:val="1"/>
      <w:marLeft w:val="0"/>
      <w:marRight w:val="0"/>
      <w:marTop w:val="0"/>
      <w:marBottom w:val="0"/>
      <w:divBdr>
        <w:top w:val="none" w:sz="0" w:space="0" w:color="auto"/>
        <w:left w:val="none" w:sz="0" w:space="0" w:color="auto"/>
        <w:bottom w:val="none" w:sz="0" w:space="0" w:color="auto"/>
        <w:right w:val="none" w:sz="0" w:space="0" w:color="auto"/>
      </w:divBdr>
      <w:divsChild>
        <w:div w:id="1060254862">
          <w:marLeft w:val="60"/>
          <w:marRight w:val="60"/>
          <w:marTop w:val="100"/>
          <w:marBottom w:val="100"/>
          <w:divBdr>
            <w:top w:val="none" w:sz="0" w:space="0" w:color="auto"/>
            <w:left w:val="none" w:sz="0" w:space="0" w:color="auto"/>
            <w:bottom w:val="none" w:sz="0" w:space="0" w:color="auto"/>
            <w:right w:val="none" w:sz="0" w:space="0" w:color="auto"/>
          </w:divBdr>
          <w:divsChild>
            <w:div w:id="9660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2086">
      <w:bodyDiv w:val="1"/>
      <w:marLeft w:val="0"/>
      <w:marRight w:val="0"/>
      <w:marTop w:val="0"/>
      <w:marBottom w:val="0"/>
      <w:divBdr>
        <w:top w:val="none" w:sz="0" w:space="0" w:color="auto"/>
        <w:left w:val="none" w:sz="0" w:space="0" w:color="auto"/>
        <w:bottom w:val="none" w:sz="0" w:space="0" w:color="auto"/>
        <w:right w:val="none" w:sz="0" w:space="0" w:color="auto"/>
      </w:divBdr>
    </w:div>
    <w:div w:id="2054113090">
      <w:bodyDiv w:val="1"/>
      <w:marLeft w:val="0"/>
      <w:marRight w:val="0"/>
      <w:marTop w:val="0"/>
      <w:marBottom w:val="0"/>
      <w:divBdr>
        <w:top w:val="none" w:sz="0" w:space="0" w:color="auto"/>
        <w:left w:val="none" w:sz="0" w:space="0" w:color="auto"/>
        <w:bottom w:val="none" w:sz="0" w:space="0" w:color="auto"/>
        <w:right w:val="none" w:sz="0" w:space="0" w:color="auto"/>
      </w:divBdr>
    </w:div>
    <w:div w:id="2074767649">
      <w:bodyDiv w:val="1"/>
      <w:marLeft w:val="0"/>
      <w:marRight w:val="0"/>
      <w:marTop w:val="0"/>
      <w:marBottom w:val="0"/>
      <w:divBdr>
        <w:top w:val="none" w:sz="0" w:space="0" w:color="auto"/>
        <w:left w:val="none" w:sz="0" w:space="0" w:color="auto"/>
        <w:bottom w:val="none" w:sz="0" w:space="0" w:color="auto"/>
        <w:right w:val="none" w:sz="0" w:space="0" w:color="auto"/>
      </w:divBdr>
    </w:div>
    <w:div w:id="2105417968">
      <w:bodyDiv w:val="1"/>
      <w:marLeft w:val="0"/>
      <w:marRight w:val="0"/>
      <w:marTop w:val="0"/>
      <w:marBottom w:val="0"/>
      <w:divBdr>
        <w:top w:val="none" w:sz="0" w:space="0" w:color="auto"/>
        <w:left w:val="none" w:sz="0" w:space="0" w:color="auto"/>
        <w:bottom w:val="none" w:sz="0" w:space="0" w:color="auto"/>
        <w:right w:val="none" w:sz="0" w:space="0" w:color="auto"/>
      </w:divBdr>
    </w:div>
    <w:div w:id="21261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CBD583A481EBB9B0927D9C89B37C97F7.dms.sberbank.ru/CBD583A481EBB9B0927D9C89B37C97F7-5A651A58CDDFE5F8A87FB78DF36FDDDB-7FA3719D25F1A054920F1272B7D6D9B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B84BC-F7C1-4E36-9C26-5CDCF3FAA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1211</Words>
  <Characters>8561</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9753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Борис Александрович</dc:creator>
  <cp:keywords/>
  <dc:description/>
  <cp:lastModifiedBy>Фурс Надежда Ивановна</cp:lastModifiedBy>
  <cp:revision>3</cp:revision>
  <cp:lastPrinted>2024-08-02T10:05:00Z</cp:lastPrinted>
  <dcterms:created xsi:type="dcterms:W3CDTF">2025-08-29T14:20:00Z</dcterms:created>
  <dcterms:modified xsi:type="dcterms:W3CDTF">2026-02-05T05:58:00Z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{807F486B-9FC2-48CA-805E-50A89A95F127}</vt:lpwstr>
  </property>
  <property fmtid="{D5CDD505-2E9C-101B-9397-08002B2CF9AE}" pid="3" name="#RegDocId">
    <vt:lpwstr>Вн. Распоряжение № 2635-Р от 12.11.2020</vt:lpwstr>
  </property>
  <property fmtid="{D5CDD505-2E9C-101B-9397-08002B2CF9AE}" pid="4" name="FileDocId">
    <vt:lpwstr>{4B2D80DA-83D9-4507-8145-67E7B9F28D04}</vt:lpwstr>
  </property>
  <property fmtid="{D5CDD505-2E9C-101B-9397-08002B2CF9AE}" pid="5" name="#FileDocId">
    <vt:lpwstr>Файл: Приложение 2.docx</vt:lpwstr>
  </property>
</Properties>
</file>