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FED07" w14:textId="7F8F7D81" w:rsidR="00412E5D" w:rsidRDefault="00412E5D" w:rsidP="00357644">
      <w:pPr>
        <w:pStyle w:val="ab"/>
        <w:ind w:firstLine="708"/>
        <w:jc w:val="both"/>
        <w:rPr>
          <w:rFonts w:ascii="Times New Roman" w:hAnsi="Times New Roman" w:cs="Times New Roman"/>
          <w:sz w:val="20"/>
          <w:szCs w:val="20"/>
        </w:rPr>
      </w:pPr>
      <w:r w:rsidRPr="00412E5D">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412E5D">
        <w:rPr>
          <w:rFonts w:ascii="Times New Roman" w:hAnsi="Times New Roman" w:cs="Times New Roman"/>
          <w:sz w:val="20"/>
          <w:szCs w:val="20"/>
          <w:lang w:eastAsia="ru-RU"/>
        </w:rPr>
        <w:t>Гривцова</w:t>
      </w:r>
      <w:proofErr w:type="spellEnd"/>
      <w:r w:rsidRPr="00412E5D">
        <w:rPr>
          <w:rFonts w:ascii="Times New Roman" w:hAnsi="Times New Roman" w:cs="Times New Roman"/>
          <w:sz w:val="20"/>
          <w:szCs w:val="20"/>
          <w:lang w:eastAsia="ru-RU"/>
        </w:rPr>
        <w:t xml:space="preserve">, д. 5, лит. В, 8 800 777 57 57 (доб.421), furs@auction-house.ru, далее–Организатор торгов), действующее на основании договора поручения с </w:t>
      </w:r>
      <w:proofErr w:type="spellStart"/>
      <w:r w:rsidRPr="00412E5D">
        <w:rPr>
          <w:rFonts w:ascii="Times New Roman" w:hAnsi="Times New Roman" w:cs="Times New Roman"/>
          <w:b/>
          <w:sz w:val="20"/>
          <w:szCs w:val="20"/>
          <w:lang w:eastAsia="ru-RU"/>
        </w:rPr>
        <w:t>Тарановской</w:t>
      </w:r>
      <w:proofErr w:type="spellEnd"/>
      <w:r w:rsidRPr="00412E5D">
        <w:rPr>
          <w:rFonts w:ascii="Times New Roman" w:hAnsi="Times New Roman" w:cs="Times New Roman"/>
          <w:b/>
          <w:sz w:val="20"/>
          <w:szCs w:val="20"/>
          <w:lang w:eastAsia="ru-RU"/>
        </w:rPr>
        <w:t xml:space="preserve"> Татьяной Даниловной</w:t>
      </w:r>
      <w:r w:rsidRPr="00412E5D">
        <w:rPr>
          <w:rFonts w:ascii="Times New Roman" w:hAnsi="Times New Roman" w:cs="Times New Roman"/>
          <w:sz w:val="20"/>
          <w:szCs w:val="20"/>
          <w:lang w:eastAsia="ru-RU"/>
        </w:rPr>
        <w:t xml:space="preserve"> (дата рождения: 18.06.1955, место рождения: с. Хороль </w:t>
      </w:r>
      <w:proofErr w:type="spellStart"/>
      <w:r w:rsidRPr="00412E5D">
        <w:rPr>
          <w:rFonts w:ascii="Times New Roman" w:hAnsi="Times New Roman" w:cs="Times New Roman"/>
          <w:sz w:val="20"/>
          <w:szCs w:val="20"/>
          <w:lang w:eastAsia="ru-RU"/>
        </w:rPr>
        <w:t>Хорольского</w:t>
      </w:r>
      <w:proofErr w:type="spellEnd"/>
      <w:r w:rsidRPr="00412E5D">
        <w:rPr>
          <w:rFonts w:ascii="Times New Roman" w:hAnsi="Times New Roman" w:cs="Times New Roman"/>
          <w:sz w:val="20"/>
          <w:szCs w:val="20"/>
          <w:lang w:eastAsia="ru-RU"/>
        </w:rPr>
        <w:t xml:space="preserve"> района Приморского края,  РФ, место жительства: 117574, г. Москва, проезд Одоевского, д. 11, корп.4, кв. 444, ИНН 772913476904, СНИЛС 126-098-549 75, далее-Должник), в лице финансового управляющего </w:t>
      </w:r>
      <w:proofErr w:type="spellStart"/>
      <w:r w:rsidRPr="00412E5D">
        <w:rPr>
          <w:rFonts w:ascii="Times New Roman" w:hAnsi="Times New Roman" w:cs="Times New Roman"/>
          <w:b/>
          <w:sz w:val="20"/>
          <w:szCs w:val="20"/>
          <w:lang w:eastAsia="ru-RU"/>
        </w:rPr>
        <w:t>Сатышева</w:t>
      </w:r>
      <w:proofErr w:type="spellEnd"/>
      <w:r w:rsidRPr="00412E5D">
        <w:rPr>
          <w:rFonts w:ascii="Times New Roman" w:hAnsi="Times New Roman" w:cs="Times New Roman"/>
          <w:b/>
          <w:sz w:val="20"/>
          <w:szCs w:val="20"/>
          <w:lang w:eastAsia="ru-RU"/>
        </w:rPr>
        <w:t xml:space="preserve"> Михаила Николаевича</w:t>
      </w:r>
      <w:r w:rsidRPr="00412E5D">
        <w:rPr>
          <w:rFonts w:ascii="Times New Roman" w:hAnsi="Times New Roman" w:cs="Times New Roman"/>
          <w:sz w:val="20"/>
          <w:szCs w:val="20"/>
          <w:lang w:eastAsia="ru-RU"/>
        </w:rPr>
        <w:t xml:space="preserve"> (ИНН 770265011756, СНИЛС 134-094-080 37, рег. № 9938, адрес для корреспонденции: 115230, г. Москва,  ш. Каширское, д. 3, к. 2, стр. 9, далее-Финансовый управляющий), член Союза «Саморегулируемая Организация Арбитражных Управляющих Северо-Запада» (ИНН 7825489593,  ОГРН  1027809209471, адрес для корреспонденции: 191015, г Санкт-Петербург, Санкт-Петербург, Шпалерная, 51, литер А, помещение 2-Н, №245, тел. (812) 576-70-07, 576-76-73, 576-77-31,www.sroausz.ru), действующего на основании решения от 26.05.2023 и определения от 16.10.2023  Арбитражного суда г. Москвы по делу № А40-219474/22-177-397</w:t>
      </w:r>
      <w:r w:rsidR="00D23F25" w:rsidRPr="00412E5D">
        <w:rPr>
          <w:rFonts w:ascii="Times New Roman" w:hAnsi="Times New Roman" w:cs="Times New Roman"/>
          <w:sz w:val="20"/>
          <w:szCs w:val="20"/>
          <w:lang w:eastAsia="ru-RU"/>
        </w:rPr>
        <w:t xml:space="preserve">, </w:t>
      </w:r>
      <w:r w:rsidR="00242CA8" w:rsidRPr="00412E5D">
        <w:rPr>
          <w:rFonts w:ascii="Times New Roman" w:hAnsi="Times New Roman" w:cs="Times New Roman"/>
          <w:sz w:val="20"/>
          <w:szCs w:val="20"/>
        </w:rPr>
        <w:t xml:space="preserve">сообщает </w:t>
      </w:r>
      <w:r w:rsidR="00242CA8" w:rsidRPr="00412E5D">
        <w:rPr>
          <w:rFonts w:ascii="Times New Roman" w:hAnsi="Times New Roman" w:cs="Times New Roman"/>
          <w:b/>
          <w:sz w:val="20"/>
          <w:szCs w:val="20"/>
        </w:rPr>
        <w:t>о проведении торгов посредством публичного предложения</w:t>
      </w:r>
      <w:r w:rsidR="00E97C08" w:rsidRPr="00412E5D">
        <w:rPr>
          <w:rFonts w:ascii="Times New Roman" w:hAnsi="Times New Roman" w:cs="Times New Roman"/>
          <w:sz w:val="20"/>
          <w:szCs w:val="20"/>
        </w:rPr>
        <w:t xml:space="preserve"> (далее–</w:t>
      </w:r>
      <w:r w:rsidR="00242CA8" w:rsidRPr="00412E5D">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12E5D">
          <w:rPr>
            <w:rStyle w:val="a3"/>
            <w:rFonts w:ascii="Times New Roman" w:hAnsi="Times New Roman" w:cs="Times New Roman"/>
            <w:sz w:val="20"/>
            <w:szCs w:val="20"/>
          </w:rPr>
          <w:t>http://lot-online.ru//</w:t>
        </w:r>
      </w:hyperlink>
      <w:r w:rsidR="00242CA8" w:rsidRPr="00412E5D">
        <w:rPr>
          <w:rFonts w:ascii="Times New Roman" w:hAnsi="Times New Roman" w:cs="Times New Roman"/>
          <w:sz w:val="20"/>
          <w:szCs w:val="20"/>
        </w:rPr>
        <w:t xml:space="preserve"> (далее-ЭП). </w:t>
      </w:r>
      <w:r w:rsidR="006B07A4" w:rsidRPr="00412E5D">
        <w:rPr>
          <w:rFonts w:ascii="Times New Roman" w:hAnsi="Times New Roman" w:cs="Times New Roman"/>
          <w:b/>
          <w:sz w:val="20"/>
          <w:szCs w:val="20"/>
        </w:rPr>
        <w:t>Начало прием</w:t>
      </w:r>
      <w:r w:rsidR="0058378C" w:rsidRPr="00412E5D">
        <w:rPr>
          <w:rFonts w:ascii="Times New Roman" w:hAnsi="Times New Roman" w:cs="Times New Roman"/>
          <w:b/>
          <w:sz w:val="20"/>
          <w:szCs w:val="20"/>
        </w:rPr>
        <w:t>а заявок–</w:t>
      </w:r>
      <w:r w:rsidR="00DD35FA">
        <w:rPr>
          <w:rFonts w:ascii="Times New Roman" w:hAnsi="Times New Roman" w:cs="Times New Roman"/>
          <w:b/>
          <w:sz w:val="20"/>
          <w:szCs w:val="20"/>
        </w:rPr>
        <w:t>11.02</w:t>
      </w:r>
      <w:bookmarkStart w:id="0" w:name="_GoBack"/>
      <w:bookmarkEnd w:id="0"/>
      <w:r w:rsidRPr="00412E5D">
        <w:rPr>
          <w:rFonts w:ascii="Times New Roman" w:hAnsi="Times New Roman" w:cs="Times New Roman"/>
          <w:b/>
          <w:sz w:val="20"/>
          <w:szCs w:val="20"/>
        </w:rPr>
        <w:t>.2026</w:t>
      </w:r>
      <w:r w:rsidR="00367EB3" w:rsidRPr="00412E5D">
        <w:rPr>
          <w:rFonts w:ascii="Times New Roman" w:hAnsi="Times New Roman" w:cs="Times New Roman"/>
          <w:b/>
          <w:sz w:val="20"/>
          <w:szCs w:val="20"/>
        </w:rPr>
        <w:t xml:space="preserve"> с 17 час. 00 мин. (</w:t>
      </w:r>
      <w:proofErr w:type="spellStart"/>
      <w:r w:rsidR="00367EB3" w:rsidRPr="00412E5D">
        <w:rPr>
          <w:rFonts w:ascii="Times New Roman" w:hAnsi="Times New Roman" w:cs="Times New Roman"/>
          <w:b/>
          <w:sz w:val="20"/>
          <w:szCs w:val="20"/>
        </w:rPr>
        <w:t>М</w:t>
      </w:r>
      <w:r w:rsidR="00242CA8" w:rsidRPr="00412E5D">
        <w:rPr>
          <w:rFonts w:ascii="Times New Roman" w:hAnsi="Times New Roman" w:cs="Times New Roman"/>
          <w:b/>
          <w:sz w:val="20"/>
          <w:szCs w:val="20"/>
        </w:rPr>
        <w:t>ск</w:t>
      </w:r>
      <w:proofErr w:type="spellEnd"/>
      <w:r w:rsidR="00242CA8" w:rsidRPr="00412E5D">
        <w:rPr>
          <w:rFonts w:ascii="Times New Roman" w:hAnsi="Times New Roman" w:cs="Times New Roman"/>
          <w:b/>
          <w:sz w:val="20"/>
          <w:szCs w:val="20"/>
        </w:rPr>
        <w:t>).</w:t>
      </w:r>
      <w:r w:rsidR="00242CA8" w:rsidRPr="00412E5D">
        <w:rPr>
          <w:rFonts w:ascii="Times New Roman" w:hAnsi="Times New Roman" w:cs="Times New Roman"/>
          <w:sz w:val="20"/>
          <w:szCs w:val="20"/>
        </w:rPr>
        <w:t xml:space="preserve"> </w:t>
      </w:r>
    </w:p>
    <w:p w14:paraId="46D6A82B" w14:textId="3FD47C08" w:rsidR="00D0572A" w:rsidRDefault="00367EB3" w:rsidP="00357644">
      <w:pPr>
        <w:pStyle w:val="ab"/>
        <w:ind w:firstLine="708"/>
        <w:jc w:val="both"/>
        <w:rPr>
          <w:rFonts w:ascii="Times New Roman" w:hAnsi="Times New Roman" w:cs="Times New Roman"/>
          <w:sz w:val="20"/>
          <w:szCs w:val="20"/>
        </w:rPr>
      </w:pPr>
      <w:r w:rsidRPr="00D0572A">
        <w:rPr>
          <w:rFonts w:ascii="Times New Roman" w:hAnsi="Times New Roman" w:cs="Times New Roman"/>
          <w:sz w:val="20"/>
          <w:szCs w:val="20"/>
        </w:rPr>
        <w:t>Сокращение: календарный день–</w:t>
      </w:r>
      <w:r w:rsidR="00E83541" w:rsidRPr="00D0572A">
        <w:rPr>
          <w:rFonts w:ascii="Times New Roman" w:hAnsi="Times New Roman" w:cs="Times New Roman"/>
          <w:sz w:val="20"/>
          <w:szCs w:val="20"/>
        </w:rPr>
        <w:t>к/д</w:t>
      </w:r>
      <w:r w:rsidR="00242CA8" w:rsidRPr="00D0572A">
        <w:rPr>
          <w:rFonts w:ascii="Times New Roman" w:hAnsi="Times New Roman" w:cs="Times New Roman"/>
          <w:sz w:val="20"/>
          <w:szCs w:val="20"/>
        </w:rPr>
        <w:t>. Прием за</w:t>
      </w:r>
      <w:r w:rsidRPr="00D0572A">
        <w:rPr>
          <w:rFonts w:ascii="Times New Roman" w:hAnsi="Times New Roman" w:cs="Times New Roman"/>
          <w:sz w:val="20"/>
          <w:szCs w:val="20"/>
        </w:rPr>
        <w:t>яв</w:t>
      </w:r>
      <w:r w:rsidR="00A377AE" w:rsidRPr="00D0572A">
        <w:rPr>
          <w:rFonts w:ascii="Times New Roman" w:hAnsi="Times New Roman" w:cs="Times New Roman"/>
          <w:sz w:val="20"/>
          <w:szCs w:val="20"/>
        </w:rPr>
        <w:t>ок составляет: в 1-ом периоде-37</w:t>
      </w:r>
      <w:r w:rsidR="00E83541" w:rsidRPr="00D0572A">
        <w:rPr>
          <w:rFonts w:ascii="Times New Roman" w:hAnsi="Times New Roman" w:cs="Times New Roman"/>
          <w:sz w:val="20"/>
          <w:szCs w:val="20"/>
        </w:rPr>
        <w:t xml:space="preserve"> к/д </w:t>
      </w:r>
      <w:r w:rsidR="00242CA8" w:rsidRPr="00D0572A">
        <w:rPr>
          <w:rFonts w:ascii="Times New Roman" w:hAnsi="Times New Roman" w:cs="Times New Roman"/>
          <w:sz w:val="20"/>
          <w:szCs w:val="20"/>
        </w:rPr>
        <w:t>без изменения начальной цены,</w:t>
      </w:r>
      <w:r w:rsidR="00412E5D" w:rsidRPr="00D0572A">
        <w:rPr>
          <w:rFonts w:ascii="Times New Roman" w:hAnsi="Times New Roman" w:cs="Times New Roman"/>
          <w:sz w:val="20"/>
          <w:szCs w:val="20"/>
        </w:rPr>
        <w:t xml:space="preserve"> для Лотов 1-8:</w:t>
      </w:r>
      <w:r w:rsidR="00242CA8" w:rsidRPr="00D0572A">
        <w:rPr>
          <w:rFonts w:ascii="Times New Roman" w:hAnsi="Times New Roman" w:cs="Times New Roman"/>
          <w:sz w:val="20"/>
          <w:szCs w:val="20"/>
        </w:rPr>
        <w:t xml:space="preserve"> </w:t>
      </w:r>
      <w:r w:rsidRPr="00D0572A">
        <w:rPr>
          <w:rFonts w:ascii="Times New Roman" w:hAnsi="Times New Roman" w:cs="Times New Roman"/>
          <w:sz w:val="20"/>
          <w:szCs w:val="20"/>
        </w:rPr>
        <w:t xml:space="preserve">с </w:t>
      </w:r>
      <w:r w:rsidR="00412E5D" w:rsidRPr="00D0572A">
        <w:rPr>
          <w:rFonts w:ascii="Times New Roman" w:hAnsi="Times New Roman" w:cs="Times New Roman"/>
          <w:sz w:val="20"/>
          <w:szCs w:val="20"/>
        </w:rPr>
        <w:t>2-го по 5</w:t>
      </w:r>
      <w:r w:rsidR="00242CA8" w:rsidRPr="00D0572A">
        <w:rPr>
          <w:rFonts w:ascii="Times New Roman" w:hAnsi="Times New Roman" w:cs="Times New Roman"/>
          <w:sz w:val="20"/>
          <w:szCs w:val="20"/>
        </w:rPr>
        <w:t xml:space="preserve">-ый </w:t>
      </w:r>
      <w:r w:rsidRPr="00D0572A">
        <w:rPr>
          <w:rFonts w:ascii="Times New Roman" w:hAnsi="Times New Roman" w:cs="Times New Roman"/>
          <w:sz w:val="20"/>
          <w:szCs w:val="20"/>
        </w:rPr>
        <w:t>периоды</w:t>
      </w:r>
      <w:r w:rsidR="00242CA8" w:rsidRPr="00D0572A">
        <w:rPr>
          <w:rFonts w:ascii="Times New Roman" w:hAnsi="Times New Roman" w:cs="Times New Roman"/>
          <w:sz w:val="20"/>
          <w:szCs w:val="20"/>
        </w:rPr>
        <w:t>–</w:t>
      </w:r>
      <w:r w:rsidR="00E83541" w:rsidRPr="00D0572A">
        <w:rPr>
          <w:rFonts w:ascii="Times New Roman" w:hAnsi="Times New Roman" w:cs="Times New Roman"/>
          <w:sz w:val="20"/>
          <w:szCs w:val="20"/>
        </w:rPr>
        <w:t>7к/д</w:t>
      </w:r>
      <w:r w:rsidR="00412E5D" w:rsidRPr="00D0572A">
        <w:rPr>
          <w:rFonts w:ascii="Times New Roman" w:hAnsi="Times New Roman" w:cs="Times New Roman"/>
          <w:sz w:val="20"/>
          <w:szCs w:val="20"/>
        </w:rPr>
        <w:t>; для Лота 9</w:t>
      </w:r>
      <w:r w:rsidR="00D0572A">
        <w:rPr>
          <w:rFonts w:ascii="Times New Roman" w:hAnsi="Times New Roman" w:cs="Times New Roman"/>
          <w:sz w:val="20"/>
          <w:szCs w:val="20"/>
        </w:rPr>
        <w:t>:</w:t>
      </w:r>
      <w:r w:rsidR="00412E5D" w:rsidRPr="00D0572A">
        <w:t xml:space="preserve"> </w:t>
      </w:r>
      <w:r w:rsidR="00412E5D" w:rsidRPr="00D0572A">
        <w:rPr>
          <w:rFonts w:ascii="Times New Roman" w:hAnsi="Times New Roman" w:cs="Times New Roman"/>
          <w:sz w:val="20"/>
          <w:szCs w:val="20"/>
        </w:rPr>
        <w:t xml:space="preserve">с 2-го по 8-ой периоды–7к/д, </w:t>
      </w:r>
      <w:r w:rsidR="00331F40" w:rsidRPr="00D0572A">
        <w:rPr>
          <w:rFonts w:ascii="Times New Roman" w:hAnsi="Times New Roman" w:cs="Times New Roman"/>
          <w:sz w:val="20"/>
          <w:szCs w:val="20"/>
        </w:rPr>
        <w:t xml:space="preserve">величина </w:t>
      </w:r>
      <w:r w:rsidRPr="00D0572A">
        <w:rPr>
          <w:rFonts w:ascii="Times New Roman" w:hAnsi="Times New Roman" w:cs="Times New Roman"/>
          <w:sz w:val="20"/>
          <w:szCs w:val="20"/>
        </w:rPr>
        <w:t>снижения</w:t>
      </w:r>
      <w:r w:rsidR="00412E5D" w:rsidRPr="00D0572A">
        <w:rPr>
          <w:rFonts w:ascii="Times New Roman" w:hAnsi="Times New Roman" w:cs="Times New Roman"/>
          <w:sz w:val="20"/>
          <w:szCs w:val="20"/>
        </w:rPr>
        <w:t>: для Лотов 1-8</w:t>
      </w:r>
      <w:r w:rsidRPr="00D0572A">
        <w:rPr>
          <w:rFonts w:ascii="Times New Roman" w:hAnsi="Times New Roman" w:cs="Times New Roman"/>
          <w:sz w:val="20"/>
          <w:szCs w:val="20"/>
        </w:rPr>
        <w:t>–</w:t>
      </w:r>
      <w:r w:rsidR="00412E5D" w:rsidRPr="00D0572A">
        <w:rPr>
          <w:rFonts w:ascii="Times New Roman" w:hAnsi="Times New Roman" w:cs="Times New Roman"/>
          <w:sz w:val="20"/>
          <w:szCs w:val="20"/>
        </w:rPr>
        <w:t>7</w:t>
      </w:r>
      <w:r w:rsidR="00242CA8" w:rsidRPr="00D0572A">
        <w:rPr>
          <w:rFonts w:ascii="Times New Roman" w:hAnsi="Times New Roman" w:cs="Times New Roman"/>
          <w:sz w:val="20"/>
          <w:szCs w:val="20"/>
        </w:rPr>
        <w:t>% от начальной цены Лота, установленной на первом периоде</w:t>
      </w:r>
      <w:r w:rsidR="00412E5D" w:rsidRPr="00D0572A">
        <w:rPr>
          <w:rFonts w:ascii="Times New Roman" w:hAnsi="Times New Roman" w:cs="Times New Roman"/>
          <w:sz w:val="20"/>
          <w:szCs w:val="20"/>
        </w:rPr>
        <w:t>; для Лота 9-2,5% от начальной цены Лота, установленной на первом периоде</w:t>
      </w:r>
      <w:r w:rsidR="00242CA8" w:rsidRPr="00D0572A">
        <w:rPr>
          <w:rFonts w:ascii="Times New Roman" w:hAnsi="Times New Roman" w:cs="Times New Roman"/>
          <w:sz w:val="20"/>
          <w:szCs w:val="20"/>
        </w:rPr>
        <w:t xml:space="preserve">. </w:t>
      </w:r>
    </w:p>
    <w:p w14:paraId="79A635B1" w14:textId="33FE5A21" w:rsidR="00412E5D" w:rsidRPr="009A6479" w:rsidRDefault="00242CA8" w:rsidP="00357644">
      <w:pPr>
        <w:pStyle w:val="ab"/>
        <w:ind w:firstLine="708"/>
        <w:jc w:val="both"/>
        <w:rPr>
          <w:rFonts w:ascii="Times New Roman" w:hAnsi="Times New Roman" w:cs="Times New Roman"/>
          <w:b/>
          <w:sz w:val="20"/>
          <w:szCs w:val="20"/>
        </w:rPr>
      </w:pPr>
      <w:r w:rsidRPr="009A6479">
        <w:rPr>
          <w:rFonts w:ascii="Times New Roman" w:hAnsi="Times New Roman" w:cs="Times New Roman"/>
          <w:b/>
          <w:sz w:val="20"/>
          <w:szCs w:val="20"/>
        </w:rPr>
        <w:t>Ми</w:t>
      </w:r>
      <w:r w:rsidR="00412E5D" w:rsidRPr="009A6479">
        <w:rPr>
          <w:rFonts w:ascii="Times New Roman" w:hAnsi="Times New Roman" w:cs="Times New Roman"/>
          <w:b/>
          <w:sz w:val="20"/>
          <w:szCs w:val="20"/>
        </w:rPr>
        <w:t>нимальные цены:</w:t>
      </w:r>
    </w:p>
    <w:p w14:paraId="63D46357" w14:textId="672AE370"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Лот 1-</w:t>
      </w:r>
      <w:r w:rsidR="00D0572A" w:rsidRPr="009A6479">
        <w:rPr>
          <w:rFonts w:ascii="Times New Roman" w:hAnsi="Times New Roman" w:cs="Times New Roman"/>
          <w:b/>
          <w:sz w:val="20"/>
          <w:szCs w:val="20"/>
        </w:rPr>
        <w:t xml:space="preserve"> 537 840 </w:t>
      </w:r>
      <w:r w:rsidR="00BF0093"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6F977C48" w14:textId="75825556"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2</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1 257 120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70A516DB" w14:textId="592197F6"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3</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660 960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59B70C74" w14:textId="4150E53F"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4</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460 080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5E65A11F" w14:textId="1D34786B"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5</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518 400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7BE2FA13" w14:textId="6909A70D"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6</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1 283 040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4DA0A69C" w14:textId="2AC53C01" w:rsidR="00412E5D" w:rsidRPr="009A6479"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7</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518 400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p>
    <w:p w14:paraId="086ACDE4" w14:textId="6A14B1FC" w:rsidR="00412E5D" w:rsidRDefault="00412E5D" w:rsidP="00412E5D">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8</w:t>
      </w:r>
      <w:r w:rsidRPr="009A6479">
        <w:rPr>
          <w:rFonts w:ascii="Times New Roman" w:hAnsi="Times New Roman" w:cs="Times New Roman"/>
          <w:b/>
          <w:sz w:val="20"/>
          <w:szCs w:val="20"/>
        </w:rPr>
        <w:t>-</w:t>
      </w:r>
      <w:r w:rsidR="00D0572A" w:rsidRPr="009A6479">
        <w:rPr>
          <w:rFonts w:ascii="Times New Roman" w:hAnsi="Times New Roman" w:cs="Times New Roman"/>
          <w:b/>
          <w:sz w:val="20"/>
          <w:szCs w:val="20"/>
        </w:rPr>
        <w:t xml:space="preserve"> 751 680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r w:rsidRPr="009A6479">
        <w:rPr>
          <w:rFonts w:ascii="Times New Roman" w:hAnsi="Times New Roman" w:cs="Times New Roman"/>
          <w:sz w:val="20"/>
          <w:szCs w:val="20"/>
        </w:rPr>
        <w:t>;</w:t>
      </w:r>
    </w:p>
    <w:p w14:paraId="5772F114" w14:textId="206BA27F" w:rsidR="00412E5D" w:rsidRDefault="00412E5D" w:rsidP="00D0572A">
      <w:pPr>
        <w:pStyle w:val="ab"/>
        <w:ind w:firstLine="708"/>
        <w:jc w:val="both"/>
        <w:rPr>
          <w:rFonts w:ascii="Times New Roman" w:hAnsi="Times New Roman" w:cs="Times New Roman"/>
          <w:sz w:val="20"/>
          <w:szCs w:val="20"/>
        </w:rPr>
      </w:pPr>
      <w:r w:rsidRPr="009A6479">
        <w:rPr>
          <w:rFonts w:ascii="Times New Roman" w:hAnsi="Times New Roman" w:cs="Times New Roman"/>
          <w:b/>
          <w:sz w:val="20"/>
          <w:szCs w:val="20"/>
        </w:rPr>
        <w:t xml:space="preserve">Лот </w:t>
      </w:r>
      <w:r w:rsidRPr="009A6479">
        <w:rPr>
          <w:rFonts w:ascii="Times New Roman" w:hAnsi="Times New Roman" w:cs="Times New Roman"/>
          <w:b/>
          <w:sz w:val="20"/>
          <w:szCs w:val="20"/>
        </w:rPr>
        <w:t>9</w:t>
      </w:r>
      <w:r w:rsidRPr="009A6479">
        <w:rPr>
          <w:rFonts w:ascii="Times New Roman" w:hAnsi="Times New Roman" w:cs="Times New Roman"/>
          <w:b/>
          <w:sz w:val="20"/>
          <w:szCs w:val="20"/>
        </w:rPr>
        <w:t>-</w:t>
      </w:r>
      <w:r w:rsidR="009A6479" w:rsidRPr="009A6479">
        <w:rPr>
          <w:rFonts w:ascii="Times New Roman" w:hAnsi="Times New Roman" w:cs="Times New Roman"/>
          <w:b/>
          <w:sz w:val="20"/>
          <w:szCs w:val="20"/>
        </w:rPr>
        <w:t xml:space="preserve">2 242 350 </w:t>
      </w:r>
      <w:r w:rsidRPr="009A6479">
        <w:rPr>
          <w:rFonts w:ascii="Times New Roman" w:hAnsi="Times New Roman" w:cs="Times New Roman"/>
          <w:b/>
          <w:sz w:val="20"/>
          <w:szCs w:val="20"/>
        </w:rPr>
        <w:t>руб</w:t>
      </w:r>
      <w:r w:rsidRPr="009A6479">
        <w:rPr>
          <w:rFonts w:ascii="Times New Roman" w:hAnsi="Times New Roman" w:cs="Times New Roman"/>
          <w:sz w:val="20"/>
          <w:szCs w:val="20"/>
        </w:rPr>
        <w:t>.</w:t>
      </w:r>
      <w:r w:rsidR="00D0572A" w:rsidRPr="009A6479">
        <w:rPr>
          <w:rFonts w:ascii="Times New Roman" w:hAnsi="Times New Roman" w:cs="Times New Roman"/>
          <w:sz w:val="20"/>
          <w:szCs w:val="20"/>
        </w:rPr>
        <w:t>;</w:t>
      </w:r>
    </w:p>
    <w:p w14:paraId="1D6DE525" w14:textId="65F3E6BB" w:rsidR="00357644" w:rsidRPr="00412E5D" w:rsidRDefault="00242CA8" w:rsidP="00412E5D">
      <w:pPr>
        <w:pStyle w:val="ab"/>
        <w:ind w:firstLine="708"/>
        <w:jc w:val="both"/>
        <w:rPr>
          <w:rFonts w:ascii="Times New Roman" w:hAnsi="Times New Roman" w:cs="Times New Roman"/>
          <w:b/>
          <w:sz w:val="20"/>
          <w:szCs w:val="20"/>
          <w:highlight w:val="yellow"/>
        </w:rPr>
      </w:pPr>
      <w:r w:rsidRPr="00412E5D">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w:t>
      </w:r>
      <w:r w:rsidRPr="00D0572A">
        <w:rPr>
          <w:rFonts w:ascii="Times New Roman" w:hAnsi="Times New Roman" w:cs="Times New Roman"/>
          <w:sz w:val="20"/>
          <w:szCs w:val="20"/>
        </w:rPr>
        <w:t xml:space="preserve">прекращается. </w:t>
      </w:r>
    </w:p>
    <w:p w14:paraId="6799B8CD" w14:textId="77777777" w:rsidR="00D0572A" w:rsidRPr="00F237B8" w:rsidRDefault="00D0572A" w:rsidP="00D0572A">
      <w:pPr>
        <w:pStyle w:val="ab"/>
        <w:ind w:firstLine="708"/>
        <w:jc w:val="both"/>
        <w:rPr>
          <w:rFonts w:ascii="Times New Roman" w:hAnsi="Times New Roman" w:cs="Times New Roman"/>
          <w:sz w:val="20"/>
          <w:szCs w:val="20"/>
        </w:rPr>
      </w:pPr>
      <w:r w:rsidRPr="00F237B8">
        <w:rPr>
          <w:rFonts w:ascii="Times New Roman" w:hAnsi="Times New Roman" w:cs="Times New Roman"/>
          <w:sz w:val="20"/>
          <w:szCs w:val="20"/>
        </w:rPr>
        <w:t>Продаже на Торгах подлежит следующее имущество (далее-Имущество, Лоты):</w:t>
      </w:r>
      <w:r w:rsidRPr="00F237B8">
        <w:rPr>
          <w:rFonts w:ascii="Times New Roman" w:hAnsi="Times New Roman" w:cs="Times New Roman"/>
          <w:color w:val="000000" w:themeColor="text1"/>
          <w:sz w:val="20"/>
          <w:szCs w:val="20"/>
        </w:rPr>
        <w:t xml:space="preserve"> </w:t>
      </w:r>
    </w:p>
    <w:p w14:paraId="0F539087" w14:textId="77777777" w:rsidR="00D0572A" w:rsidRPr="00F237B8"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b/>
          <w:color w:val="000000" w:themeColor="text1"/>
          <w:sz w:val="20"/>
          <w:szCs w:val="20"/>
        </w:rPr>
        <w:t xml:space="preserve">Лот 1: 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под дачное строительство, кадастровый номер 50:13:0040338:1735, площадь 258+/-11 местоположение: Московская область, Пушкинский район, в районе д. </w:t>
      </w:r>
      <w:proofErr w:type="spellStart"/>
      <w:r w:rsidRPr="00F237B8">
        <w:rPr>
          <w:rFonts w:ascii="Times New Roman" w:hAnsi="Times New Roman" w:cs="Times New Roman"/>
          <w:color w:val="000000" w:themeColor="text1"/>
          <w:sz w:val="20"/>
          <w:szCs w:val="20"/>
        </w:rPr>
        <w:t>Степаньково</w:t>
      </w:r>
      <w:proofErr w:type="spellEnd"/>
      <w:r w:rsidRPr="00F237B8">
        <w:rPr>
          <w:rFonts w:ascii="Times New Roman" w:hAnsi="Times New Roman" w:cs="Times New Roman"/>
          <w:color w:val="000000" w:themeColor="text1"/>
          <w:sz w:val="20"/>
          <w:szCs w:val="20"/>
        </w:rPr>
        <w:t xml:space="preserve">. Обременение: запрещение регистрации: № 50:13:0040338:1735-50/144/2025-14 от 30.01.2025, основание: определение, № А40-219474/22-177-397, выдан 15.01.2025, Арбитражный суд г. Москвы; № 50:13:0040338:1735-50/001/2019-1 от 29.03.2019, основание: определение Арбитражного суда г. Москвы, № А40-220058/2015-38-620 "Б", выдан 04.03.2019. </w:t>
      </w:r>
      <w:r w:rsidRPr="00F237B8">
        <w:rPr>
          <w:rFonts w:ascii="Times New Roman" w:hAnsi="Times New Roman" w:cs="Times New Roman"/>
          <w:b/>
          <w:color w:val="000000" w:themeColor="text1"/>
          <w:sz w:val="20"/>
          <w:szCs w:val="20"/>
        </w:rPr>
        <w:t xml:space="preserve">Начальная цена-747 000,00 руб.; </w:t>
      </w:r>
    </w:p>
    <w:p w14:paraId="13DC4EC8" w14:textId="77777777" w:rsidR="00D0572A" w:rsidRPr="00F237B8" w:rsidRDefault="00D0572A" w:rsidP="00D0572A">
      <w:pPr>
        <w:pStyle w:val="ab"/>
        <w:ind w:firstLine="708"/>
        <w:jc w:val="both"/>
      </w:pPr>
      <w:r w:rsidRPr="00F237B8">
        <w:rPr>
          <w:rFonts w:ascii="Times New Roman" w:hAnsi="Times New Roman" w:cs="Times New Roman"/>
          <w:b/>
          <w:color w:val="000000" w:themeColor="text1"/>
          <w:sz w:val="20"/>
          <w:szCs w:val="20"/>
        </w:rPr>
        <w:t>Лот 2:</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под дачное строительство, кадастровый номер 50:13:0040338:2757, площадь 722+/-19 местоположение Московская область, Пушкинский район, в районе д. </w:t>
      </w:r>
      <w:proofErr w:type="spellStart"/>
      <w:r w:rsidRPr="00F237B8">
        <w:rPr>
          <w:rFonts w:ascii="Times New Roman" w:hAnsi="Times New Roman" w:cs="Times New Roman"/>
          <w:color w:val="000000" w:themeColor="text1"/>
          <w:sz w:val="20"/>
          <w:szCs w:val="20"/>
        </w:rPr>
        <w:t>Степаньково</w:t>
      </w:r>
      <w:proofErr w:type="spellEnd"/>
      <w:r w:rsidRPr="00F237B8">
        <w:rPr>
          <w:rFonts w:ascii="Times New Roman" w:hAnsi="Times New Roman" w:cs="Times New Roman"/>
          <w:color w:val="000000" w:themeColor="text1"/>
          <w:sz w:val="20"/>
          <w:szCs w:val="20"/>
        </w:rPr>
        <w:t>. Обременение: запрещение регистрации: №50:13:0040338:2757-50/144/2025-14 от 30.01.2025, основание: определение № А40-219474/22-177-397, выдан 15.01.2025, Арбитражный суд г. Москвы; № 50:13:0040338:2757-50/001/2019-1 от 29.03.2019, основание: определение Арбитражного суда г. Москвы, № А40-220058/2015-38-620 "Б", выдан 04.03.2019. Ограничения прав на земельный участок, предусмотренные ст. 56 Земельного кодекса РФ.</w:t>
      </w:r>
      <w:r w:rsidRPr="00F237B8">
        <w:t xml:space="preserve"> </w:t>
      </w:r>
      <w:r w:rsidRPr="00F237B8">
        <w:rPr>
          <w:rFonts w:ascii="Times New Roman" w:hAnsi="Times New Roman" w:cs="Times New Roman"/>
          <w:b/>
          <w:color w:val="000000" w:themeColor="text1"/>
          <w:sz w:val="20"/>
          <w:szCs w:val="20"/>
        </w:rPr>
        <w:t>Начальная цена-1 746 000,00 руб.;</w:t>
      </w:r>
    </w:p>
    <w:p w14:paraId="05C709EE" w14:textId="77777777" w:rsidR="00D0572A" w:rsidRPr="00F237B8"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b/>
          <w:color w:val="000000" w:themeColor="text1"/>
          <w:sz w:val="20"/>
          <w:szCs w:val="20"/>
        </w:rPr>
        <w:t>Лот 3:</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под дачное строительство, кадастровый номер 50:13:0040338:2742, площадь 331+/-13, местоположение: Московская область, Пушкинский район, в районе д. </w:t>
      </w:r>
      <w:proofErr w:type="spellStart"/>
      <w:r w:rsidRPr="00F237B8">
        <w:rPr>
          <w:rFonts w:ascii="Times New Roman" w:hAnsi="Times New Roman" w:cs="Times New Roman"/>
          <w:color w:val="000000" w:themeColor="text1"/>
          <w:sz w:val="20"/>
          <w:szCs w:val="20"/>
        </w:rPr>
        <w:t>Степаньково</w:t>
      </w:r>
      <w:proofErr w:type="spellEnd"/>
      <w:r w:rsidRPr="00F237B8">
        <w:rPr>
          <w:rFonts w:ascii="Times New Roman" w:hAnsi="Times New Roman" w:cs="Times New Roman"/>
          <w:color w:val="000000" w:themeColor="text1"/>
          <w:sz w:val="20"/>
          <w:szCs w:val="20"/>
        </w:rPr>
        <w:t>.</w:t>
      </w:r>
      <w:r w:rsidRPr="00F237B8">
        <w:t xml:space="preserve"> </w:t>
      </w:r>
      <w:r w:rsidRPr="00F237B8">
        <w:rPr>
          <w:rFonts w:ascii="Times New Roman" w:hAnsi="Times New Roman" w:cs="Times New Roman"/>
          <w:color w:val="000000" w:themeColor="text1"/>
          <w:sz w:val="20"/>
          <w:szCs w:val="20"/>
        </w:rPr>
        <w:t xml:space="preserve">Обременение: запрещение регистрации: № 50:13:0040338:2742-50/144/2025-14 от 30.01.2025, основание: определение, № А40-219474/22-177-397, выдан 15.01.2025, Арбитражный суд г. Москвы; № 50:13:0040338:2742-50/001/2019-1 от 29.03.2019, основание: определение Арбитражного суда г. Москвы, № А40-220058/2015-38-620 "Б", выдан 04.03.2019. Ограничения прав на земельный участок, предусмотренные ст. 56 Земельного кодекса РФ. </w:t>
      </w:r>
      <w:r w:rsidRPr="00F237B8">
        <w:rPr>
          <w:rFonts w:ascii="Times New Roman" w:hAnsi="Times New Roman" w:cs="Times New Roman"/>
          <w:b/>
          <w:color w:val="000000" w:themeColor="text1"/>
          <w:sz w:val="20"/>
          <w:szCs w:val="20"/>
        </w:rPr>
        <w:t>Для сведения</w:t>
      </w:r>
      <w:r w:rsidRPr="00F237B8">
        <w:rPr>
          <w:rFonts w:ascii="Times New Roman" w:hAnsi="Times New Roman" w:cs="Times New Roman"/>
          <w:color w:val="000000" w:themeColor="text1"/>
          <w:sz w:val="20"/>
          <w:szCs w:val="20"/>
        </w:rPr>
        <w:t>: земельный участок полностью расположен в границах зоны с реестровым номером 50:13-6.1136 от 26.02.2021, ограничение использования земельного участка в пределах зоны: Режим хозяйственного использования территории в границах зоны санитарной охраны источника питьевого и хозяйственно-бытового водоснабжения-</w:t>
      </w:r>
      <w:proofErr w:type="spellStart"/>
      <w:r w:rsidRPr="00F237B8">
        <w:rPr>
          <w:rFonts w:ascii="Times New Roman" w:hAnsi="Times New Roman" w:cs="Times New Roman"/>
          <w:color w:val="000000" w:themeColor="text1"/>
          <w:sz w:val="20"/>
          <w:szCs w:val="20"/>
        </w:rPr>
        <w:t>гжельско</w:t>
      </w:r>
      <w:proofErr w:type="spellEnd"/>
      <w:r w:rsidRPr="00F237B8">
        <w:rPr>
          <w:rFonts w:ascii="Times New Roman" w:hAnsi="Times New Roman" w:cs="Times New Roman"/>
          <w:color w:val="000000" w:themeColor="text1"/>
          <w:sz w:val="20"/>
          <w:szCs w:val="20"/>
        </w:rPr>
        <w:t>-</w:t>
      </w:r>
      <w:proofErr w:type="spellStart"/>
      <w:r w:rsidRPr="00F237B8">
        <w:rPr>
          <w:rFonts w:ascii="Times New Roman" w:hAnsi="Times New Roman" w:cs="Times New Roman"/>
          <w:color w:val="000000" w:themeColor="text1"/>
          <w:sz w:val="20"/>
          <w:szCs w:val="20"/>
        </w:rPr>
        <w:t>ассельского</w:t>
      </w:r>
      <w:proofErr w:type="spellEnd"/>
      <w:r w:rsidRPr="00F237B8">
        <w:rPr>
          <w:rFonts w:ascii="Times New Roman" w:hAnsi="Times New Roman" w:cs="Times New Roman"/>
          <w:color w:val="000000" w:themeColor="text1"/>
          <w:sz w:val="20"/>
          <w:szCs w:val="20"/>
        </w:rPr>
        <w:t xml:space="preserve"> водоносного горизонта, эксплуатируемого скважиной № 1/ГВК-46249084.</w:t>
      </w:r>
      <w:r w:rsidRPr="00F237B8">
        <w:rPr>
          <w:rFonts w:ascii="Times New Roman" w:hAnsi="Times New Roman" w:cs="Times New Roman"/>
          <w:b/>
          <w:color w:val="000000" w:themeColor="text1"/>
          <w:sz w:val="20"/>
          <w:szCs w:val="20"/>
        </w:rPr>
        <w:t>Начальная цена-918 000,00 руб.;</w:t>
      </w:r>
    </w:p>
    <w:p w14:paraId="3FD49693" w14:textId="77777777" w:rsidR="00D0572A" w:rsidRPr="00F237B8" w:rsidRDefault="00D0572A" w:rsidP="00D0572A">
      <w:pPr>
        <w:pStyle w:val="ab"/>
        <w:ind w:firstLine="708"/>
        <w:jc w:val="both"/>
      </w:pPr>
      <w:r w:rsidRPr="00F237B8">
        <w:rPr>
          <w:rFonts w:ascii="Times New Roman" w:hAnsi="Times New Roman" w:cs="Times New Roman"/>
          <w:b/>
          <w:color w:val="000000" w:themeColor="text1"/>
          <w:sz w:val="20"/>
          <w:szCs w:val="20"/>
        </w:rPr>
        <w:t>Лот 4:</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под дачное строительство, кадастровый номер 50:13:0040338:2759, площадь 211+/-10, местоположение Московская область, Пушкинский район, в районе д. </w:t>
      </w:r>
      <w:proofErr w:type="spellStart"/>
      <w:r w:rsidRPr="00F237B8">
        <w:rPr>
          <w:rFonts w:ascii="Times New Roman" w:hAnsi="Times New Roman" w:cs="Times New Roman"/>
          <w:color w:val="000000" w:themeColor="text1"/>
          <w:sz w:val="20"/>
          <w:szCs w:val="20"/>
        </w:rPr>
        <w:t>Степаньково</w:t>
      </w:r>
      <w:proofErr w:type="spellEnd"/>
      <w:r w:rsidRPr="00F237B8">
        <w:rPr>
          <w:rFonts w:ascii="Times New Roman" w:hAnsi="Times New Roman" w:cs="Times New Roman"/>
          <w:color w:val="000000" w:themeColor="text1"/>
          <w:sz w:val="20"/>
          <w:szCs w:val="20"/>
        </w:rPr>
        <w:t>. Обременение: запрещение регистрации: № 50:13:0040338:2759-50/144/2025-14 от 30.01.2025, основание: определение, № А40-219474/22-177-397, выдан 15.01.2025, Арбитражный суд г. Москвы; № 50:13:0040338:2759-50/001/2019-1 от 29.03.2019, основание: определение Арбитражного суда г. Москвы, № А40-220058/2015-38-620 "Б", выдан 04.03.2019.</w:t>
      </w:r>
      <w:r w:rsidRPr="00F237B8">
        <w:t xml:space="preserve"> </w:t>
      </w:r>
      <w:r w:rsidRPr="00F237B8">
        <w:rPr>
          <w:rFonts w:ascii="Times New Roman" w:hAnsi="Times New Roman" w:cs="Times New Roman"/>
          <w:b/>
          <w:color w:val="000000" w:themeColor="text1"/>
          <w:sz w:val="20"/>
          <w:szCs w:val="20"/>
        </w:rPr>
        <w:t>Начальная цена-639 000,00 руб.;</w:t>
      </w:r>
    </w:p>
    <w:p w14:paraId="59A15832" w14:textId="77777777" w:rsidR="00D0572A" w:rsidRPr="00F237B8" w:rsidRDefault="00D0572A" w:rsidP="00D0572A">
      <w:pPr>
        <w:pStyle w:val="ab"/>
        <w:ind w:firstLine="708"/>
        <w:jc w:val="both"/>
      </w:pPr>
      <w:r w:rsidRPr="00F237B8">
        <w:rPr>
          <w:rFonts w:ascii="Times New Roman" w:hAnsi="Times New Roman" w:cs="Times New Roman"/>
          <w:b/>
          <w:color w:val="000000" w:themeColor="text1"/>
          <w:sz w:val="20"/>
          <w:szCs w:val="20"/>
        </w:rPr>
        <w:t>Лот 5:</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для ведения крестьянского хозяйства, кадастровый номер 50:09:0010114:2, площадь 5730, местоположение установлено относительно ориентира, расположенного в границах участка. Почтовый адрес ориентира: Московская обл., </w:t>
      </w:r>
      <w:proofErr w:type="spellStart"/>
      <w:r w:rsidRPr="00F237B8">
        <w:rPr>
          <w:rFonts w:ascii="Times New Roman" w:hAnsi="Times New Roman" w:cs="Times New Roman"/>
          <w:color w:val="000000" w:themeColor="text1"/>
          <w:sz w:val="20"/>
          <w:szCs w:val="20"/>
        </w:rPr>
        <w:t>Солнечногорский</w:t>
      </w:r>
      <w:proofErr w:type="spellEnd"/>
      <w:r w:rsidRPr="00F237B8">
        <w:rPr>
          <w:rFonts w:ascii="Times New Roman" w:hAnsi="Times New Roman" w:cs="Times New Roman"/>
          <w:color w:val="000000" w:themeColor="text1"/>
          <w:sz w:val="20"/>
          <w:szCs w:val="20"/>
        </w:rPr>
        <w:t xml:space="preserve"> район, </w:t>
      </w:r>
      <w:proofErr w:type="spellStart"/>
      <w:r w:rsidRPr="00F237B8">
        <w:rPr>
          <w:rFonts w:ascii="Times New Roman" w:hAnsi="Times New Roman" w:cs="Times New Roman"/>
          <w:color w:val="000000" w:themeColor="text1"/>
          <w:sz w:val="20"/>
          <w:szCs w:val="20"/>
        </w:rPr>
        <w:t>с.п</w:t>
      </w:r>
      <w:proofErr w:type="spellEnd"/>
      <w:r w:rsidRPr="00F237B8">
        <w:rPr>
          <w:rFonts w:ascii="Times New Roman" w:hAnsi="Times New Roman" w:cs="Times New Roman"/>
          <w:color w:val="000000" w:themeColor="text1"/>
          <w:sz w:val="20"/>
          <w:szCs w:val="20"/>
        </w:rPr>
        <w:t xml:space="preserve">. </w:t>
      </w:r>
      <w:proofErr w:type="spellStart"/>
      <w:r w:rsidRPr="00F237B8">
        <w:rPr>
          <w:rFonts w:ascii="Times New Roman" w:hAnsi="Times New Roman" w:cs="Times New Roman"/>
          <w:color w:val="000000" w:themeColor="text1"/>
          <w:sz w:val="20"/>
          <w:szCs w:val="20"/>
        </w:rPr>
        <w:t>Смирновское</w:t>
      </w:r>
      <w:proofErr w:type="spellEnd"/>
      <w:r w:rsidRPr="00F237B8">
        <w:rPr>
          <w:rFonts w:ascii="Times New Roman" w:hAnsi="Times New Roman" w:cs="Times New Roman"/>
          <w:color w:val="000000" w:themeColor="text1"/>
          <w:sz w:val="20"/>
          <w:szCs w:val="20"/>
        </w:rPr>
        <w:t xml:space="preserve">, д. Новое. Для сведения: по Лоту 5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 Покупатель по  Лоту 5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 Обременение: запрещение регистрации № 50:09:0010114:2-50/144/2025-13 от 30.01.2025, основание: определение, № А40-219474/22-177-397, выдан 15.01.2025, Арбитражный суд г. Москвы, ипотека в пользу ПАО АКБ «Региональный банк развития». Согласно Положению о порядке, сроках и условиях реализации имущества </w:t>
      </w:r>
      <w:proofErr w:type="spellStart"/>
      <w:r w:rsidRPr="00F237B8">
        <w:rPr>
          <w:rFonts w:ascii="Times New Roman" w:hAnsi="Times New Roman" w:cs="Times New Roman"/>
          <w:color w:val="000000" w:themeColor="text1"/>
          <w:sz w:val="20"/>
          <w:szCs w:val="20"/>
        </w:rPr>
        <w:t>Тарановской</w:t>
      </w:r>
      <w:proofErr w:type="spellEnd"/>
      <w:r w:rsidRPr="00F237B8">
        <w:rPr>
          <w:rFonts w:ascii="Times New Roman" w:hAnsi="Times New Roman" w:cs="Times New Roman"/>
          <w:color w:val="000000" w:themeColor="text1"/>
          <w:sz w:val="20"/>
          <w:szCs w:val="20"/>
        </w:rPr>
        <w:t xml:space="preserve"> Татьяны Даниловны, утвержденным представителем конкурсного управляющего ПАО АКБ «Региональный банк развития» в лице ГК «АСВ» 02.06.2024 обременение имущества в виде ипотеки отсутствует. По состоянию на 16.09.2025, согласно, выписке из ЕГРН № КУВИ-001/2025-173935059 зарегистрировано обременение: ипотека в пользу ПАО АКБ «Региональный банк развития». Лот 5 реализуется в соответствии с Положением о торгах.</w:t>
      </w:r>
      <w:r w:rsidRPr="00F237B8">
        <w:t xml:space="preserve"> </w:t>
      </w:r>
      <w:r w:rsidRPr="00F237B8">
        <w:rPr>
          <w:rFonts w:ascii="Times New Roman" w:hAnsi="Times New Roman" w:cs="Times New Roman"/>
          <w:b/>
          <w:color w:val="000000" w:themeColor="text1"/>
          <w:sz w:val="20"/>
          <w:szCs w:val="20"/>
        </w:rPr>
        <w:t>Начальная цена-720 000,00 руб.;</w:t>
      </w:r>
    </w:p>
    <w:p w14:paraId="1DC16B5B" w14:textId="77777777" w:rsidR="00D0572A" w:rsidRPr="00F237B8" w:rsidRDefault="00D0572A" w:rsidP="00D0572A">
      <w:pPr>
        <w:pStyle w:val="ab"/>
        <w:ind w:firstLine="708"/>
        <w:jc w:val="both"/>
      </w:pPr>
      <w:r w:rsidRPr="00F237B8">
        <w:rPr>
          <w:rFonts w:ascii="Times New Roman" w:hAnsi="Times New Roman" w:cs="Times New Roman"/>
          <w:b/>
          <w:color w:val="000000" w:themeColor="text1"/>
          <w:sz w:val="20"/>
          <w:szCs w:val="20"/>
        </w:rPr>
        <w:t>Лот 6:</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для ведения крестьянского хозяйства, кадастровый номер 50:09:0010114:3, площадь 17200+/-1, местоположение установлено относительно ориентира, расположенного в границах участка. Почтовый адрес ориентира: Московская обл., </w:t>
      </w:r>
      <w:proofErr w:type="spellStart"/>
      <w:r w:rsidRPr="00F237B8">
        <w:rPr>
          <w:rFonts w:ascii="Times New Roman" w:hAnsi="Times New Roman" w:cs="Times New Roman"/>
          <w:color w:val="000000" w:themeColor="text1"/>
          <w:sz w:val="20"/>
          <w:szCs w:val="20"/>
        </w:rPr>
        <w:t>Солнечногорский</w:t>
      </w:r>
      <w:proofErr w:type="spellEnd"/>
      <w:r w:rsidRPr="00F237B8">
        <w:rPr>
          <w:rFonts w:ascii="Times New Roman" w:hAnsi="Times New Roman" w:cs="Times New Roman"/>
          <w:color w:val="000000" w:themeColor="text1"/>
          <w:sz w:val="20"/>
          <w:szCs w:val="20"/>
        </w:rPr>
        <w:t xml:space="preserve"> район, </w:t>
      </w:r>
      <w:proofErr w:type="spellStart"/>
      <w:r w:rsidRPr="00F237B8">
        <w:rPr>
          <w:rFonts w:ascii="Times New Roman" w:hAnsi="Times New Roman" w:cs="Times New Roman"/>
          <w:color w:val="000000" w:themeColor="text1"/>
          <w:sz w:val="20"/>
          <w:szCs w:val="20"/>
        </w:rPr>
        <w:t>с.п</w:t>
      </w:r>
      <w:proofErr w:type="spellEnd"/>
      <w:r w:rsidRPr="00F237B8">
        <w:rPr>
          <w:rFonts w:ascii="Times New Roman" w:hAnsi="Times New Roman" w:cs="Times New Roman"/>
          <w:color w:val="000000" w:themeColor="text1"/>
          <w:sz w:val="20"/>
          <w:szCs w:val="20"/>
        </w:rPr>
        <w:t xml:space="preserve">. </w:t>
      </w:r>
      <w:proofErr w:type="spellStart"/>
      <w:r w:rsidRPr="00F237B8">
        <w:rPr>
          <w:rFonts w:ascii="Times New Roman" w:hAnsi="Times New Roman" w:cs="Times New Roman"/>
          <w:color w:val="000000" w:themeColor="text1"/>
          <w:sz w:val="20"/>
          <w:szCs w:val="20"/>
        </w:rPr>
        <w:t>Смирновское</w:t>
      </w:r>
      <w:proofErr w:type="spellEnd"/>
      <w:r w:rsidRPr="00F237B8">
        <w:rPr>
          <w:rFonts w:ascii="Times New Roman" w:hAnsi="Times New Roman" w:cs="Times New Roman"/>
          <w:color w:val="000000" w:themeColor="text1"/>
          <w:sz w:val="20"/>
          <w:szCs w:val="20"/>
        </w:rPr>
        <w:t xml:space="preserve">, д. Новое. Для сведения: по Лоту 6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 Покупатель по  Лоту 6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 Обременение: запрещение регистрации №50:09:0010114:3-50/144/2025-14 от 30.01.2025, основание: определение, № А40-219474/22-177-397, выдан 15.01.2025, Арбитражный суд г. Москвы; № 50:09:0010114:3-50/001/2019-1 от 29.03.2019, основание: определение Арбитражного суда г. Москвы, № А40-220058/2015-38-620 "Б", выдан 04.03.2019; ипотека в пользу ПАО АКБ «Региональный банк развития». Согласно Положению о порядке, сроках и условиях реализации имущества </w:t>
      </w:r>
      <w:proofErr w:type="spellStart"/>
      <w:r w:rsidRPr="00F237B8">
        <w:rPr>
          <w:rFonts w:ascii="Times New Roman" w:hAnsi="Times New Roman" w:cs="Times New Roman"/>
          <w:color w:val="000000" w:themeColor="text1"/>
          <w:sz w:val="20"/>
          <w:szCs w:val="20"/>
        </w:rPr>
        <w:t>Тарановской</w:t>
      </w:r>
      <w:proofErr w:type="spellEnd"/>
      <w:r w:rsidRPr="00F237B8">
        <w:rPr>
          <w:rFonts w:ascii="Times New Roman" w:hAnsi="Times New Roman" w:cs="Times New Roman"/>
          <w:color w:val="000000" w:themeColor="text1"/>
          <w:sz w:val="20"/>
          <w:szCs w:val="20"/>
        </w:rPr>
        <w:t xml:space="preserve"> Татьяны Даниловны, утвержденным представителем конкурсного управляющего ПАО АКБ «Региональный банк развития» в лице ГК «АСВ» 02.06.2024, обременение имущества в виде ипотеки отсутствует. По состоянию на 16.09.2025, согласно, выписке из ЕГРН № КУВИ-001/2025-173935187 зарегистрировано обременение: ипотека в пользу ПАО АКБ «Региональный банк развития».</w:t>
      </w:r>
      <w:r w:rsidRPr="00F237B8">
        <w:t xml:space="preserve"> </w:t>
      </w:r>
      <w:r w:rsidRPr="00F237B8">
        <w:rPr>
          <w:rFonts w:ascii="Times New Roman" w:hAnsi="Times New Roman" w:cs="Times New Roman"/>
          <w:color w:val="000000" w:themeColor="text1"/>
          <w:sz w:val="20"/>
          <w:szCs w:val="20"/>
        </w:rPr>
        <w:t>Лот 6 реализуется в соответствии с Положением о торгах.</w:t>
      </w:r>
      <w:r w:rsidRPr="00F237B8">
        <w:t xml:space="preserve"> </w:t>
      </w:r>
      <w:r w:rsidRPr="00F237B8">
        <w:rPr>
          <w:rFonts w:ascii="Times New Roman" w:hAnsi="Times New Roman" w:cs="Times New Roman"/>
          <w:b/>
          <w:color w:val="000000" w:themeColor="text1"/>
          <w:sz w:val="20"/>
          <w:szCs w:val="20"/>
        </w:rPr>
        <w:t>Начальная цена-1 782 000,00 руб.;</w:t>
      </w:r>
    </w:p>
    <w:p w14:paraId="204038D5" w14:textId="77777777" w:rsidR="00D0572A" w:rsidRPr="00F237B8"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b/>
          <w:color w:val="000000" w:themeColor="text1"/>
          <w:sz w:val="20"/>
          <w:szCs w:val="20"/>
        </w:rPr>
        <w:t>Лот 7:</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для ведения крестьянского хозяйства, кадастровый номер 50:09:0010114:5, площадь 5730, местоположение установлено относительно ориентира, расположенного в границах участка. Почтовый адрес ориентира: Московская обл., </w:t>
      </w:r>
      <w:proofErr w:type="spellStart"/>
      <w:r w:rsidRPr="00F237B8">
        <w:rPr>
          <w:rFonts w:ascii="Times New Roman" w:hAnsi="Times New Roman" w:cs="Times New Roman"/>
          <w:color w:val="000000" w:themeColor="text1"/>
          <w:sz w:val="20"/>
          <w:szCs w:val="20"/>
        </w:rPr>
        <w:t>Солнечногорский</w:t>
      </w:r>
      <w:proofErr w:type="spellEnd"/>
      <w:r w:rsidRPr="00F237B8">
        <w:rPr>
          <w:rFonts w:ascii="Times New Roman" w:hAnsi="Times New Roman" w:cs="Times New Roman"/>
          <w:color w:val="000000" w:themeColor="text1"/>
          <w:sz w:val="20"/>
          <w:szCs w:val="20"/>
        </w:rPr>
        <w:t xml:space="preserve"> район, </w:t>
      </w:r>
      <w:proofErr w:type="spellStart"/>
      <w:r w:rsidRPr="00F237B8">
        <w:rPr>
          <w:rFonts w:ascii="Times New Roman" w:hAnsi="Times New Roman" w:cs="Times New Roman"/>
          <w:color w:val="000000" w:themeColor="text1"/>
          <w:sz w:val="20"/>
          <w:szCs w:val="20"/>
        </w:rPr>
        <w:t>с.п</w:t>
      </w:r>
      <w:proofErr w:type="spellEnd"/>
      <w:r w:rsidRPr="00F237B8">
        <w:rPr>
          <w:rFonts w:ascii="Times New Roman" w:hAnsi="Times New Roman" w:cs="Times New Roman"/>
          <w:color w:val="000000" w:themeColor="text1"/>
          <w:sz w:val="20"/>
          <w:szCs w:val="20"/>
        </w:rPr>
        <w:t xml:space="preserve">. </w:t>
      </w:r>
      <w:proofErr w:type="spellStart"/>
      <w:r w:rsidRPr="00F237B8">
        <w:rPr>
          <w:rFonts w:ascii="Times New Roman" w:hAnsi="Times New Roman" w:cs="Times New Roman"/>
          <w:color w:val="000000" w:themeColor="text1"/>
          <w:sz w:val="20"/>
          <w:szCs w:val="20"/>
        </w:rPr>
        <w:t>Смирновское</w:t>
      </w:r>
      <w:proofErr w:type="spellEnd"/>
      <w:r w:rsidRPr="00F237B8">
        <w:rPr>
          <w:rFonts w:ascii="Times New Roman" w:hAnsi="Times New Roman" w:cs="Times New Roman"/>
          <w:color w:val="000000" w:themeColor="text1"/>
          <w:sz w:val="20"/>
          <w:szCs w:val="20"/>
        </w:rPr>
        <w:t xml:space="preserve">, д. Новое. Для сведения: по Лоту 7 высший исполнительный орган государственной власти субъекта РФ, орган местного самоуправления по месту нахождения земельных участков в соответствии со ст.8 Федерального закона от 24.07.2002 №101-ФЗ «Об обороте земель сельскохозяйственного назначения» имеет преимущественное право покупки такого земельного участка по цене, за которую он продается. Покупатель по  Лоту 7 должен соответствовать требованиям, установленным в соответствии со ст. 2, 3 Федерального закона от 24.07.2002 № 101-ФЗ «Об обороте земель сельскохозяйственного назначения», согласно которым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вправе приобретать в собственность земельные участки из земель сельскохозяйственного назначения. Обременение: запрещение регистрации: № 50:09:0010114:5-50/144/2025-14 от 30.01.2025, основание: определение № А40-219474/22-177-397, выдан 15.01.2025, Арбитражный суд г. Москвы; № 50:09:0010114:5-50/001/2019-1 от 29.03.2019, основание: определение Арбитражного суда г. Москвы, № А40-220058/2015-38-620 "Б", выдан 04.03.2019; ипотека в пользу ПАО АКБ «Региональный банк развития». Согласно Положению о порядке, сроках и условиях реализации имущества </w:t>
      </w:r>
      <w:proofErr w:type="spellStart"/>
      <w:r w:rsidRPr="00F237B8">
        <w:rPr>
          <w:rFonts w:ascii="Times New Roman" w:hAnsi="Times New Roman" w:cs="Times New Roman"/>
          <w:color w:val="000000" w:themeColor="text1"/>
          <w:sz w:val="20"/>
          <w:szCs w:val="20"/>
        </w:rPr>
        <w:t>Тарановской</w:t>
      </w:r>
      <w:proofErr w:type="spellEnd"/>
      <w:r w:rsidRPr="00F237B8">
        <w:rPr>
          <w:rFonts w:ascii="Times New Roman" w:hAnsi="Times New Roman" w:cs="Times New Roman"/>
          <w:color w:val="000000" w:themeColor="text1"/>
          <w:sz w:val="20"/>
          <w:szCs w:val="20"/>
        </w:rPr>
        <w:t xml:space="preserve"> Татьяны Даниловны, утвержденным представителем конкурсного управляющего ПАО АКБ «Региональный банк развития» в лице ГК «АСВ» от 02.06.2024, обременение имущества в виде ипотеки отсутствует. По состоянию на 16.09.2025, согласно, выписке из ЕГРН № КУВИ-001/2025-173935387 зарегистрировано обременение: ипотека в пользу ПАО АКБ «Региональный банк развития».</w:t>
      </w:r>
      <w:r w:rsidRPr="00F237B8">
        <w:t xml:space="preserve"> </w:t>
      </w:r>
      <w:r w:rsidRPr="00F237B8">
        <w:rPr>
          <w:rFonts w:ascii="Times New Roman" w:hAnsi="Times New Roman" w:cs="Times New Roman"/>
          <w:color w:val="000000" w:themeColor="text1"/>
          <w:sz w:val="20"/>
          <w:szCs w:val="20"/>
        </w:rPr>
        <w:t xml:space="preserve">Лот 7 реализуется в соответствии с Положением о торгах. </w:t>
      </w:r>
      <w:r w:rsidRPr="00F237B8">
        <w:rPr>
          <w:rFonts w:ascii="Times New Roman" w:hAnsi="Times New Roman" w:cs="Times New Roman"/>
          <w:b/>
          <w:color w:val="000000" w:themeColor="text1"/>
          <w:sz w:val="20"/>
          <w:szCs w:val="20"/>
        </w:rPr>
        <w:t>Начальная цена-720 000,00 руб.;</w:t>
      </w:r>
    </w:p>
    <w:p w14:paraId="5AD114C0" w14:textId="77777777" w:rsidR="00D0572A" w:rsidRPr="00F237B8" w:rsidRDefault="00D0572A" w:rsidP="00D0572A">
      <w:pPr>
        <w:pStyle w:val="ab"/>
        <w:ind w:firstLine="708"/>
        <w:jc w:val="both"/>
      </w:pPr>
      <w:r w:rsidRPr="00F237B8">
        <w:rPr>
          <w:rFonts w:ascii="Times New Roman" w:hAnsi="Times New Roman" w:cs="Times New Roman"/>
          <w:b/>
          <w:color w:val="000000" w:themeColor="text1"/>
          <w:sz w:val="20"/>
          <w:szCs w:val="20"/>
        </w:rPr>
        <w:t>Лот 8:</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 xml:space="preserve">категория земель: земли сельскохозяйственного назначения, виды разрешенного использования: под дачное строительство, кадастровый номер 50:13:0040338:2737, площадь 387+/-14, местоположение Московская область, Пушкинский район, в районе д. </w:t>
      </w:r>
      <w:proofErr w:type="spellStart"/>
      <w:r w:rsidRPr="00F237B8">
        <w:rPr>
          <w:rFonts w:ascii="Times New Roman" w:hAnsi="Times New Roman" w:cs="Times New Roman"/>
          <w:color w:val="000000" w:themeColor="text1"/>
          <w:sz w:val="20"/>
          <w:szCs w:val="20"/>
        </w:rPr>
        <w:t>Степаньково</w:t>
      </w:r>
      <w:proofErr w:type="spellEnd"/>
      <w:r w:rsidRPr="00F237B8">
        <w:rPr>
          <w:rFonts w:ascii="Times New Roman" w:hAnsi="Times New Roman" w:cs="Times New Roman"/>
          <w:color w:val="000000" w:themeColor="text1"/>
          <w:sz w:val="20"/>
          <w:szCs w:val="20"/>
        </w:rPr>
        <w:t>. Обременение: запрещение регистрации № 50:13:0040338:2737-50/144/2025-14 от 30.01.2025, основание: определение № А40-219474/22-177-397, выдан 15.01.2025, № 50:13:0040338:2737-50/001/2019-1 от 29.03.2019, основание: определение Арбитражного суда г. Москвы, № А40-220058/2015-38-620 "Б", выдан 04.03.2019; Арбитражный суд г. Москвы. Ограничения прав на земельный участок, предусмотренные ст. 56 Земельного кодекса РФ.</w:t>
      </w:r>
      <w:r w:rsidRPr="00F237B8">
        <w:t xml:space="preserve"> </w:t>
      </w:r>
      <w:r w:rsidRPr="00F237B8">
        <w:rPr>
          <w:rFonts w:ascii="Times New Roman" w:hAnsi="Times New Roman" w:cs="Times New Roman"/>
          <w:b/>
          <w:color w:val="000000" w:themeColor="text1"/>
          <w:sz w:val="20"/>
          <w:szCs w:val="20"/>
        </w:rPr>
        <w:t>Начальная цена-1 044 000,00 руб.;</w:t>
      </w:r>
    </w:p>
    <w:p w14:paraId="2215EDA2" w14:textId="494FB723" w:rsidR="00D0572A" w:rsidRPr="00F237B8"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b/>
          <w:color w:val="000000" w:themeColor="text1"/>
          <w:sz w:val="20"/>
          <w:szCs w:val="20"/>
        </w:rPr>
        <w:t>Лот 9:</w:t>
      </w:r>
      <w:r w:rsidRPr="00F237B8">
        <w:t xml:space="preserve"> </w:t>
      </w:r>
      <w:r w:rsidRPr="00F237B8">
        <w:rPr>
          <w:rFonts w:ascii="Times New Roman" w:hAnsi="Times New Roman" w:cs="Times New Roman"/>
          <w:b/>
          <w:color w:val="000000" w:themeColor="text1"/>
          <w:sz w:val="20"/>
          <w:szCs w:val="20"/>
        </w:rPr>
        <w:t xml:space="preserve">Земельный участок, </w:t>
      </w:r>
      <w:r w:rsidRPr="00F237B8">
        <w:rPr>
          <w:rFonts w:ascii="Times New Roman" w:hAnsi="Times New Roman" w:cs="Times New Roman"/>
          <w:color w:val="000000" w:themeColor="text1"/>
          <w:sz w:val="20"/>
          <w:szCs w:val="20"/>
        </w:rPr>
        <w:t>категория земель: земли сельскохозяйственного назначения,</w:t>
      </w:r>
      <w:r w:rsidRPr="007440F0">
        <w:rPr>
          <w:rFonts w:ascii="Times New Roman" w:hAnsi="Times New Roman" w:cs="Times New Roman"/>
          <w:color w:val="000000" w:themeColor="text1"/>
          <w:sz w:val="20"/>
          <w:szCs w:val="20"/>
        </w:rPr>
        <w:t xml:space="preserve"> виды разрешенного использования: под дачное строительство, кадастровый номер 50:13:0040338:2756, площадь 1241+/-25, местоположение: Московская область, Пушкинский район, в районе д. </w:t>
      </w:r>
      <w:proofErr w:type="spellStart"/>
      <w:r w:rsidRPr="007440F0">
        <w:rPr>
          <w:rFonts w:ascii="Times New Roman" w:hAnsi="Times New Roman" w:cs="Times New Roman"/>
          <w:color w:val="000000" w:themeColor="text1"/>
          <w:sz w:val="20"/>
          <w:szCs w:val="20"/>
        </w:rPr>
        <w:t>Степаньково</w:t>
      </w:r>
      <w:proofErr w:type="spellEnd"/>
      <w:r w:rsidRPr="007440F0">
        <w:rPr>
          <w:rFonts w:ascii="Times New Roman" w:hAnsi="Times New Roman" w:cs="Times New Roman"/>
          <w:color w:val="000000" w:themeColor="text1"/>
          <w:sz w:val="20"/>
          <w:szCs w:val="20"/>
        </w:rPr>
        <w:t xml:space="preserve">. Обременение запрещение регистрации № 50:13:0040338:2756-50/144/2025-16 от 30.01.2025, основание: определение, № А40-219474/22-177-397, выдан 15.01.2025, Арбитражный суд г. Москвы, № 50:13:0040338:2756-50/001/2019-1 от 29.03.2019, основание: </w:t>
      </w:r>
      <w:r w:rsidRPr="009A6479">
        <w:rPr>
          <w:rFonts w:ascii="Times New Roman" w:hAnsi="Times New Roman" w:cs="Times New Roman"/>
          <w:color w:val="000000" w:themeColor="text1"/>
          <w:sz w:val="20"/>
          <w:szCs w:val="20"/>
        </w:rPr>
        <w:t xml:space="preserve">определение Арбитражного суда г. Москвы, № А40-220058/2015-38-620 "Б", выдан 04.03.2019; арест № 50:13:0040338:2756-50/215/2020-2 от 09.09.2020, основание: постановления </w:t>
      </w:r>
      <w:proofErr w:type="spellStart"/>
      <w:r w:rsidRPr="009A6479">
        <w:rPr>
          <w:rFonts w:ascii="Times New Roman" w:hAnsi="Times New Roman" w:cs="Times New Roman"/>
          <w:color w:val="000000" w:themeColor="text1"/>
          <w:sz w:val="20"/>
          <w:szCs w:val="20"/>
        </w:rPr>
        <w:t>Басманного</w:t>
      </w:r>
      <w:proofErr w:type="spellEnd"/>
      <w:r w:rsidRPr="009A6479">
        <w:rPr>
          <w:rFonts w:ascii="Times New Roman" w:hAnsi="Times New Roman" w:cs="Times New Roman"/>
          <w:color w:val="000000" w:themeColor="text1"/>
          <w:sz w:val="20"/>
          <w:szCs w:val="20"/>
        </w:rPr>
        <w:t xml:space="preserve"> районного суда г. Москвы: № 3/6-1461/20 от 13.08.2020, № 3/6-51/2020 (12002007703000007) от 26.01.2021, № 3/6-625/2021 (12002007703000007) от 23.04.2021, № 3/6-1388/2021 (12002007703000007) от 23.07.2021, № 3/6-1977/2021 от 22.10.2021, № 3/6-46/2022 от 20.01.2022, № 3/6-614/2022 от 22.04.2022;  Постановление </w:t>
      </w:r>
      <w:proofErr w:type="spellStart"/>
      <w:r w:rsidRPr="009A6479">
        <w:rPr>
          <w:rFonts w:ascii="Times New Roman" w:hAnsi="Times New Roman" w:cs="Times New Roman"/>
          <w:color w:val="000000" w:themeColor="text1"/>
          <w:sz w:val="20"/>
          <w:szCs w:val="20"/>
        </w:rPr>
        <w:t>Басманного</w:t>
      </w:r>
      <w:proofErr w:type="spellEnd"/>
      <w:r w:rsidRPr="009A6479">
        <w:rPr>
          <w:rFonts w:ascii="Times New Roman" w:hAnsi="Times New Roman" w:cs="Times New Roman"/>
          <w:color w:val="000000" w:themeColor="text1"/>
          <w:sz w:val="20"/>
          <w:szCs w:val="20"/>
        </w:rPr>
        <w:t xml:space="preserve"> районного суда г. Москвы от 22.07.2022. Арест наложен в рамках уголовного дела № 12002007703000007 постановлением </w:t>
      </w:r>
      <w:proofErr w:type="spellStart"/>
      <w:r w:rsidRPr="009A6479">
        <w:rPr>
          <w:rFonts w:ascii="Times New Roman" w:hAnsi="Times New Roman" w:cs="Times New Roman"/>
          <w:color w:val="000000" w:themeColor="text1"/>
          <w:sz w:val="20"/>
          <w:szCs w:val="20"/>
        </w:rPr>
        <w:t>Басманного</w:t>
      </w:r>
      <w:proofErr w:type="spellEnd"/>
      <w:r w:rsidRPr="009A6479">
        <w:rPr>
          <w:rFonts w:ascii="Times New Roman" w:hAnsi="Times New Roman" w:cs="Times New Roman"/>
          <w:color w:val="000000" w:themeColor="text1"/>
          <w:sz w:val="20"/>
          <w:szCs w:val="20"/>
        </w:rPr>
        <w:t xml:space="preserve"> районного суда г. Москвы. </w:t>
      </w:r>
      <w:r w:rsidRPr="009A6479">
        <w:rPr>
          <w:rFonts w:ascii="Times New Roman" w:hAnsi="Times New Roman" w:cs="Times New Roman"/>
          <w:b/>
          <w:color w:val="000000" w:themeColor="text1"/>
          <w:sz w:val="20"/>
          <w:szCs w:val="20"/>
        </w:rPr>
        <w:t>Начальная цена-</w:t>
      </w:r>
      <w:r w:rsidR="009A6479" w:rsidRPr="009A6479">
        <w:rPr>
          <w:rFonts w:ascii="Times New Roman" w:hAnsi="Times New Roman" w:cs="Times New Roman"/>
          <w:b/>
          <w:color w:val="000000" w:themeColor="text1"/>
          <w:sz w:val="20"/>
          <w:szCs w:val="20"/>
        </w:rPr>
        <w:t xml:space="preserve">2 718 000 </w:t>
      </w:r>
      <w:r w:rsidRPr="009A6479">
        <w:rPr>
          <w:rFonts w:ascii="Times New Roman" w:hAnsi="Times New Roman" w:cs="Times New Roman"/>
          <w:b/>
          <w:color w:val="000000" w:themeColor="text1"/>
          <w:sz w:val="20"/>
          <w:szCs w:val="20"/>
        </w:rPr>
        <w:t>руб.</w:t>
      </w:r>
      <w:r w:rsidRPr="00F237B8">
        <w:t xml:space="preserve"> </w:t>
      </w:r>
    </w:p>
    <w:p w14:paraId="3E4A1833" w14:textId="77777777" w:rsidR="00D0572A" w:rsidRPr="00F237B8"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b/>
          <w:color w:val="000000" w:themeColor="text1"/>
          <w:sz w:val="20"/>
          <w:szCs w:val="20"/>
        </w:rPr>
        <w:t>Обременения (ограничения) Лотов 1-9 указаны на основании Выписок из ЕГРН от 16.09.25, 17.09.25.</w:t>
      </w:r>
    </w:p>
    <w:p w14:paraId="3B8F26C8" w14:textId="77777777" w:rsidR="00D0572A" w:rsidRPr="007440F0" w:rsidRDefault="00D0572A" w:rsidP="00D0572A">
      <w:pPr>
        <w:pStyle w:val="ab"/>
        <w:ind w:firstLine="708"/>
        <w:jc w:val="both"/>
        <w:rPr>
          <w:rFonts w:ascii="Times New Roman" w:hAnsi="Times New Roman" w:cs="Times New Roman"/>
          <w:color w:val="000000" w:themeColor="text1"/>
          <w:sz w:val="20"/>
          <w:szCs w:val="20"/>
        </w:rPr>
      </w:pPr>
      <w:r w:rsidRPr="00F237B8">
        <w:rPr>
          <w:rFonts w:ascii="Times New Roman" w:hAnsi="Times New Roman" w:cs="Times New Roman"/>
          <w:color w:val="000000" w:themeColor="text1"/>
          <w:sz w:val="20"/>
          <w:szCs w:val="20"/>
        </w:rPr>
        <w:t xml:space="preserve">Ознакомление с Лотами производится по адресу местонахождения в рабочие дни с 10:00 до 19.00, эл. почта: smn777@bk.ru. тел. 8 985 774 04 55 (Сатышев Михаил Николаевич), а также </w:t>
      </w:r>
      <w:r w:rsidRPr="00F237B8">
        <w:rPr>
          <w:rFonts w:ascii="Times New Roman" w:hAnsi="Times New Roman" w:cs="Times New Roman"/>
          <w:sz w:val="20"/>
          <w:szCs w:val="20"/>
        </w:rPr>
        <w:t>у Организатора торгов: тел. +7 910-019-</w:t>
      </w:r>
      <w:r w:rsidRPr="007440F0">
        <w:rPr>
          <w:rFonts w:ascii="Times New Roman" w:hAnsi="Times New Roman" w:cs="Times New Roman"/>
          <w:sz w:val="20"/>
          <w:szCs w:val="20"/>
        </w:rPr>
        <w:t xml:space="preserve">12-39, эл. почта: kabanov@auction-house.ru. </w:t>
      </w:r>
    </w:p>
    <w:p w14:paraId="1F4FD6E3" w14:textId="2155996C" w:rsidR="00357644" w:rsidRPr="00D0572A"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D0572A">
        <w:rPr>
          <w:rFonts w:ascii="Times New Roman" w:eastAsia="Times New Roman" w:hAnsi="Times New Roman" w:cs="Times New Roman"/>
          <w:b/>
          <w:bCs/>
          <w:color w:val="000000" w:themeColor="text1"/>
          <w:sz w:val="20"/>
          <w:szCs w:val="20"/>
          <w:shd w:val="clear" w:color="auto" w:fill="FFFFFF"/>
          <w:lang w:eastAsia="ru-RU"/>
        </w:rPr>
        <w:t>Задаток-</w:t>
      </w:r>
      <w:r w:rsidR="00D0572A" w:rsidRPr="00D0572A">
        <w:rPr>
          <w:rFonts w:ascii="Times New Roman" w:eastAsia="Times New Roman" w:hAnsi="Times New Roman" w:cs="Times New Roman"/>
          <w:b/>
          <w:bCs/>
          <w:color w:val="000000" w:themeColor="text1"/>
          <w:sz w:val="20"/>
          <w:szCs w:val="20"/>
          <w:shd w:val="clear" w:color="auto" w:fill="FFFFFF"/>
          <w:lang w:eastAsia="ru-RU"/>
        </w:rPr>
        <w:t>2</w:t>
      </w:r>
      <w:r w:rsidR="00443B7B" w:rsidRPr="00D0572A">
        <w:rPr>
          <w:rFonts w:ascii="Times New Roman" w:eastAsia="Times New Roman" w:hAnsi="Times New Roman" w:cs="Times New Roman"/>
          <w:b/>
          <w:bCs/>
          <w:color w:val="000000" w:themeColor="text1"/>
          <w:sz w:val="20"/>
          <w:szCs w:val="20"/>
          <w:shd w:val="clear" w:color="auto" w:fill="FFFFFF"/>
          <w:lang w:eastAsia="ru-RU"/>
        </w:rPr>
        <w:t>0</w:t>
      </w:r>
      <w:r w:rsidR="00242CA8" w:rsidRPr="00D0572A">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D0572A">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D0572A">
        <w:rPr>
          <w:rFonts w:ascii="Times New Roman" w:eastAsia="Times New Roman" w:hAnsi="Times New Roman" w:cs="Times New Roman"/>
          <w:bCs/>
          <w:color w:val="000000"/>
          <w:sz w:val="20"/>
          <w:szCs w:val="20"/>
          <w:shd w:val="clear" w:color="auto" w:fill="FFFFFF"/>
          <w:lang w:eastAsia="ru-RU"/>
        </w:rPr>
        <w:t xml:space="preserve">на счет </w:t>
      </w:r>
      <w:r w:rsidR="00C06BD0" w:rsidRPr="00D0572A">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D0572A">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D0572A">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D0572A">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D0572A">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D0572A">
        <w:rPr>
          <w:rFonts w:ascii="Times New Roman" w:eastAsia="Times New Roman" w:hAnsi="Times New Roman" w:cs="Times New Roman"/>
          <w:bCs/>
          <w:color w:val="000000"/>
          <w:sz w:val="20"/>
          <w:szCs w:val="20"/>
          <w:shd w:val="clear" w:color="auto" w:fill="FFFFFF"/>
          <w:lang w:eastAsia="ru-RU"/>
        </w:rPr>
        <w:t>с</w:t>
      </w:r>
      <w:r w:rsidR="00ED35EC" w:rsidRPr="00D0572A">
        <w:rPr>
          <w:rFonts w:ascii="Times New Roman" w:eastAsia="Times New Roman" w:hAnsi="Times New Roman" w:cs="Times New Roman"/>
          <w:bCs/>
          <w:color w:val="000000"/>
          <w:sz w:val="20"/>
          <w:szCs w:val="20"/>
          <w:shd w:val="clear" w:color="auto" w:fill="FFFFFF"/>
          <w:lang w:eastAsia="ru-RU"/>
        </w:rPr>
        <w:t>__</w:t>
      </w:r>
      <w:r w:rsidR="00242CA8" w:rsidRPr="00D0572A">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D0572A">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D0572A"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D0572A">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D0572A">
        <w:rPr>
          <w:rFonts w:ascii="Times New Roman" w:hAnsi="Times New Roman" w:cs="Times New Roman"/>
          <w:sz w:val="20"/>
          <w:szCs w:val="20"/>
        </w:rPr>
        <w:t>енный срок заявку на участие в Т</w:t>
      </w:r>
      <w:r w:rsidRPr="00D0572A">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D0572A">
        <w:rPr>
          <w:rFonts w:ascii="Times New Roman" w:hAnsi="Times New Roman" w:cs="Times New Roman"/>
          <w:sz w:val="20"/>
          <w:szCs w:val="20"/>
        </w:rPr>
        <w:t>иностр</w:t>
      </w:r>
      <w:proofErr w:type="spellEnd"/>
      <w:r w:rsidRPr="00D0572A">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D0572A">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D0572A">
        <w:rPr>
          <w:rFonts w:ascii="Times New Roman" w:eastAsia="Times New Roman" w:hAnsi="Times New Roman" w:cs="Times New Roman"/>
          <w:bCs/>
          <w:color w:val="000000"/>
          <w:sz w:val="20"/>
          <w:szCs w:val="20"/>
          <w:lang w:eastAsia="ru-RU" w:bidi="ru-RU"/>
        </w:rPr>
        <w:t xml:space="preserve"> </w:t>
      </w:r>
    </w:p>
    <w:p w14:paraId="4AF9B769" w14:textId="4553FA73" w:rsidR="00D913AE" w:rsidRPr="00D0572A" w:rsidRDefault="00242CA8" w:rsidP="00357644">
      <w:pPr>
        <w:pStyle w:val="ab"/>
        <w:ind w:firstLine="708"/>
        <w:jc w:val="both"/>
        <w:rPr>
          <w:rFonts w:ascii="Times New Roman" w:hAnsi="Times New Roman" w:cs="Times New Roman"/>
          <w:sz w:val="20"/>
          <w:szCs w:val="20"/>
        </w:rPr>
      </w:pPr>
      <w:r w:rsidRPr="00D0572A">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D0572A" w:rsidRDefault="00242CA8" w:rsidP="00D913AE">
      <w:pPr>
        <w:pStyle w:val="ab"/>
        <w:ind w:firstLine="708"/>
        <w:jc w:val="both"/>
        <w:rPr>
          <w:rFonts w:ascii="Times New Roman" w:hAnsi="Times New Roman" w:cs="Times New Roman"/>
          <w:b/>
          <w:sz w:val="20"/>
          <w:szCs w:val="20"/>
        </w:rPr>
      </w:pPr>
      <w:r w:rsidRPr="00D0572A">
        <w:rPr>
          <w:rFonts w:ascii="Times New Roman" w:hAnsi="Times New Roman" w:cs="Times New Roman"/>
          <w:sz w:val="20"/>
          <w:szCs w:val="20"/>
        </w:rPr>
        <w:lastRenderedPageBreak/>
        <w:t xml:space="preserve">Проект договора купли-продажи (далее – ДКП) размещен на ЭП. ДКП заключается с </w:t>
      </w:r>
      <w:r w:rsidR="00B82335" w:rsidRPr="00D0572A">
        <w:rPr>
          <w:rFonts w:ascii="Times New Roman" w:hAnsi="Times New Roman" w:cs="Times New Roman"/>
          <w:sz w:val="20"/>
          <w:szCs w:val="20"/>
        </w:rPr>
        <w:t>победителем Т</w:t>
      </w:r>
      <w:r w:rsidRPr="00D0572A">
        <w:rPr>
          <w:rFonts w:ascii="Times New Roman" w:hAnsi="Times New Roman" w:cs="Times New Roman"/>
          <w:sz w:val="20"/>
          <w:szCs w:val="20"/>
        </w:rPr>
        <w:t>оргов в течение 5 дне</w:t>
      </w:r>
      <w:r w:rsidR="007D44EB" w:rsidRPr="00D0572A">
        <w:rPr>
          <w:rFonts w:ascii="Times New Roman" w:hAnsi="Times New Roman" w:cs="Times New Roman"/>
          <w:sz w:val="20"/>
          <w:szCs w:val="20"/>
        </w:rPr>
        <w:t>й с даты получения победителем Т</w:t>
      </w:r>
      <w:r w:rsidRPr="00D0572A">
        <w:rPr>
          <w:rFonts w:ascii="Times New Roman" w:hAnsi="Times New Roman" w:cs="Times New Roman"/>
          <w:sz w:val="20"/>
          <w:szCs w:val="20"/>
        </w:rPr>
        <w:t xml:space="preserve">оргов ДКП от Финансового управляющего. </w:t>
      </w:r>
    </w:p>
    <w:p w14:paraId="4334DE6B" w14:textId="77777777" w:rsidR="00D0572A" w:rsidRPr="00D0572A" w:rsidRDefault="00D0572A" w:rsidP="00D0572A">
      <w:pPr>
        <w:pStyle w:val="ab"/>
        <w:ind w:firstLine="708"/>
        <w:jc w:val="both"/>
        <w:rPr>
          <w:rFonts w:ascii="Times New Roman" w:hAnsi="Times New Roman" w:cs="Times New Roman"/>
          <w:sz w:val="20"/>
          <w:szCs w:val="20"/>
        </w:rPr>
      </w:pPr>
      <w:r w:rsidRPr="00D0572A">
        <w:rPr>
          <w:rFonts w:ascii="Times New Roman" w:hAnsi="Times New Roman" w:cs="Times New Roman"/>
          <w:sz w:val="20"/>
          <w:szCs w:val="20"/>
        </w:rPr>
        <w:t>Оплата – в течение 30 дней со дня подписания договора купли-продажи на счет Должника: р/c 40817810250180836736 в филиале "ЦЕНТРАЛЬНЫЙ" ПАО "СОВКОМБАНК", к/с 30101810150040000763, БИК 045004763.</w:t>
      </w:r>
    </w:p>
    <w:p w14:paraId="7434F85B" w14:textId="5E458915" w:rsidR="00CF4C17" w:rsidRPr="00327ECB" w:rsidRDefault="00D0572A" w:rsidP="00D0572A">
      <w:pPr>
        <w:pStyle w:val="ab"/>
        <w:ind w:firstLine="708"/>
        <w:jc w:val="both"/>
        <w:rPr>
          <w:rFonts w:ascii="Times New Roman" w:hAnsi="Times New Roman" w:cs="Times New Roman"/>
          <w:b/>
          <w:sz w:val="20"/>
          <w:szCs w:val="20"/>
        </w:rPr>
      </w:pPr>
      <w:r w:rsidRPr="00D0572A">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2E5D"/>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6479"/>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0572A"/>
    <w:rsid w:val="00D23F25"/>
    <w:rsid w:val="00D5593D"/>
    <w:rsid w:val="00D64225"/>
    <w:rsid w:val="00D913AE"/>
    <w:rsid w:val="00D94E87"/>
    <w:rsid w:val="00DD35FA"/>
    <w:rsid w:val="00DF6E61"/>
    <w:rsid w:val="00E172B3"/>
    <w:rsid w:val="00E22B48"/>
    <w:rsid w:val="00E23867"/>
    <w:rsid w:val="00E83541"/>
    <w:rsid w:val="00E97C08"/>
    <w:rsid w:val="00EB216E"/>
    <w:rsid w:val="00ED35EC"/>
    <w:rsid w:val="00EE3984"/>
    <w:rsid w:val="00EE57D2"/>
    <w:rsid w:val="00F01488"/>
    <w:rsid w:val="00F3782D"/>
    <w:rsid w:val="00FA0315"/>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468149">
      <w:bodyDiv w:val="1"/>
      <w:marLeft w:val="0"/>
      <w:marRight w:val="0"/>
      <w:marTop w:val="0"/>
      <w:marBottom w:val="0"/>
      <w:divBdr>
        <w:top w:val="none" w:sz="0" w:space="0" w:color="auto"/>
        <w:left w:val="none" w:sz="0" w:space="0" w:color="auto"/>
        <w:bottom w:val="none" w:sz="0" w:space="0" w:color="auto"/>
        <w:right w:val="none" w:sz="0" w:space="0" w:color="auto"/>
      </w:divBdr>
    </w:div>
    <w:div w:id="1440029056">
      <w:bodyDiv w:val="1"/>
      <w:marLeft w:val="0"/>
      <w:marRight w:val="0"/>
      <w:marTop w:val="0"/>
      <w:marBottom w:val="0"/>
      <w:divBdr>
        <w:top w:val="none" w:sz="0" w:space="0" w:color="auto"/>
        <w:left w:val="none" w:sz="0" w:space="0" w:color="auto"/>
        <w:bottom w:val="none" w:sz="0" w:space="0" w:color="auto"/>
        <w:right w:val="none" w:sz="0" w:space="0" w:color="auto"/>
      </w:divBdr>
    </w:div>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93FC-49C0-48C8-859F-E976BB5A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3</Pages>
  <Words>2802</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46</cp:revision>
  <cp:lastPrinted>2026-02-04T11:00:00Z</cp:lastPrinted>
  <dcterms:created xsi:type="dcterms:W3CDTF">2020-08-23T17:18:00Z</dcterms:created>
  <dcterms:modified xsi:type="dcterms:W3CDTF">2026-02-04T11:11:00Z</dcterms:modified>
</cp:coreProperties>
</file>